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emf" ContentType="image/x-emf"/>
  <Default Extension="xls" ContentType="application/vnd.ms-exce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B4" w:rsidRPr="00961AED" w:rsidRDefault="00077DB4" w:rsidP="00893749">
      <w:pPr>
        <w:spacing w:line="360" w:lineRule="auto"/>
        <w:ind w:left="-142" w:right="-142"/>
        <w:jc w:val="center"/>
        <w:rPr>
          <w:b/>
          <w:sz w:val="36"/>
          <w:szCs w:val="36"/>
        </w:rPr>
      </w:pPr>
      <w:r w:rsidRPr="00961AED">
        <w:rPr>
          <w:b/>
          <w:sz w:val="36"/>
          <w:szCs w:val="36"/>
        </w:rPr>
        <w:t xml:space="preserve">INFORMACJA O PRZEBIEGU WYKONANIA BUDŻETU GMINY WIĘCBORK ZA </w:t>
      </w:r>
      <w:r w:rsidR="00073ED2">
        <w:rPr>
          <w:b/>
          <w:sz w:val="36"/>
          <w:szCs w:val="36"/>
        </w:rPr>
        <w:t xml:space="preserve">I PÓŁROCZE </w:t>
      </w:r>
      <w:r>
        <w:rPr>
          <w:b/>
          <w:sz w:val="36"/>
          <w:szCs w:val="36"/>
        </w:rPr>
        <w:t>201</w:t>
      </w:r>
      <w:r w:rsidR="00073ED2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</w:t>
      </w:r>
      <w:r w:rsidRPr="00961AED">
        <w:rPr>
          <w:b/>
          <w:sz w:val="36"/>
          <w:szCs w:val="36"/>
        </w:rPr>
        <w:t>r.</w:t>
      </w:r>
    </w:p>
    <w:p w:rsidR="00077DB4" w:rsidRPr="0053664C" w:rsidRDefault="00077DB4" w:rsidP="0053664C"/>
    <w:p w:rsidR="00077DB4" w:rsidRPr="008213BB" w:rsidRDefault="00077DB4" w:rsidP="00C96FB4">
      <w:pPr>
        <w:pStyle w:val="Tekstpodstawowywcity"/>
        <w:ind w:firstLine="0"/>
        <w:rPr>
          <w:color w:val="000000"/>
          <w:szCs w:val="28"/>
        </w:rPr>
      </w:pPr>
      <w:r w:rsidRPr="00E265E7">
        <w:rPr>
          <w:szCs w:val="28"/>
        </w:rPr>
        <w:t xml:space="preserve">Budżet gminy </w:t>
      </w:r>
      <w:r w:rsidRPr="008213BB">
        <w:rPr>
          <w:color w:val="000000"/>
          <w:szCs w:val="28"/>
        </w:rPr>
        <w:t xml:space="preserve">wg Uchwały Rady Miejskiej w Więcborku nr </w:t>
      </w:r>
      <w:r w:rsidR="00861119">
        <w:t>XXVI/237/2012</w:t>
      </w:r>
      <w:r w:rsidRPr="008213BB">
        <w:rPr>
          <w:color w:val="000000"/>
          <w:szCs w:val="28"/>
        </w:rPr>
        <w:t xml:space="preserve"> </w:t>
      </w:r>
      <w:r w:rsidR="00861119">
        <w:rPr>
          <w:color w:val="000000"/>
          <w:szCs w:val="28"/>
        </w:rPr>
        <w:t xml:space="preserve">      z dnia </w:t>
      </w:r>
      <w:r w:rsidRPr="008213BB">
        <w:rPr>
          <w:color w:val="000000"/>
          <w:szCs w:val="28"/>
        </w:rPr>
        <w:t>28 grudnia 201</w:t>
      </w:r>
      <w:r w:rsidR="00861119">
        <w:rPr>
          <w:color w:val="000000"/>
          <w:szCs w:val="28"/>
        </w:rPr>
        <w:t>2</w:t>
      </w:r>
      <w:r w:rsidRPr="008213BB">
        <w:rPr>
          <w:color w:val="000000"/>
          <w:szCs w:val="28"/>
        </w:rPr>
        <w:t xml:space="preserve"> r. na dzień 01.01.201</w:t>
      </w:r>
      <w:r w:rsidR="00861119">
        <w:rPr>
          <w:color w:val="000000"/>
          <w:szCs w:val="28"/>
        </w:rPr>
        <w:t>3</w:t>
      </w:r>
      <w:r w:rsidRPr="008213BB">
        <w:rPr>
          <w:color w:val="000000"/>
          <w:szCs w:val="28"/>
        </w:rPr>
        <w:t xml:space="preserve"> r. po stronie dochodów wynosił: </w:t>
      </w:r>
      <w:r w:rsidR="00861119" w:rsidRPr="00861119">
        <w:rPr>
          <w:b/>
          <w:bCs/>
          <w:szCs w:val="28"/>
        </w:rPr>
        <w:t>39.784.050,06</w:t>
      </w:r>
      <w:r w:rsidR="00861119" w:rsidRPr="001A010C">
        <w:rPr>
          <w:b/>
          <w:sz w:val="26"/>
          <w:szCs w:val="26"/>
        </w:rPr>
        <w:t xml:space="preserve"> </w:t>
      </w:r>
      <w:r w:rsidRPr="008213BB">
        <w:rPr>
          <w:b/>
          <w:color w:val="000000"/>
          <w:szCs w:val="28"/>
        </w:rPr>
        <w:t>zł</w:t>
      </w:r>
      <w:r w:rsidRPr="008213BB">
        <w:rPr>
          <w:color w:val="000000"/>
          <w:szCs w:val="28"/>
        </w:rPr>
        <w:t>.,</w:t>
      </w:r>
      <w:r w:rsidRPr="00E265E7">
        <w:rPr>
          <w:szCs w:val="28"/>
        </w:rPr>
        <w:t xml:space="preserve"> a po stronie wydatków: </w:t>
      </w:r>
      <w:r w:rsidR="00861119" w:rsidRPr="00861119">
        <w:rPr>
          <w:b/>
          <w:bCs/>
          <w:szCs w:val="28"/>
        </w:rPr>
        <w:t xml:space="preserve">39.036.502,11 </w:t>
      </w:r>
      <w:r w:rsidR="00861119" w:rsidRPr="00861119">
        <w:rPr>
          <w:b/>
          <w:spacing w:val="-2"/>
          <w:szCs w:val="28"/>
        </w:rPr>
        <w:t>zł.</w:t>
      </w:r>
      <w:r w:rsidRPr="00E265E7">
        <w:rPr>
          <w:szCs w:val="28"/>
        </w:rPr>
        <w:t xml:space="preserve"> Natomiast po zmianach na dzień </w:t>
      </w:r>
      <w:r>
        <w:rPr>
          <w:szCs w:val="28"/>
        </w:rPr>
        <w:t>3</w:t>
      </w:r>
      <w:r w:rsidR="00861119">
        <w:rPr>
          <w:szCs w:val="28"/>
        </w:rPr>
        <w:t>0</w:t>
      </w:r>
      <w:r>
        <w:rPr>
          <w:szCs w:val="28"/>
        </w:rPr>
        <w:t>.</w:t>
      </w:r>
      <w:r w:rsidR="00861119">
        <w:rPr>
          <w:szCs w:val="28"/>
        </w:rPr>
        <w:t>06</w:t>
      </w:r>
      <w:r w:rsidRPr="00E265E7">
        <w:rPr>
          <w:szCs w:val="28"/>
        </w:rPr>
        <w:t>.201</w:t>
      </w:r>
      <w:r w:rsidR="00861119">
        <w:rPr>
          <w:szCs w:val="28"/>
        </w:rPr>
        <w:t>3</w:t>
      </w:r>
      <w:r w:rsidRPr="00E265E7">
        <w:rPr>
          <w:szCs w:val="28"/>
        </w:rPr>
        <w:t xml:space="preserve"> r. – dochody wyniosły: </w:t>
      </w:r>
      <w:r w:rsidR="00861119" w:rsidRPr="00861119">
        <w:rPr>
          <w:b/>
          <w:bCs/>
          <w:szCs w:val="28"/>
        </w:rPr>
        <w:t>40.974.481,38</w:t>
      </w:r>
      <w:r w:rsidR="00861119" w:rsidRPr="00861119">
        <w:rPr>
          <w:b/>
          <w:szCs w:val="28"/>
        </w:rPr>
        <w:t xml:space="preserve"> zł</w:t>
      </w:r>
      <w:r w:rsidR="00861119" w:rsidRPr="00861119">
        <w:rPr>
          <w:szCs w:val="28"/>
        </w:rPr>
        <w:t>.</w:t>
      </w:r>
      <w:r w:rsidRPr="00E265E7">
        <w:rPr>
          <w:szCs w:val="28"/>
        </w:rPr>
        <w:t xml:space="preserve">, wydatki zaś wyniosły: </w:t>
      </w:r>
      <w:r w:rsidR="00861119" w:rsidRPr="00861119">
        <w:rPr>
          <w:b/>
          <w:bCs/>
          <w:szCs w:val="28"/>
        </w:rPr>
        <w:t xml:space="preserve">40.226.933,43 </w:t>
      </w:r>
      <w:r w:rsidR="00861119" w:rsidRPr="00861119">
        <w:rPr>
          <w:b/>
          <w:szCs w:val="28"/>
        </w:rPr>
        <w:t>zł.</w:t>
      </w:r>
      <w:r w:rsidRPr="00E265E7">
        <w:rPr>
          <w:szCs w:val="28"/>
        </w:rPr>
        <w:t xml:space="preserve"> Zaplanowan</w:t>
      </w:r>
      <w:r w:rsidR="00861119">
        <w:rPr>
          <w:szCs w:val="28"/>
        </w:rPr>
        <w:t>a</w:t>
      </w:r>
      <w:r w:rsidRPr="00E265E7">
        <w:rPr>
          <w:szCs w:val="28"/>
        </w:rPr>
        <w:t xml:space="preserve"> </w:t>
      </w:r>
      <w:r w:rsidR="00861119">
        <w:rPr>
          <w:szCs w:val="28"/>
        </w:rPr>
        <w:t>nadwyżka</w:t>
      </w:r>
      <w:r w:rsidRPr="00E265E7">
        <w:rPr>
          <w:szCs w:val="28"/>
        </w:rPr>
        <w:t xml:space="preserve"> budżet</w:t>
      </w:r>
      <w:r w:rsidR="00861119">
        <w:rPr>
          <w:szCs w:val="28"/>
        </w:rPr>
        <w:t>u</w:t>
      </w:r>
      <w:r w:rsidRPr="00E265E7">
        <w:rPr>
          <w:szCs w:val="28"/>
        </w:rPr>
        <w:t xml:space="preserve"> na dzień 01.01.201</w:t>
      </w:r>
      <w:r w:rsidR="00861119">
        <w:rPr>
          <w:szCs w:val="28"/>
        </w:rPr>
        <w:t>3</w:t>
      </w:r>
      <w:r w:rsidRPr="00E265E7">
        <w:rPr>
          <w:szCs w:val="28"/>
        </w:rPr>
        <w:t xml:space="preserve"> r. wynosił</w:t>
      </w:r>
      <w:r w:rsidR="00861119">
        <w:rPr>
          <w:szCs w:val="28"/>
        </w:rPr>
        <w:t>a</w:t>
      </w:r>
      <w:r w:rsidRPr="00E265E7">
        <w:rPr>
          <w:szCs w:val="28"/>
        </w:rPr>
        <w:t xml:space="preserve">: </w:t>
      </w:r>
      <w:r w:rsidR="00861119" w:rsidRPr="00861119">
        <w:rPr>
          <w:b/>
          <w:szCs w:val="28"/>
        </w:rPr>
        <w:t>747.547,95</w:t>
      </w:r>
      <w:r w:rsidR="00861119" w:rsidRPr="001A010C">
        <w:rPr>
          <w:b/>
          <w:sz w:val="26"/>
          <w:szCs w:val="26"/>
        </w:rPr>
        <w:t xml:space="preserve"> </w:t>
      </w:r>
      <w:r w:rsidRPr="00E265E7">
        <w:rPr>
          <w:b/>
          <w:szCs w:val="28"/>
        </w:rPr>
        <w:t>zł</w:t>
      </w:r>
      <w:r>
        <w:rPr>
          <w:szCs w:val="28"/>
        </w:rPr>
        <w:t>,</w:t>
      </w:r>
      <w:r w:rsidRPr="00E265E7">
        <w:rPr>
          <w:szCs w:val="28"/>
        </w:rPr>
        <w:t xml:space="preserve"> w analizowanym okresie </w:t>
      </w:r>
      <w:r w:rsidR="00861119">
        <w:rPr>
          <w:szCs w:val="28"/>
        </w:rPr>
        <w:t>nie uległa zmianie</w:t>
      </w:r>
      <w:r w:rsidR="00E515DC">
        <w:rPr>
          <w:szCs w:val="28"/>
        </w:rPr>
        <w:t>.</w:t>
      </w:r>
      <w:r w:rsidRPr="00E265E7">
        <w:rPr>
          <w:szCs w:val="28"/>
        </w:rPr>
        <w:t xml:space="preserve"> </w:t>
      </w:r>
      <w:r w:rsidR="00861119">
        <w:rPr>
          <w:szCs w:val="28"/>
        </w:rPr>
        <w:t xml:space="preserve">Nadwyżka budżetu </w:t>
      </w:r>
      <w:r w:rsidR="00861119" w:rsidRPr="00861119">
        <w:rPr>
          <w:szCs w:val="28"/>
        </w:rPr>
        <w:t>zostanie przeznaczona na spłatę kredytu zaciągniętego w roku 2014.</w:t>
      </w:r>
    </w:p>
    <w:p w:rsidR="00077DB4" w:rsidRPr="0053664C" w:rsidRDefault="00077DB4" w:rsidP="0053664C"/>
    <w:p w:rsidR="00077DB4" w:rsidRPr="00C96FB4" w:rsidRDefault="00077DB4">
      <w:pPr>
        <w:pStyle w:val="Tekstpodstawowywcity"/>
        <w:spacing w:line="240" w:lineRule="auto"/>
        <w:ind w:firstLine="0"/>
        <w:rPr>
          <w:b/>
          <w:i/>
        </w:rPr>
      </w:pPr>
      <w:r w:rsidRPr="00C96FB4">
        <w:rPr>
          <w:b/>
          <w:i/>
        </w:rPr>
        <w:t xml:space="preserve">Plan dochodów w </w:t>
      </w:r>
      <w:r>
        <w:rPr>
          <w:b/>
          <w:i/>
        </w:rPr>
        <w:t>201</w:t>
      </w:r>
      <w:r w:rsidR="00861119">
        <w:rPr>
          <w:b/>
          <w:i/>
        </w:rPr>
        <w:t>3</w:t>
      </w:r>
      <w:r>
        <w:rPr>
          <w:b/>
          <w:i/>
        </w:rPr>
        <w:t xml:space="preserve"> </w:t>
      </w:r>
      <w:r w:rsidRPr="00C96FB4">
        <w:rPr>
          <w:b/>
          <w:i/>
        </w:rPr>
        <w:t>r. z</w:t>
      </w:r>
      <w:r>
        <w:rPr>
          <w:b/>
          <w:i/>
        </w:rPr>
        <w:t>większył</w:t>
      </w:r>
      <w:r w:rsidRPr="00C96FB4">
        <w:rPr>
          <w:b/>
          <w:i/>
        </w:rPr>
        <w:t xml:space="preserve"> się o kwotę </w:t>
      </w:r>
      <w:r w:rsidR="00861119">
        <w:rPr>
          <w:b/>
          <w:i/>
          <w:u w:val="single"/>
        </w:rPr>
        <w:t>1.190.431,32</w:t>
      </w:r>
      <w:r>
        <w:rPr>
          <w:b/>
          <w:i/>
          <w:u w:val="single"/>
        </w:rPr>
        <w:t xml:space="preserve"> </w:t>
      </w:r>
      <w:r w:rsidRPr="00C96FB4">
        <w:rPr>
          <w:b/>
          <w:i/>
          <w:u w:val="single"/>
        </w:rPr>
        <w:t>zł.</w:t>
      </w:r>
      <w:r w:rsidRPr="00C96FB4">
        <w:rPr>
          <w:b/>
          <w:i/>
        </w:rPr>
        <w:t xml:space="preserve"> z tytułu:</w:t>
      </w:r>
    </w:p>
    <w:p w:rsidR="00077DB4" w:rsidRPr="00C96FB4" w:rsidRDefault="00077DB4">
      <w:pPr>
        <w:pStyle w:val="Tekstpodstawowywcity"/>
        <w:spacing w:line="240" w:lineRule="auto"/>
        <w:ind w:firstLine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31"/>
        <w:gridCol w:w="13"/>
        <w:gridCol w:w="39"/>
        <w:gridCol w:w="4821"/>
        <w:gridCol w:w="1557"/>
        <w:gridCol w:w="2270"/>
      </w:tblGrid>
      <w:tr w:rsidR="00077DB4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</w:rPr>
            </w:pPr>
            <w:r w:rsidRPr="002F7D3F">
              <w:rPr>
                <w:color w:val="000000"/>
              </w:rPr>
              <w:t xml:space="preserve">Dotacji. </w:t>
            </w:r>
            <w:r w:rsidRPr="002F7D3F">
              <w:rPr>
                <w:color w:val="000000"/>
                <w:sz w:val="24"/>
              </w:rPr>
              <w:t>w tym:</w:t>
            </w:r>
            <w:r w:rsidRPr="002F7D3F">
              <w:rPr>
                <w:color w:val="000000"/>
              </w:rPr>
              <w:tab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9C1B49">
            <w:pPr>
              <w:pStyle w:val="Tekstpodstawowywcity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1.360.631,46</w:t>
            </w:r>
            <w:r w:rsidR="00077DB4">
              <w:rPr>
                <w:b/>
              </w:rPr>
              <w:t xml:space="preserve"> zł.</w:t>
            </w:r>
          </w:p>
        </w:tc>
      </w:tr>
      <w:tr w:rsidR="00077DB4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A31D21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oświatę i edukacje</w:t>
            </w:r>
            <w:r w:rsidR="00A31D21">
              <w:rPr>
                <w:color w:val="000000"/>
                <w:sz w:val="24"/>
                <w:szCs w:val="24"/>
              </w:rPr>
              <w:t xml:space="preserve"> (</w:t>
            </w:r>
            <w:r w:rsidR="00A31D21" w:rsidRPr="002F7D3F">
              <w:rPr>
                <w:color w:val="000000"/>
                <w:sz w:val="22"/>
                <w:szCs w:val="22"/>
              </w:rPr>
              <w:t>pomoc materialna dla uczniów</w:t>
            </w:r>
            <w:r w:rsidR="00A31D2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A31D21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180.338,00 zł.</w:t>
            </w:r>
          </w:p>
        </w:tc>
      </w:tr>
      <w:tr w:rsidR="00077DB4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055DD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opiekę społeczną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34003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372.813,00 zł.</w:t>
            </w:r>
          </w:p>
        </w:tc>
      </w:tr>
      <w:tr w:rsidR="009C1B49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C1B49" w:rsidRPr="00EA1981" w:rsidRDefault="009C1B49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B49" w:rsidRPr="002F7D3F" w:rsidRDefault="009C1B4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B49" w:rsidRPr="002F7D3F" w:rsidRDefault="009C1B49" w:rsidP="00A31D21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</w:t>
            </w:r>
            <w:r w:rsidRPr="009C1B49">
              <w:rPr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9C1B49">
              <w:rPr>
                <w:color w:val="000000"/>
                <w:sz w:val="24"/>
                <w:szCs w:val="24"/>
              </w:rPr>
              <w:t>PFRON</w:t>
            </w:r>
            <w:proofErr w:type="spellEnd"/>
            <w:r w:rsidRPr="009C1B49">
              <w:rPr>
                <w:color w:val="000000"/>
                <w:sz w:val="24"/>
                <w:szCs w:val="24"/>
              </w:rPr>
              <w:t xml:space="preserve"> na dofinansowanie zadania inwestycyjnego pn.: „Zakup mikrobusu 9 osobowego przystosowanego do przewozu osób niepełnosprawnych, w tym na wózkach inwalidzkich dla uczestników </w:t>
            </w:r>
            <w:proofErr w:type="spellStart"/>
            <w:r w:rsidRPr="009C1B49">
              <w:rPr>
                <w:color w:val="000000"/>
                <w:sz w:val="24"/>
                <w:szCs w:val="24"/>
              </w:rPr>
              <w:t>ŚDS</w:t>
            </w:r>
            <w:proofErr w:type="spellEnd"/>
            <w:r w:rsidRPr="009C1B49">
              <w:rPr>
                <w:color w:val="000000"/>
                <w:sz w:val="24"/>
                <w:szCs w:val="24"/>
              </w:rPr>
              <w:t xml:space="preserve"> w Więcborku oraz uczestników Klubu Samopomocy „DOMEK” w Więcborku”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C1B49" w:rsidRPr="00EA1981" w:rsidRDefault="009C1B4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9C1B49" w:rsidRPr="009C1B49" w:rsidRDefault="009C1B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9C1B49">
              <w:rPr>
                <w:sz w:val="24"/>
                <w:szCs w:val="24"/>
              </w:rPr>
              <w:t>79.200,00 zł.</w:t>
            </w:r>
          </w:p>
        </w:tc>
      </w:tr>
      <w:tr w:rsidR="00077DB4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zwrot akcyzy za paliwo dla rolników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2E56A6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529.730,46</w:t>
            </w:r>
            <w:r w:rsidR="00340034">
              <w:rPr>
                <w:sz w:val="24"/>
                <w:szCs w:val="24"/>
              </w:rPr>
              <w:t xml:space="preserve"> zł.</w:t>
            </w:r>
          </w:p>
        </w:tc>
      </w:tr>
      <w:tr w:rsidR="00077DB4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5C65E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utylizację azbestu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34003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198.550,00 zł.</w:t>
            </w:r>
          </w:p>
        </w:tc>
      </w:tr>
      <w:tr w:rsidR="00077DB4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</w:rPr>
            </w:pPr>
            <w:r w:rsidRPr="002F7D3F">
              <w:rPr>
                <w:color w:val="000000"/>
              </w:rPr>
              <w:t xml:space="preserve">Subwencji, </w:t>
            </w:r>
            <w:r w:rsidRPr="002F7D3F">
              <w:rPr>
                <w:color w:val="000000"/>
                <w:sz w:val="24"/>
              </w:rPr>
              <w:t>w tym:</w:t>
            </w:r>
            <w:r w:rsidRPr="002F7D3F">
              <w:rPr>
                <w:color w:val="000000"/>
              </w:rPr>
              <w:tab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597A9E">
            <w:pPr>
              <w:pStyle w:val="Tekstpodstawowywcity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- </w:t>
            </w:r>
            <w:r w:rsidR="00597A9E">
              <w:rPr>
                <w:b/>
              </w:rPr>
              <w:t>223.513</w:t>
            </w:r>
            <w:r>
              <w:rPr>
                <w:b/>
              </w:rPr>
              <w:t>,00 zł.</w:t>
            </w:r>
          </w:p>
        </w:tc>
      </w:tr>
      <w:tr w:rsidR="00077DB4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 xml:space="preserve">subwencja oświatowa </w:t>
            </w:r>
            <w:r w:rsidRPr="002F7D3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597A9E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97A9E">
              <w:rPr>
                <w:sz w:val="24"/>
                <w:szCs w:val="24"/>
              </w:rPr>
              <w:t>223.513</w:t>
            </w:r>
            <w:r>
              <w:rPr>
                <w:sz w:val="24"/>
                <w:szCs w:val="24"/>
              </w:rPr>
              <w:t>,00 zł.</w:t>
            </w:r>
          </w:p>
        </w:tc>
      </w:tr>
      <w:tr w:rsidR="00077DB4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</w:rPr>
            </w:pPr>
            <w:r w:rsidRPr="00F23CFE">
              <w:rPr>
                <w:color w:val="000000"/>
              </w:rPr>
              <w:t xml:space="preserve">Pozostałych dochodów, </w:t>
            </w:r>
            <w:r w:rsidRPr="00F23CFE">
              <w:rPr>
                <w:color w:val="000000"/>
                <w:sz w:val="24"/>
                <w:szCs w:val="24"/>
              </w:rPr>
              <w:t>w tym: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C53A19">
            <w:pPr>
              <w:pStyle w:val="Tekstpodstawowywcity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9C1B49" w:rsidP="002F0F4D">
            <w:pPr>
              <w:pStyle w:val="Tekstpodstawowywcity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2F0F4D">
              <w:rPr>
                <w:b/>
              </w:rPr>
              <w:t>53.312,86</w:t>
            </w:r>
            <w:r>
              <w:rPr>
                <w:b/>
              </w:rPr>
              <w:t xml:space="preserve"> </w:t>
            </w:r>
            <w:r w:rsidR="00077DB4">
              <w:rPr>
                <w:b/>
              </w:rPr>
              <w:t>zł.</w:t>
            </w:r>
          </w:p>
        </w:tc>
      </w:tr>
      <w:tr w:rsidR="00077DB4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odsetki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632CAB" w:rsidP="00B47D77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  <w:r w:rsidR="00B47D77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,00</w:t>
            </w:r>
            <w:r w:rsidR="00764B18">
              <w:rPr>
                <w:sz w:val="24"/>
                <w:szCs w:val="24"/>
              </w:rPr>
              <w:t xml:space="preserve"> zł.</w:t>
            </w:r>
          </w:p>
        </w:tc>
      </w:tr>
      <w:tr w:rsidR="00077DB4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darowizny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597A9E" w:rsidP="00C53A1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1.300,00 zł.</w:t>
            </w:r>
          </w:p>
        </w:tc>
      </w:tr>
      <w:tr w:rsidR="00077DB4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zwrot utraconych dochodów podatkowych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Default="00B47D77" w:rsidP="00C53A1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3.921,00 zł.</w:t>
            </w:r>
          </w:p>
        </w:tc>
      </w:tr>
      <w:tr w:rsidR="00077DB4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usługi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3179EA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470,00 zł.</w:t>
            </w:r>
          </w:p>
        </w:tc>
      </w:tr>
      <w:tr w:rsidR="0079258D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58D" w:rsidRPr="00EA1981" w:rsidRDefault="0079258D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58D" w:rsidRPr="00F23CFE" w:rsidRDefault="0079258D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58D" w:rsidRPr="00F23CFE" w:rsidRDefault="0079258D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sprzedaż</w:t>
            </w:r>
            <w:r w:rsidRPr="0079258D">
              <w:rPr>
                <w:color w:val="000000"/>
                <w:sz w:val="24"/>
                <w:szCs w:val="24"/>
              </w:rPr>
              <w:t xml:space="preserve"> przyłącza energetycznego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58D" w:rsidRPr="00EA1981" w:rsidRDefault="0079258D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58D" w:rsidRDefault="0079258D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3.172,00 zł.</w:t>
            </w:r>
          </w:p>
        </w:tc>
      </w:tr>
      <w:tr w:rsidR="00632CAB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CAB" w:rsidRPr="00EA1981" w:rsidRDefault="00632CAB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CAB" w:rsidRPr="00F23CFE" w:rsidRDefault="00632CAB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CAB" w:rsidRPr="00F23CFE" w:rsidRDefault="00632CAB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2CAB">
              <w:rPr>
                <w:color w:val="000000"/>
                <w:sz w:val="24"/>
                <w:szCs w:val="24"/>
              </w:rPr>
              <w:t>kary pieniężnej za przekroczenia dopuszczalnego ładunku pojazdu przewidzianego dla danej drogi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CAB" w:rsidRPr="00EA1981" w:rsidRDefault="00632CAB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CAB" w:rsidRPr="00EA1981" w:rsidRDefault="00632CAB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15.822,00</w:t>
            </w:r>
            <w:r w:rsidR="00764B18">
              <w:rPr>
                <w:sz w:val="24"/>
                <w:szCs w:val="24"/>
              </w:rPr>
              <w:t xml:space="preserve"> zł.</w:t>
            </w:r>
          </w:p>
        </w:tc>
      </w:tr>
      <w:tr w:rsidR="00077DB4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597A9E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wpływy z różnych dochodów</w:t>
            </w:r>
            <w:r w:rsidR="0079258D">
              <w:rPr>
                <w:color w:val="000000"/>
                <w:sz w:val="24"/>
                <w:szCs w:val="24"/>
              </w:rPr>
              <w:t xml:space="preserve"> (m.in. duplikaty dokumentów)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Default="00597A9E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770,00 zł.</w:t>
            </w:r>
          </w:p>
        </w:tc>
      </w:tr>
      <w:tr w:rsidR="00E156F2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6F2" w:rsidRPr="00EA1981" w:rsidRDefault="00E156F2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6F2" w:rsidRPr="00F23CFE" w:rsidRDefault="00E156F2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6F2" w:rsidRPr="00F23CFE" w:rsidRDefault="00E156F2" w:rsidP="0079258D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56F2">
              <w:rPr>
                <w:color w:val="000000"/>
                <w:sz w:val="24"/>
                <w:szCs w:val="24"/>
              </w:rPr>
              <w:t>wynagrodzenia za terminowe przekazywanie należności podatkowych dla płatnika składek</w:t>
            </w:r>
            <w:r w:rsidR="0079258D">
              <w:rPr>
                <w:color w:val="000000"/>
                <w:sz w:val="24"/>
                <w:szCs w:val="24"/>
              </w:rPr>
              <w:t xml:space="preserve">, </w:t>
            </w:r>
            <w:r w:rsidRPr="00F23CFE">
              <w:rPr>
                <w:color w:val="000000"/>
                <w:sz w:val="24"/>
                <w:szCs w:val="24"/>
              </w:rPr>
              <w:t>wpływy z rozliczeń z lat ubiegłych</w:t>
            </w:r>
            <w:r w:rsidR="0079258D">
              <w:rPr>
                <w:color w:val="000000"/>
                <w:sz w:val="24"/>
                <w:szCs w:val="24"/>
              </w:rPr>
              <w:t xml:space="preserve"> oraz zwroty nienależnie pobranych zasiłków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6F2" w:rsidRPr="00EA1981" w:rsidRDefault="00E156F2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6F2" w:rsidRDefault="00B47D77" w:rsidP="0079258D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9258D">
              <w:rPr>
                <w:sz w:val="24"/>
                <w:szCs w:val="24"/>
              </w:rPr>
              <w:t>720</w:t>
            </w:r>
            <w:r>
              <w:rPr>
                <w:sz w:val="24"/>
                <w:szCs w:val="24"/>
              </w:rPr>
              <w:t>,00 zł.</w:t>
            </w:r>
          </w:p>
        </w:tc>
      </w:tr>
      <w:tr w:rsidR="00077DB4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E156F2" w:rsidP="002F0F4D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56F2">
              <w:rPr>
                <w:color w:val="000000"/>
                <w:sz w:val="24"/>
                <w:szCs w:val="24"/>
              </w:rPr>
              <w:t>wpłat</w:t>
            </w:r>
            <w:r w:rsidR="002F0F4D">
              <w:rPr>
                <w:color w:val="000000"/>
                <w:sz w:val="24"/>
                <w:szCs w:val="24"/>
              </w:rPr>
              <w:t>a</w:t>
            </w:r>
            <w:r w:rsidRPr="00E156F2">
              <w:rPr>
                <w:color w:val="000000"/>
                <w:sz w:val="24"/>
                <w:szCs w:val="24"/>
              </w:rPr>
              <w:t xml:space="preserve"> dokonan</w:t>
            </w:r>
            <w:r w:rsidR="002F0F4D">
              <w:rPr>
                <w:color w:val="000000"/>
                <w:sz w:val="24"/>
                <w:szCs w:val="24"/>
              </w:rPr>
              <w:t>a</w:t>
            </w:r>
            <w:r w:rsidRPr="00E156F2">
              <w:rPr>
                <w:color w:val="000000"/>
                <w:sz w:val="24"/>
                <w:szCs w:val="24"/>
              </w:rPr>
              <w:t xml:space="preserve"> na podstawie wyroku Sądu Rejonowego w Świeciu VII K 28/13 z dnia 8 stycznia 2013 r. dotyczącego zwrotu przywłaszczonych środków pieniężnych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Default="00B47D77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1.324,00 zł.</w:t>
            </w:r>
          </w:p>
        </w:tc>
      </w:tr>
      <w:tr w:rsidR="00077DB4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79258D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dochody z najmu i dzierżawy składników majątkowych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Default="0079258D" w:rsidP="003179EA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4.741,50 </w:t>
            </w:r>
            <w:r w:rsidR="00597A9E">
              <w:rPr>
                <w:sz w:val="24"/>
                <w:szCs w:val="24"/>
              </w:rPr>
              <w:t>zł.</w:t>
            </w:r>
          </w:p>
        </w:tc>
      </w:tr>
      <w:tr w:rsidR="00077DB4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F23CFE" w:rsidRDefault="00077DB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odszkodowania z firmy ubezpieczeniowej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B4" w:rsidRDefault="00E156F2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11.424,36</w:t>
            </w:r>
            <w:r w:rsidR="00764B18">
              <w:rPr>
                <w:sz w:val="24"/>
                <w:szCs w:val="24"/>
              </w:rPr>
              <w:t xml:space="preserve"> zł.</w:t>
            </w:r>
          </w:p>
        </w:tc>
      </w:tr>
      <w:tr w:rsidR="00B47D77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D77" w:rsidRPr="00EA1981" w:rsidRDefault="00B47D77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D77" w:rsidRPr="00F23CFE" w:rsidRDefault="00B47D77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D77" w:rsidRPr="00F23CFE" w:rsidRDefault="00B47D77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B47D77">
              <w:rPr>
                <w:color w:val="000000"/>
                <w:sz w:val="24"/>
                <w:szCs w:val="24"/>
              </w:rPr>
              <w:t>odatek od czynności cywilnoprawnych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D77" w:rsidRPr="00EA1981" w:rsidRDefault="00B47D77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D77" w:rsidRDefault="00B47D77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980,00 zł.</w:t>
            </w:r>
          </w:p>
        </w:tc>
      </w:tr>
      <w:tr w:rsidR="00B47D77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D77" w:rsidRPr="00EA1981" w:rsidRDefault="00B47D77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D77" w:rsidRDefault="00B47D77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D77" w:rsidRDefault="00B47D77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Pr="00B47D77">
              <w:rPr>
                <w:color w:val="000000"/>
                <w:sz w:val="24"/>
                <w:szCs w:val="24"/>
              </w:rPr>
              <w:t>pływy z opłaty eksploatacyjnej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D77" w:rsidRPr="00EA1981" w:rsidRDefault="00B47D77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D77" w:rsidRDefault="00B47D77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1.914,00 zł.</w:t>
            </w:r>
          </w:p>
        </w:tc>
      </w:tr>
    </w:tbl>
    <w:p w:rsidR="00077DB4" w:rsidRDefault="00077DB4" w:rsidP="006052A7">
      <w:pPr>
        <w:pStyle w:val="Tekstpodstawowywcity"/>
        <w:ind w:firstLine="0"/>
        <w:rPr>
          <w:b/>
          <w:i/>
        </w:rPr>
      </w:pPr>
    </w:p>
    <w:p w:rsidR="00077DB4" w:rsidRPr="00C96FB4" w:rsidRDefault="00077DB4" w:rsidP="006052A7">
      <w:pPr>
        <w:pStyle w:val="Tekstpodstawowywcity"/>
        <w:ind w:firstLine="0"/>
        <w:rPr>
          <w:b/>
          <w:i/>
        </w:rPr>
      </w:pPr>
      <w:r w:rsidRPr="00C96FB4">
        <w:rPr>
          <w:b/>
          <w:i/>
        </w:rPr>
        <w:t xml:space="preserve">Plan wydatków w </w:t>
      </w:r>
      <w:r>
        <w:rPr>
          <w:b/>
          <w:i/>
        </w:rPr>
        <w:t>201</w:t>
      </w:r>
      <w:r w:rsidR="00861119">
        <w:rPr>
          <w:b/>
          <w:i/>
        </w:rPr>
        <w:t>3</w:t>
      </w:r>
      <w:r>
        <w:rPr>
          <w:b/>
          <w:i/>
        </w:rPr>
        <w:t xml:space="preserve"> r.</w:t>
      </w:r>
      <w:r w:rsidRPr="00C96FB4">
        <w:rPr>
          <w:b/>
          <w:i/>
        </w:rPr>
        <w:t xml:space="preserve"> z</w:t>
      </w:r>
      <w:r>
        <w:rPr>
          <w:b/>
          <w:i/>
        </w:rPr>
        <w:t>większy</w:t>
      </w:r>
      <w:r w:rsidRPr="00C96FB4">
        <w:rPr>
          <w:b/>
          <w:i/>
        </w:rPr>
        <w:t xml:space="preserve">ł się o kwotę </w:t>
      </w:r>
      <w:r w:rsidR="00861119">
        <w:rPr>
          <w:b/>
          <w:i/>
          <w:u w:val="single"/>
        </w:rPr>
        <w:t>1.190.431,32</w:t>
      </w:r>
      <w:r>
        <w:rPr>
          <w:b/>
          <w:i/>
          <w:u w:val="single"/>
        </w:rPr>
        <w:t xml:space="preserve"> </w:t>
      </w:r>
      <w:r w:rsidRPr="00C96FB4">
        <w:rPr>
          <w:b/>
          <w:i/>
          <w:u w:val="single"/>
        </w:rPr>
        <w:t>zł.,</w:t>
      </w:r>
      <w:r w:rsidRPr="00C96FB4">
        <w:rPr>
          <w:b/>
          <w:i/>
        </w:rPr>
        <w:t xml:space="preserve"> z tytułu </w:t>
      </w:r>
      <w:r>
        <w:rPr>
          <w:b/>
          <w:i/>
        </w:rPr>
        <w:t>zwiększonych wydatków na:</w:t>
      </w:r>
    </w:p>
    <w:p w:rsidR="00077DB4" w:rsidRDefault="00077DB4">
      <w:pPr>
        <w:pStyle w:val="Tekstpodstawowywcity"/>
        <w:spacing w:line="240" w:lineRule="auto"/>
        <w:ind w:firstLine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804"/>
        <w:gridCol w:w="2057"/>
      </w:tblGrid>
      <w:tr w:rsidR="00077DB4" w:rsidRPr="00F23CFE" w:rsidTr="000B7D1D">
        <w:tc>
          <w:tcPr>
            <w:tcW w:w="637" w:type="dxa"/>
          </w:tcPr>
          <w:p w:rsidR="00077DB4" w:rsidRPr="00F23CFE" w:rsidRDefault="00077DB4">
            <w:pPr>
              <w:jc w:val="center"/>
              <w:rPr>
                <w:color w:val="000000"/>
                <w:sz w:val="28"/>
              </w:rPr>
            </w:pPr>
            <w:r w:rsidRPr="00F23CFE">
              <w:rPr>
                <w:color w:val="000000"/>
                <w:sz w:val="28"/>
              </w:rPr>
              <w:t>1.</w:t>
            </w:r>
          </w:p>
        </w:tc>
        <w:tc>
          <w:tcPr>
            <w:tcW w:w="6804" w:type="dxa"/>
          </w:tcPr>
          <w:p w:rsidR="00077DB4" w:rsidRPr="00F23CFE" w:rsidRDefault="00077DB4" w:rsidP="00696C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 xml:space="preserve">Rolnictwo </w:t>
            </w:r>
            <w:r w:rsidRPr="00F23CFE">
              <w:rPr>
                <w:rFonts w:ascii="TimesNewRoman CE" w:hAnsi="TimesNewRoman CE" w:cs="TimesNewRoman CE"/>
                <w:color w:val="000000"/>
                <w:sz w:val="28"/>
                <w:szCs w:val="28"/>
              </w:rPr>
              <w:t>i łowiectwo</w:t>
            </w:r>
          </w:p>
        </w:tc>
        <w:tc>
          <w:tcPr>
            <w:tcW w:w="2057" w:type="dxa"/>
          </w:tcPr>
          <w:p w:rsidR="00077DB4" w:rsidRPr="00F23CFE" w:rsidRDefault="00992DD6" w:rsidP="0042767F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529.730</w:t>
            </w:r>
            <w:r w:rsidR="00E60A2C">
              <w:rPr>
                <w:color w:val="000000"/>
              </w:rPr>
              <w:t>,46 zł.</w:t>
            </w:r>
          </w:p>
        </w:tc>
      </w:tr>
      <w:tr w:rsidR="000B7D1D" w:rsidRPr="00F23CFE" w:rsidTr="000B7D1D">
        <w:tc>
          <w:tcPr>
            <w:tcW w:w="637" w:type="dxa"/>
          </w:tcPr>
          <w:p w:rsidR="000B7D1D" w:rsidRPr="00F23CFE" w:rsidRDefault="000B7D1D">
            <w:pPr>
              <w:jc w:val="center"/>
              <w:rPr>
                <w:color w:val="000000"/>
                <w:sz w:val="28"/>
              </w:rPr>
            </w:pPr>
            <w:r w:rsidRPr="00F23CFE">
              <w:rPr>
                <w:color w:val="000000"/>
                <w:sz w:val="28"/>
              </w:rPr>
              <w:t>2.</w:t>
            </w:r>
          </w:p>
        </w:tc>
        <w:tc>
          <w:tcPr>
            <w:tcW w:w="6804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Transport i łączność</w:t>
            </w:r>
          </w:p>
        </w:tc>
        <w:tc>
          <w:tcPr>
            <w:tcW w:w="2057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132.225,58 zł.</w:t>
            </w:r>
          </w:p>
        </w:tc>
      </w:tr>
      <w:tr w:rsidR="000B7D1D" w:rsidRPr="00F23CFE" w:rsidTr="000B7D1D">
        <w:tc>
          <w:tcPr>
            <w:tcW w:w="637" w:type="dxa"/>
          </w:tcPr>
          <w:p w:rsidR="000B7D1D" w:rsidRPr="00F23CFE" w:rsidRDefault="000B7D1D" w:rsidP="00B3141A">
            <w:pPr>
              <w:jc w:val="center"/>
              <w:rPr>
                <w:color w:val="000000"/>
                <w:sz w:val="28"/>
              </w:rPr>
            </w:pPr>
            <w:r w:rsidRPr="00F23CFE">
              <w:rPr>
                <w:color w:val="000000"/>
                <w:sz w:val="28"/>
              </w:rPr>
              <w:t>3.</w:t>
            </w:r>
          </w:p>
        </w:tc>
        <w:tc>
          <w:tcPr>
            <w:tcW w:w="6804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Gospodarka mieszkaniowa</w:t>
            </w:r>
          </w:p>
        </w:tc>
        <w:tc>
          <w:tcPr>
            <w:tcW w:w="2057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- 6.828,00 zł.</w:t>
            </w:r>
          </w:p>
        </w:tc>
      </w:tr>
      <w:tr w:rsidR="000B7D1D" w:rsidRPr="00F23CFE" w:rsidTr="000B7D1D">
        <w:tc>
          <w:tcPr>
            <w:tcW w:w="637" w:type="dxa"/>
          </w:tcPr>
          <w:p w:rsidR="000B7D1D" w:rsidRPr="00F23CFE" w:rsidRDefault="000B7D1D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4.</w:t>
            </w:r>
          </w:p>
        </w:tc>
        <w:tc>
          <w:tcPr>
            <w:tcW w:w="6804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  <w:szCs w:val="28"/>
              </w:rPr>
              <w:t>Działalność usługowa</w:t>
            </w:r>
          </w:p>
        </w:tc>
        <w:tc>
          <w:tcPr>
            <w:tcW w:w="2057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- 18.610,00 zł.</w:t>
            </w:r>
          </w:p>
        </w:tc>
      </w:tr>
      <w:tr w:rsidR="000B7D1D" w:rsidRPr="00F23CFE" w:rsidTr="000B7D1D">
        <w:tc>
          <w:tcPr>
            <w:tcW w:w="637" w:type="dxa"/>
          </w:tcPr>
          <w:p w:rsidR="000B7D1D" w:rsidRPr="00F23CFE" w:rsidRDefault="000B7D1D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5.</w:t>
            </w:r>
          </w:p>
        </w:tc>
        <w:tc>
          <w:tcPr>
            <w:tcW w:w="6804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Administracja publiczna</w:t>
            </w:r>
          </w:p>
        </w:tc>
        <w:tc>
          <w:tcPr>
            <w:tcW w:w="2057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21.067,09 zł.</w:t>
            </w:r>
          </w:p>
        </w:tc>
      </w:tr>
      <w:tr w:rsidR="000B7D1D" w:rsidRPr="00F23CFE" w:rsidTr="000B7D1D">
        <w:tc>
          <w:tcPr>
            <w:tcW w:w="637" w:type="dxa"/>
          </w:tcPr>
          <w:p w:rsidR="000B7D1D" w:rsidRPr="00F23CFE" w:rsidRDefault="000B7D1D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6.</w:t>
            </w:r>
          </w:p>
        </w:tc>
        <w:tc>
          <w:tcPr>
            <w:tcW w:w="6804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Bezpieczeństwo publiczne i ochrona przeciwpożarowa</w:t>
            </w:r>
          </w:p>
        </w:tc>
        <w:tc>
          <w:tcPr>
            <w:tcW w:w="2057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2.701,10 zł.</w:t>
            </w:r>
          </w:p>
        </w:tc>
      </w:tr>
      <w:tr w:rsidR="000B7D1D" w:rsidRPr="00F23CFE" w:rsidTr="000B7D1D">
        <w:tc>
          <w:tcPr>
            <w:tcW w:w="637" w:type="dxa"/>
          </w:tcPr>
          <w:p w:rsidR="000B7D1D" w:rsidRPr="00F23CFE" w:rsidRDefault="000B7D1D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7.</w:t>
            </w:r>
          </w:p>
        </w:tc>
        <w:tc>
          <w:tcPr>
            <w:tcW w:w="6804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Obsługa długu publicznego</w:t>
            </w:r>
          </w:p>
        </w:tc>
        <w:tc>
          <w:tcPr>
            <w:tcW w:w="2057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- 150.325,00 zł.</w:t>
            </w:r>
          </w:p>
        </w:tc>
      </w:tr>
      <w:tr w:rsidR="000B7D1D" w:rsidRPr="00F23CFE" w:rsidTr="000B7D1D">
        <w:tc>
          <w:tcPr>
            <w:tcW w:w="637" w:type="dxa"/>
          </w:tcPr>
          <w:p w:rsidR="000B7D1D" w:rsidRPr="00F23CFE" w:rsidRDefault="000B7D1D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8.</w:t>
            </w:r>
          </w:p>
        </w:tc>
        <w:tc>
          <w:tcPr>
            <w:tcW w:w="6804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</w:rPr>
            </w:pPr>
            <w:r w:rsidRPr="00F23CFE">
              <w:rPr>
                <w:color w:val="000000"/>
              </w:rPr>
              <w:t>Rozliczenia różne</w:t>
            </w:r>
          </w:p>
        </w:tc>
        <w:tc>
          <w:tcPr>
            <w:tcW w:w="2057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- 58.132,00 zł.</w:t>
            </w:r>
          </w:p>
        </w:tc>
      </w:tr>
      <w:tr w:rsidR="000B7D1D" w:rsidRPr="00F23CFE" w:rsidTr="000B7D1D">
        <w:tc>
          <w:tcPr>
            <w:tcW w:w="637" w:type="dxa"/>
          </w:tcPr>
          <w:p w:rsidR="000B7D1D" w:rsidRPr="00F23CFE" w:rsidRDefault="000B7D1D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9.</w:t>
            </w:r>
          </w:p>
        </w:tc>
        <w:tc>
          <w:tcPr>
            <w:tcW w:w="6804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Oświatę i wychowanie</w:t>
            </w:r>
          </w:p>
        </w:tc>
        <w:tc>
          <w:tcPr>
            <w:tcW w:w="2057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- 257.545,30 zł.</w:t>
            </w:r>
          </w:p>
        </w:tc>
      </w:tr>
      <w:tr w:rsidR="000B7D1D" w:rsidRPr="00F23CFE" w:rsidTr="000B7D1D">
        <w:tc>
          <w:tcPr>
            <w:tcW w:w="637" w:type="dxa"/>
          </w:tcPr>
          <w:p w:rsidR="000B7D1D" w:rsidRPr="00F23CFE" w:rsidRDefault="000B7D1D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10.</w:t>
            </w:r>
          </w:p>
        </w:tc>
        <w:tc>
          <w:tcPr>
            <w:tcW w:w="6804" w:type="dxa"/>
          </w:tcPr>
          <w:p w:rsidR="000B7D1D" w:rsidRPr="00F23CFE" w:rsidRDefault="000B7D1D" w:rsidP="00F67C7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>Pomoc społeczna</w:t>
            </w:r>
          </w:p>
        </w:tc>
        <w:tc>
          <w:tcPr>
            <w:tcW w:w="2057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447.926,47 zł.</w:t>
            </w:r>
          </w:p>
        </w:tc>
      </w:tr>
      <w:tr w:rsidR="000B7D1D" w:rsidRPr="00F23CFE" w:rsidTr="000B7D1D">
        <w:tc>
          <w:tcPr>
            <w:tcW w:w="637" w:type="dxa"/>
          </w:tcPr>
          <w:p w:rsidR="000B7D1D" w:rsidRPr="00F23CFE" w:rsidRDefault="000B7D1D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11.</w:t>
            </w:r>
          </w:p>
        </w:tc>
        <w:tc>
          <w:tcPr>
            <w:tcW w:w="6804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Edukacyjna opieka wychowawcza</w:t>
            </w:r>
          </w:p>
        </w:tc>
        <w:tc>
          <w:tcPr>
            <w:tcW w:w="2057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230.160,92 zł.</w:t>
            </w:r>
          </w:p>
        </w:tc>
      </w:tr>
      <w:tr w:rsidR="000B7D1D" w:rsidRPr="00F23CFE" w:rsidTr="000B7D1D">
        <w:tc>
          <w:tcPr>
            <w:tcW w:w="637" w:type="dxa"/>
          </w:tcPr>
          <w:p w:rsidR="000B7D1D" w:rsidRPr="00F23CFE" w:rsidRDefault="000B7D1D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12.</w:t>
            </w:r>
          </w:p>
        </w:tc>
        <w:tc>
          <w:tcPr>
            <w:tcW w:w="6804" w:type="dxa"/>
          </w:tcPr>
          <w:p w:rsidR="000B7D1D" w:rsidRPr="00F23CFE" w:rsidRDefault="000B7D1D" w:rsidP="00F67C7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 xml:space="preserve">Gospodarka komunalna </w:t>
            </w:r>
            <w:r w:rsidRPr="00F23CFE">
              <w:rPr>
                <w:rFonts w:ascii="TimesNewRoman CE" w:hAnsi="TimesNewRoman CE" w:cs="TimesNewRoman CE"/>
                <w:color w:val="000000"/>
                <w:sz w:val="28"/>
                <w:szCs w:val="28"/>
              </w:rPr>
              <w:t>i ochrona środowiska</w:t>
            </w:r>
          </w:p>
        </w:tc>
        <w:tc>
          <w:tcPr>
            <w:tcW w:w="2057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297.550,00 zł.</w:t>
            </w:r>
          </w:p>
        </w:tc>
      </w:tr>
      <w:tr w:rsidR="000B7D1D" w:rsidRPr="00F23CFE" w:rsidTr="000B7D1D">
        <w:tc>
          <w:tcPr>
            <w:tcW w:w="637" w:type="dxa"/>
          </w:tcPr>
          <w:p w:rsidR="000B7D1D" w:rsidRPr="00F23CFE" w:rsidRDefault="000B7D1D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13.</w:t>
            </w:r>
          </w:p>
        </w:tc>
        <w:tc>
          <w:tcPr>
            <w:tcW w:w="6804" w:type="dxa"/>
          </w:tcPr>
          <w:p w:rsidR="000B7D1D" w:rsidRPr="00F23CFE" w:rsidRDefault="000B7D1D" w:rsidP="00F67C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3CFE">
              <w:rPr>
                <w:rFonts w:ascii="TimesNewRoman" w:hAnsi="TimesNewRoman" w:cs="TimesNewRoman"/>
                <w:color w:val="000000"/>
                <w:sz w:val="28"/>
                <w:szCs w:val="28"/>
              </w:rPr>
              <w:t>Kultura i ochrona dziedzictwa narodowego</w:t>
            </w:r>
          </w:p>
        </w:tc>
        <w:tc>
          <w:tcPr>
            <w:tcW w:w="2057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38.000,00 zł.</w:t>
            </w:r>
          </w:p>
        </w:tc>
      </w:tr>
      <w:tr w:rsidR="000B7D1D" w:rsidRPr="00F23CFE" w:rsidTr="000B7D1D">
        <w:tc>
          <w:tcPr>
            <w:tcW w:w="637" w:type="dxa"/>
          </w:tcPr>
          <w:p w:rsidR="000B7D1D" w:rsidRPr="00F23CFE" w:rsidRDefault="000B7D1D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14.</w:t>
            </w:r>
          </w:p>
        </w:tc>
        <w:tc>
          <w:tcPr>
            <w:tcW w:w="6804" w:type="dxa"/>
          </w:tcPr>
          <w:p w:rsidR="000B7D1D" w:rsidRPr="00F23CFE" w:rsidRDefault="000B7D1D" w:rsidP="00F67C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>Kultura fizyczna i sport</w:t>
            </w:r>
          </w:p>
        </w:tc>
        <w:tc>
          <w:tcPr>
            <w:tcW w:w="2057" w:type="dxa"/>
          </w:tcPr>
          <w:p w:rsidR="000B7D1D" w:rsidRPr="00F23CFE" w:rsidRDefault="000B7D1D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- 17.490,00 zł.</w:t>
            </w:r>
          </w:p>
        </w:tc>
      </w:tr>
    </w:tbl>
    <w:p w:rsidR="00077DB4" w:rsidRPr="00F23CFE" w:rsidRDefault="00077DB4">
      <w:pPr>
        <w:pStyle w:val="Tekstpodstawowywcity"/>
        <w:spacing w:line="240" w:lineRule="auto"/>
        <w:ind w:firstLine="0"/>
        <w:rPr>
          <w:color w:val="000000"/>
        </w:rPr>
      </w:pPr>
    </w:p>
    <w:p w:rsidR="00077DB4" w:rsidRDefault="00077DB4">
      <w:pPr>
        <w:jc w:val="both"/>
        <w:rPr>
          <w:sz w:val="28"/>
        </w:rPr>
      </w:pPr>
    </w:p>
    <w:p w:rsidR="00077DB4" w:rsidRDefault="00077DB4">
      <w:pPr>
        <w:pStyle w:val="Tekstpodstawowywcity"/>
        <w:spacing w:line="240" w:lineRule="auto"/>
        <w:ind w:firstLine="0"/>
        <w:rPr>
          <w:b/>
        </w:rPr>
      </w:pPr>
      <w:r>
        <w:t xml:space="preserve">Na dzień </w:t>
      </w:r>
      <w:r w:rsidR="000B7D1D">
        <w:t>30.06.2013</w:t>
      </w:r>
      <w:r>
        <w:t xml:space="preserve"> r. budżet gminy zamknął się </w:t>
      </w:r>
      <w:r w:rsidR="002D31E4">
        <w:t>nadwyżką</w:t>
      </w:r>
      <w:r>
        <w:t xml:space="preserve"> w wysokości  </w:t>
      </w:r>
      <w:r w:rsidR="002D31E4">
        <w:rPr>
          <w:b/>
        </w:rPr>
        <w:t>1.856.566,83</w:t>
      </w:r>
      <w:r>
        <w:rPr>
          <w:b/>
        </w:rPr>
        <w:t xml:space="preserve"> zł. </w:t>
      </w:r>
    </w:p>
    <w:p w:rsidR="00077DB4" w:rsidRDefault="00077DB4">
      <w:pPr>
        <w:spacing w:line="360" w:lineRule="auto"/>
        <w:jc w:val="both"/>
        <w:rPr>
          <w:sz w:val="28"/>
        </w:rPr>
      </w:pPr>
    </w:p>
    <w:p w:rsidR="00077DB4" w:rsidRPr="004F170A" w:rsidRDefault="00077DB4">
      <w:pPr>
        <w:spacing w:line="360" w:lineRule="auto"/>
        <w:jc w:val="both"/>
        <w:rPr>
          <w:sz w:val="28"/>
        </w:rPr>
      </w:pPr>
      <w:r w:rsidRPr="004F170A">
        <w:rPr>
          <w:sz w:val="28"/>
        </w:rPr>
        <w:t xml:space="preserve">Budżet w </w:t>
      </w:r>
      <w:r w:rsidR="002D31E4">
        <w:rPr>
          <w:sz w:val="28"/>
        </w:rPr>
        <w:t xml:space="preserve">I półroczu </w:t>
      </w:r>
      <w:r>
        <w:rPr>
          <w:sz w:val="28"/>
        </w:rPr>
        <w:t>201</w:t>
      </w:r>
      <w:r w:rsidR="002D31E4">
        <w:rPr>
          <w:sz w:val="28"/>
        </w:rPr>
        <w:t>3</w:t>
      </w:r>
      <w:r>
        <w:rPr>
          <w:sz w:val="28"/>
        </w:rPr>
        <w:t xml:space="preserve"> r. zmieniany był </w:t>
      </w:r>
      <w:r w:rsidRPr="00201BE2">
        <w:rPr>
          <w:sz w:val="28"/>
          <w:u w:val="single"/>
        </w:rPr>
        <w:t>uchwałami Rady Miejskiej w Więcborku</w:t>
      </w:r>
      <w:r>
        <w:rPr>
          <w:sz w:val="28"/>
        </w:rPr>
        <w:t>:</w:t>
      </w:r>
    </w:p>
    <w:p w:rsidR="00077DB4" w:rsidRDefault="00077DB4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>
        <w:rPr>
          <w:sz w:val="28"/>
        </w:rPr>
        <w:t>X</w:t>
      </w:r>
      <w:r w:rsidR="002D31E4">
        <w:rPr>
          <w:sz w:val="28"/>
        </w:rPr>
        <w:t>XVII</w:t>
      </w:r>
      <w:r w:rsidRPr="00B47151">
        <w:rPr>
          <w:sz w:val="28"/>
        </w:rPr>
        <w:t>/</w:t>
      </w:r>
      <w:r w:rsidR="002D31E4">
        <w:rPr>
          <w:sz w:val="28"/>
        </w:rPr>
        <w:t>245</w:t>
      </w:r>
      <w:r w:rsidRPr="00B47151">
        <w:rPr>
          <w:sz w:val="28"/>
        </w:rPr>
        <w:t>/</w:t>
      </w:r>
      <w:r>
        <w:rPr>
          <w:sz w:val="28"/>
        </w:rPr>
        <w:t>201</w:t>
      </w:r>
      <w:r w:rsidR="002D31E4">
        <w:rPr>
          <w:sz w:val="28"/>
        </w:rPr>
        <w:t>3</w:t>
      </w:r>
      <w:r>
        <w:rPr>
          <w:sz w:val="28"/>
        </w:rPr>
        <w:t xml:space="preserve"> z dnia </w:t>
      </w:r>
      <w:r w:rsidR="002D31E4">
        <w:rPr>
          <w:sz w:val="28"/>
        </w:rPr>
        <w:t>31</w:t>
      </w:r>
      <w:r>
        <w:rPr>
          <w:sz w:val="28"/>
        </w:rPr>
        <w:t xml:space="preserve"> stycznia 201</w:t>
      </w:r>
      <w:r w:rsidR="002D31E4">
        <w:rPr>
          <w:sz w:val="28"/>
        </w:rPr>
        <w:t>3</w:t>
      </w:r>
      <w:r>
        <w:rPr>
          <w:sz w:val="28"/>
        </w:rPr>
        <w:t xml:space="preserve">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 w:rsidR="002D31E4">
        <w:rPr>
          <w:sz w:val="28"/>
        </w:rPr>
        <w:t>XXVIII</w:t>
      </w:r>
      <w:r w:rsidR="002D31E4" w:rsidRPr="00B47151">
        <w:rPr>
          <w:sz w:val="28"/>
        </w:rPr>
        <w:t>/</w:t>
      </w:r>
      <w:r w:rsidR="002D31E4">
        <w:rPr>
          <w:sz w:val="28"/>
        </w:rPr>
        <w:t>254</w:t>
      </w:r>
      <w:r w:rsidR="002D31E4" w:rsidRPr="00B47151">
        <w:rPr>
          <w:sz w:val="28"/>
        </w:rPr>
        <w:t>/</w:t>
      </w:r>
      <w:r w:rsidR="002D31E4">
        <w:rPr>
          <w:sz w:val="28"/>
        </w:rPr>
        <w:t>2013</w:t>
      </w:r>
      <w:r>
        <w:rPr>
          <w:sz w:val="28"/>
        </w:rPr>
        <w:t xml:space="preserve"> z dnia 2</w:t>
      </w:r>
      <w:r w:rsidR="002D31E4">
        <w:rPr>
          <w:sz w:val="28"/>
        </w:rPr>
        <w:t>7</w:t>
      </w:r>
      <w:r>
        <w:rPr>
          <w:sz w:val="28"/>
        </w:rPr>
        <w:t xml:space="preserve"> lutego 201</w:t>
      </w:r>
      <w:r w:rsidR="002D31E4">
        <w:rPr>
          <w:sz w:val="28"/>
        </w:rPr>
        <w:t>3</w:t>
      </w:r>
      <w:r>
        <w:rPr>
          <w:sz w:val="28"/>
        </w:rPr>
        <w:t xml:space="preserve">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 w:rsidR="002D31E4">
        <w:rPr>
          <w:sz w:val="28"/>
        </w:rPr>
        <w:t>XXIX</w:t>
      </w:r>
      <w:r w:rsidR="002D31E4" w:rsidRPr="00B47151">
        <w:rPr>
          <w:sz w:val="28"/>
        </w:rPr>
        <w:t>/</w:t>
      </w:r>
      <w:r w:rsidR="002D31E4">
        <w:rPr>
          <w:sz w:val="28"/>
        </w:rPr>
        <w:t>267</w:t>
      </w:r>
      <w:r w:rsidR="002D31E4" w:rsidRPr="00B47151">
        <w:rPr>
          <w:sz w:val="28"/>
        </w:rPr>
        <w:t>/</w:t>
      </w:r>
      <w:r w:rsidR="002D31E4">
        <w:rPr>
          <w:sz w:val="28"/>
        </w:rPr>
        <w:t xml:space="preserve">2013 </w:t>
      </w:r>
      <w:r>
        <w:rPr>
          <w:sz w:val="28"/>
        </w:rPr>
        <w:t>z dnia 2</w:t>
      </w:r>
      <w:r w:rsidR="002D31E4">
        <w:rPr>
          <w:sz w:val="28"/>
        </w:rPr>
        <w:t>8</w:t>
      </w:r>
      <w:r>
        <w:rPr>
          <w:sz w:val="28"/>
        </w:rPr>
        <w:t xml:space="preserve"> marca 201</w:t>
      </w:r>
      <w:r w:rsidR="002D31E4">
        <w:rPr>
          <w:sz w:val="28"/>
        </w:rPr>
        <w:t>3</w:t>
      </w:r>
      <w:r>
        <w:rPr>
          <w:sz w:val="28"/>
        </w:rPr>
        <w:t xml:space="preserve">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>
        <w:rPr>
          <w:sz w:val="28"/>
        </w:rPr>
        <w:t>X</w:t>
      </w:r>
      <w:r w:rsidR="002D31E4">
        <w:rPr>
          <w:sz w:val="28"/>
        </w:rPr>
        <w:t>XX</w:t>
      </w:r>
      <w:r w:rsidRPr="00B47151">
        <w:rPr>
          <w:sz w:val="28"/>
        </w:rPr>
        <w:t>/</w:t>
      </w:r>
      <w:r w:rsidR="002D31E4">
        <w:rPr>
          <w:sz w:val="28"/>
        </w:rPr>
        <w:t>272</w:t>
      </w:r>
      <w:r w:rsidRPr="00B47151">
        <w:rPr>
          <w:sz w:val="28"/>
        </w:rPr>
        <w:t>/</w:t>
      </w:r>
      <w:r>
        <w:rPr>
          <w:sz w:val="28"/>
        </w:rPr>
        <w:t>201</w:t>
      </w:r>
      <w:r w:rsidR="002D31E4">
        <w:rPr>
          <w:sz w:val="28"/>
        </w:rPr>
        <w:t>3</w:t>
      </w:r>
      <w:r>
        <w:rPr>
          <w:sz w:val="28"/>
        </w:rPr>
        <w:t xml:space="preserve"> z dnia 2</w:t>
      </w:r>
      <w:r w:rsidR="002D31E4">
        <w:rPr>
          <w:sz w:val="28"/>
        </w:rPr>
        <w:t>5</w:t>
      </w:r>
      <w:r>
        <w:rPr>
          <w:sz w:val="28"/>
        </w:rPr>
        <w:t xml:space="preserve"> kwietnia 201</w:t>
      </w:r>
      <w:r w:rsidR="002D31E4">
        <w:rPr>
          <w:sz w:val="28"/>
        </w:rPr>
        <w:t>3</w:t>
      </w:r>
      <w:r>
        <w:rPr>
          <w:sz w:val="28"/>
        </w:rPr>
        <w:t xml:space="preserve">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 w:rsidR="002D31E4">
        <w:rPr>
          <w:sz w:val="28"/>
        </w:rPr>
        <w:t>XXXI</w:t>
      </w:r>
      <w:r w:rsidR="002D31E4" w:rsidRPr="00B47151">
        <w:rPr>
          <w:sz w:val="28"/>
        </w:rPr>
        <w:t>/</w:t>
      </w:r>
      <w:r w:rsidR="002D31E4">
        <w:rPr>
          <w:sz w:val="28"/>
        </w:rPr>
        <w:t>281</w:t>
      </w:r>
      <w:r w:rsidR="002D31E4" w:rsidRPr="00B47151">
        <w:rPr>
          <w:sz w:val="28"/>
        </w:rPr>
        <w:t>/</w:t>
      </w:r>
      <w:r w:rsidR="002D31E4">
        <w:rPr>
          <w:sz w:val="28"/>
        </w:rPr>
        <w:t xml:space="preserve">2013 </w:t>
      </w:r>
      <w:r>
        <w:rPr>
          <w:sz w:val="28"/>
        </w:rPr>
        <w:t>z dnia 2</w:t>
      </w:r>
      <w:r w:rsidR="002D31E4">
        <w:rPr>
          <w:sz w:val="28"/>
        </w:rPr>
        <w:t>9</w:t>
      </w:r>
      <w:r>
        <w:rPr>
          <w:sz w:val="28"/>
        </w:rPr>
        <w:t xml:space="preserve"> maja 201</w:t>
      </w:r>
      <w:r w:rsidR="002D31E4">
        <w:rPr>
          <w:sz w:val="28"/>
        </w:rPr>
        <w:t>3</w:t>
      </w:r>
      <w:r>
        <w:rPr>
          <w:sz w:val="28"/>
        </w:rPr>
        <w:t xml:space="preserve">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 w:rsidR="002D31E4">
        <w:rPr>
          <w:sz w:val="28"/>
        </w:rPr>
        <w:t>XXXII</w:t>
      </w:r>
      <w:r w:rsidR="002D31E4" w:rsidRPr="00B47151">
        <w:rPr>
          <w:sz w:val="28"/>
        </w:rPr>
        <w:t>/</w:t>
      </w:r>
      <w:r w:rsidR="002D31E4">
        <w:rPr>
          <w:sz w:val="28"/>
        </w:rPr>
        <w:t>290</w:t>
      </w:r>
      <w:r w:rsidR="002D31E4" w:rsidRPr="00B47151">
        <w:rPr>
          <w:sz w:val="28"/>
        </w:rPr>
        <w:t>/</w:t>
      </w:r>
      <w:r w:rsidR="002D31E4">
        <w:rPr>
          <w:sz w:val="28"/>
        </w:rPr>
        <w:t xml:space="preserve">2013 </w:t>
      </w:r>
      <w:r w:rsidRPr="00E65E09">
        <w:rPr>
          <w:sz w:val="28"/>
          <w:szCs w:val="28"/>
        </w:rPr>
        <w:t>z dnia</w:t>
      </w:r>
      <w:r>
        <w:rPr>
          <w:sz w:val="28"/>
        </w:rPr>
        <w:t xml:space="preserve"> 2</w:t>
      </w:r>
      <w:r w:rsidR="002D31E4">
        <w:rPr>
          <w:sz w:val="28"/>
        </w:rPr>
        <w:t>7</w:t>
      </w:r>
      <w:r>
        <w:rPr>
          <w:sz w:val="28"/>
        </w:rPr>
        <w:t xml:space="preserve"> czerwca 201</w:t>
      </w:r>
      <w:r w:rsidR="002D31E4">
        <w:rPr>
          <w:sz w:val="28"/>
        </w:rPr>
        <w:t>3</w:t>
      </w:r>
      <w:r>
        <w:rPr>
          <w:sz w:val="28"/>
        </w:rPr>
        <w:t xml:space="preserve"> r.</w:t>
      </w:r>
    </w:p>
    <w:p w:rsidR="00077DB4" w:rsidRDefault="00077DB4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oraz </w:t>
      </w:r>
      <w:r w:rsidRPr="00201BE2">
        <w:rPr>
          <w:sz w:val="28"/>
          <w:u w:val="single"/>
        </w:rPr>
        <w:t>zarządzeniami Burmistrza Więcborka</w:t>
      </w:r>
      <w:r>
        <w:rPr>
          <w:sz w:val="28"/>
        </w:rPr>
        <w:t>:</w:t>
      </w:r>
    </w:p>
    <w:p w:rsidR="00077DB4" w:rsidRDefault="00077DB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Pr="00E93295">
        <w:rPr>
          <w:sz w:val="28"/>
        </w:rPr>
        <w:t>005</w:t>
      </w:r>
      <w:r>
        <w:rPr>
          <w:sz w:val="28"/>
        </w:rPr>
        <w:t>0</w:t>
      </w:r>
      <w:r w:rsidRPr="00E93295">
        <w:rPr>
          <w:sz w:val="28"/>
        </w:rPr>
        <w:t>.</w:t>
      </w:r>
      <w:r w:rsidR="002D31E4">
        <w:rPr>
          <w:sz w:val="28"/>
        </w:rPr>
        <w:t>2</w:t>
      </w:r>
      <w:r>
        <w:rPr>
          <w:sz w:val="28"/>
        </w:rPr>
        <w:t>.201</w:t>
      </w:r>
      <w:r w:rsidR="002D31E4">
        <w:rPr>
          <w:sz w:val="28"/>
        </w:rPr>
        <w:t>3</w:t>
      </w:r>
      <w:r>
        <w:rPr>
          <w:sz w:val="28"/>
        </w:rPr>
        <w:t xml:space="preserve"> z dnia </w:t>
      </w:r>
      <w:r w:rsidR="002D31E4">
        <w:rPr>
          <w:sz w:val="28"/>
        </w:rPr>
        <w:t>15</w:t>
      </w:r>
      <w:r>
        <w:rPr>
          <w:sz w:val="28"/>
        </w:rPr>
        <w:t xml:space="preserve"> stycznia 201</w:t>
      </w:r>
      <w:r w:rsidR="002D31E4">
        <w:rPr>
          <w:sz w:val="28"/>
        </w:rPr>
        <w:t>3</w:t>
      </w:r>
      <w:r>
        <w:rPr>
          <w:sz w:val="28"/>
        </w:rPr>
        <w:t xml:space="preserve"> r.</w:t>
      </w:r>
    </w:p>
    <w:p w:rsidR="00077DB4" w:rsidRDefault="00077DB4" w:rsidP="002A3A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="002D31E4" w:rsidRPr="00E93295">
        <w:rPr>
          <w:sz w:val="28"/>
        </w:rPr>
        <w:t>005</w:t>
      </w:r>
      <w:r w:rsidR="002D31E4">
        <w:rPr>
          <w:sz w:val="28"/>
        </w:rPr>
        <w:t>0</w:t>
      </w:r>
      <w:r w:rsidR="002D31E4" w:rsidRPr="00E93295">
        <w:rPr>
          <w:sz w:val="28"/>
        </w:rPr>
        <w:t>.</w:t>
      </w:r>
      <w:r w:rsidR="002D31E4">
        <w:rPr>
          <w:sz w:val="28"/>
        </w:rPr>
        <w:t xml:space="preserve">13.2013 </w:t>
      </w:r>
      <w:r>
        <w:rPr>
          <w:sz w:val="28"/>
        </w:rPr>
        <w:t xml:space="preserve">z dnia </w:t>
      </w:r>
      <w:r w:rsidR="002D31E4">
        <w:rPr>
          <w:sz w:val="28"/>
        </w:rPr>
        <w:t>22</w:t>
      </w:r>
      <w:r>
        <w:rPr>
          <w:sz w:val="28"/>
        </w:rPr>
        <w:t xml:space="preserve"> lutego 201</w:t>
      </w:r>
      <w:r w:rsidR="002D31E4">
        <w:rPr>
          <w:sz w:val="28"/>
        </w:rPr>
        <w:t>3</w:t>
      </w:r>
      <w:r>
        <w:rPr>
          <w:sz w:val="28"/>
        </w:rPr>
        <w:t xml:space="preserve"> r.</w:t>
      </w:r>
    </w:p>
    <w:p w:rsidR="00077DB4" w:rsidRDefault="00077DB4" w:rsidP="002A3A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="00410279" w:rsidRPr="00E93295">
        <w:rPr>
          <w:sz w:val="28"/>
        </w:rPr>
        <w:t>005</w:t>
      </w:r>
      <w:r w:rsidR="00410279">
        <w:rPr>
          <w:sz w:val="28"/>
        </w:rPr>
        <w:t>0</w:t>
      </w:r>
      <w:r w:rsidR="00410279" w:rsidRPr="00E93295">
        <w:rPr>
          <w:sz w:val="28"/>
        </w:rPr>
        <w:t>.</w:t>
      </w:r>
      <w:r w:rsidR="00410279">
        <w:rPr>
          <w:sz w:val="28"/>
        </w:rPr>
        <w:t xml:space="preserve">20.2013 </w:t>
      </w:r>
      <w:r>
        <w:rPr>
          <w:sz w:val="28"/>
        </w:rPr>
        <w:t xml:space="preserve">z dnia </w:t>
      </w:r>
      <w:r w:rsidR="00410279">
        <w:rPr>
          <w:sz w:val="28"/>
        </w:rPr>
        <w:t>15</w:t>
      </w:r>
      <w:r>
        <w:rPr>
          <w:sz w:val="28"/>
        </w:rPr>
        <w:t xml:space="preserve"> marca 201</w:t>
      </w:r>
      <w:r w:rsidR="00410279">
        <w:rPr>
          <w:sz w:val="28"/>
        </w:rPr>
        <w:t>3</w:t>
      </w:r>
      <w:r>
        <w:rPr>
          <w:sz w:val="28"/>
        </w:rPr>
        <w:t xml:space="preserve"> r.</w:t>
      </w:r>
    </w:p>
    <w:p w:rsidR="00410279" w:rsidRDefault="00410279" w:rsidP="0041027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Pr="00E93295">
        <w:rPr>
          <w:sz w:val="28"/>
        </w:rPr>
        <w:t>005</w:t>
      </w:r>
      <w:r>
        <w:rPr>
          <w:sz w:val="28"/>
        </w:rPr>
        <w:t>0</w:t>
      </w:r>
      <w:r w:rsidRPr="00E93295">
        <w:rPr>
          <w:sz w:val="28"/>
        </w:rPr>
        <w:t>.</w:t>
      </w:r>
      <w:r>
        <w:rPr>
          <w:sz w:val="28"/>
        </w:rPr>
        <w:t>22.2013 z dnia 19 marca 2013 r.</w:t>
      </w:r>
    </w:p>
    <w:p w:rsidR="00410279" w:rsidRDefault="00410279" w:rsidP="0041027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Pr="00E93295">
        <w:rPr>
          <w:sz w:val="28"/>
        </w:rPr>
        <w:t>005</w:t>
      </w:r>
      <w:r>
        <w:rPr>
          <w:sz w:val="28"/>
        </w:rPr>
        <w:t>0</w:t>
      </w:r>
      <w:r w:rsidRPr="00E93295">
        <w:rPr>
          <w:sz w:val="28"/>
        </w:rPr>
        <w:t>.</w:t>
      </w:r>
      <w:r>
        <w:rPr>
          <w:sz w:val="28"/>
        </w:rPr>
        <w:t>35.2013 z dnia 29 kwietnia 2013 r.</w:t>
      </w:r>
    </w:p>
    <w:p w:rsidR="00077DB4" w:rsidRDefault="00077DB4" w:rsidP="002A3A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Pr="00E93295">
        <w:rPr>
          <w:sz w:val="28"/>
        </w:rPr>
        <w:t>005</w:t>
      </w:r>
      <w:r>
        <w:rPr>
          <w:sz w:val="28"/>
        </w:rPr>
        <w:t>0</w:t>
      </w:r>
      <w:r w:rsidRPr="00E93295">
        <w:rPr>
          <w:sz w:val="28"/>
        </w:rPr>
        <w:t>.</w:t>
      </w:r>
      <w:r>
        <w:rPr>
          <w:sz w:val="28"/>
        </w:rPr>
        <w:t>4</w:t>
      </w:r>
      <w:r w:rsidR="00410279">
        <w:rPr>
          <w:sz w:val="28"/>
        </w:rPr>
        <w:t>4</w:t>
      </w:r>
      <w:r>
        <w:rPr>
          <w:sz w:val="28"/>
        </w:rPr>
        <w:t>.201</w:t>
      </w:r>
      <w:r w:rsidR="00410279">
        <w:rPr>
          <w:sz w:val="28"/>
        </w:rPr>
        <w:t>3</w:t>
      </w:r>
      <w:r>
        <w:rPr>
          <w:sz w:val="28"/>
        </w:rPr>
        <w:t xml:space="preserve"> z dnia </w:t>
      </w:r>
      <w:r w:rsidR="00410279">
        <w:rPr>
          <w:sz w:val="28"/>
        </w:rPr>
        <w:t>14 czerwca</w:t>
      </w:r>
      <w:r>
        <w:rPr>
          <w:sz w:val="28"/>
        </w:rPr>
        <w:t xml:space="preserve"> 201</w:t>
      </w:r>
      <w:r w:rsidR="00410279">
        <w:rPr>
          <w:sz w:val="28"/>
        </w:rPr>
        <w:t>3</w:t>
      </w:r>
      <w:r>
        <w:rPr>
          <w:sz w:val="28"/>
        </w:rPr>
        <w:t xml:space="preserve"> r.</w:t>
      </w:r>
    </w:p>
    <w:p w:rsidR="00410279" w:rsidRDefault="00410279" w:rsidP="0041027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Pr="00E93295">
        <w:rPr>
          <w:sz w:val="28"/>
        </w:rPr>
        <w:t>005</w:t>
      </w:r>
      <w:r>
        <w:rPr>
          <w:sz w:val="28"/>
        </w:rPr>
        <w:t>0</w:t>
      </w:r>
      <w:r w:rsidRPr="00E93295">
        <w:rPr>
          <w:sz w:val="28"/>
        </w:rPr>
        <w:t>.</w:t>
      </w:r>
      <w:r>
        <w:rPr>
          <w:sz w:val="28"/>
        </w:rPr>
        <w:t>47.2013 z dnia 28 czerwca 2013 r.</w:t>
      </w: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410279" w:rsidRDefault="00410279">
      <w:pPr>
        <w:spacing w:line="360" w:lineRule="auto"/>
        <w:jc w:val="both"/>
        <w:rPr>
          <w:sz w:val="28"/>
          <w:u w:val="single"/>
        </w:rPr>
      </w:pPr>
    </w:p>
    <w:p w:rsidR="00077DB4" w:rsidRDefault="00077DB4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lastRenderedPageBreak/>
        <w:t>Wykonanie przedstawia się następująco</w:t>
      </w:r>
      <w:r>
        <w:rPr>
          <w:sz w:val="28"/>
        </w:rPr>
        <w:t>:</w:t>
      </w:r>
    </w:p>
    <w:p w:rsidR="00077DB4" w:rsidRDefault="00077DB4" w:rsidP="00733902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b/>
          <w:sz w:val="32"/>
        </w:rPr>
        <w:t>DOCHODY</w:t>
      </w:r>
      <w:r>
        <w:rPr>
          <w:sz w:val="28"/>
        </w:rPr>
        <w:t xml:space="preserve">: </w:t>
      </w:r>
    </w:p>
    <w:p w:rsidR="00077DB4" w:rsidRDefault="00077DB4" w:rsidP="00E2705C">
      <w:pPr>
        <w:jc w:val="center"/>
        <w:rPr>
          <w:b/>
          <w:sz w:val="24"/>
          <w:szCs w:val="24"/>
        </w:rPr>
      </w:pPr>
    </w:p>
    <w:bookmarkStart w:id="0" w:name="_MON_1436081932"/>
    <w:bookmarkStart w:id="1" w:name="_MON_1436081948"/>
    <w:bookmarkStart w:id="2" w:name="_MON_1436082316"/>
    <w:bookmarkEnd w:id="0"/>
    <w:bookmarkEnd w:id="1"/>
    <w:bookmarkEnd w:id="2"/>
    <w:bookmarkStart w:id="3" w:name="_MON_1436081658"/>
    <w:bookmarkEnd w:id="3"/>
    <w:p w:rsidR="00077DB4" w:rsidRDefault="00BD5E39" w:rsidP="00E2705C">
      <w:pPr>
        <w:jc w:val="center"/>
        <w:rPr>
          <w:b/>
          <w:sz w:val="24"/>
          <w:szCs w:val="24"/>
        </w:rPr>
      </w:pPr>
      <w:r w:rsidRPr="00471F9F">
        <w:rPr>
          <w:sz w:val="28"/>
        </w:rPr>
        <w:object w:dxaOrig="11607" w:dyaOrig="13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1pt;height:575pt" o:ole="">
            <v:imagedata r:id="rId8" o:title=""/>
          </v:shape>
          <o:OLEObject Type="Embed" ProgID="Excel.Sheet.8" ShapeID="_x0000_i1025" DrawAspect="Content" ObjectID="_1439113710" r:id="rId9"/>
        </w:object>
      </w:r>
    </w:p>
    <w:p w:rsidR="00077DB4" w:rsidRDefault="00077DB4" w:rsidP="00E2705C">
      <w:pPr>
        <w:jc w:val="center"/>
        <w:rPr>
          <w:b/>
          <w:sz w:val="24"/>
          <w:szCs w:val="24"/>
        </w:rPr>
      </w:pPr>
    </w:p>
    <w:p w:rsidR="00077DB4" w:rsidRDefault="00077DB4" w:rsidP="00E2705C">
      <w:pPr>
        <w:jc w:val="center"/>
        <w:rPr>
          <w:b/>
          <w:sz w:val="24"/>
          <w:szCs w:val="24"/>
        </w:rPr>
      </w:pPr>
    </w:p>
    <w:p w:rsidR="00077DB4" w:rsidRDefault="00077DB4" w:rsidP="00E2705C">
      <w:pPr>
        <w:jc w:val="center"/>
        <w:rPr>
          <w:b/>
          <w:sz w:val="24"/>
          <w:szCs w:val="24"/>
        </w:rPr>
      </w:pPr>
    </w:p>
    <w:p w:rsidR="00077DB4" w:rsidRDefault="00077DB4" w:rsidP="00E2705C">
      <w:pPr>
        <w:jc w:val="center"/>
        <w:rPr>
          <w:b/>
          <w:sz w:val="24"/>
          <w:szCs w:val="24"/>
        </w:rPr>
      </w:pPr>
    </w:p>
    <w:p w:rsidR="003E0C7A" w:rsidRDefault="003E0C7A" w:rsidP="007A6AAD">
      <w:pPr>
        <w:jc w:val="center"/>
        <w:rPr>
          <w:b/>
          <w:sz w:val="24"/>
          <w:szCs w:val="24"/>
        </w:rPr>
      </w:pPr>
    </w:p>
    <w:p w:rsidR="003E0C7A" w:rsidRDefault="003E0C7A" w:rsidP="007A6AAD">
      <w:pPr>
        <w:jc w:val="center"/>
        <w:rPr>
          <w:b/>
          <w:sz w:val="24"/>
          <w:szCs w:val="24"/>
        </w:rPr>
      </w:pPr>
    </w:p>
    <w:p w:rsidR="00077DB4" w:rsidRDefault="00077DB4" w:rsidP="007A6AAD">
      <w:pPr>
        <w:jc w:val="center"/>
        <w:rPr>
          <w:b/>
          <w:sz w:val="24"/>
          <w:szCs w:val="24"/>
        </w:rPr>
      </w:pPr>
      <w:r w:rsidRPr="00D36D55">
        <w:rPr>
          <w:b/>
          <w:sz w:val="24"/>
          <w:szCs w:val="24"/>
        </w:rPr>
        <w:t xml:space="preserve">Struktura dochodów budżetowych wykazanych w sprawozdaniu w porównaniu z wykonaniem ogólnym za </w:t>
      </w:r>
      <w:r w:rsidR="00104B80">
        <w:rPr>
          <w:b/>
          <w:sz w:val="24"/>
          <w:szCs w:val="24"/>
        </w:rPr>
        <w:t xml:space="preserve">I półrocze </w:t>
      </w:r>
      <w:r>
        <w:rPr>
          <w:b/>
          <w:sz w:val="24"/>
          <w:szCs w:val="24"/>
        </w:rPr>
        <w:t>201</w:t>
      </w:r>
      <w:r w:rsidR="00104B8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</w:t>
      </w:r>
      <w:r w:rsidRPr="00D36D55">
        <w:rPr>
          <w:b/>
          <w:sz w:val="24"/>
          <w:szCs w:val="24"/>
        </w:rPr>
        <w:t>.</w:t>
      </w:r>
    </w:p>
    <w:p w:rsidR="00077DB4" w:rsidRDefault="00077DB4" w:rsidP="009D55CE">
      <w:pPr>
        <w:rPr>
          <w:b/>
          <w:sz w:val="24"/>
          <w:szCs w:val="24"/>
        </w:rPr>
      </w:pPr>
    </w:p>
    <w:p w:rsidR="003E0C7A" w:rsidRPr="00781A03" w:rsidRDefault="003E0C7A" w:rsidP="009D55CE">
      <w:pPr>
        <w:rPr>
          <w:b/>
          <w:sz w:val="24"/>
          <w:szCs w:val="24"/>
        </w:rPr>
      </w:pPr>
    </w:p>
    <w:bookmarkStart w:id="4" w:name="_MON_1436083067"/>
    <w:bookmarkStart w:id="5" w:name="_MON_1436083112"/>
    <w:bookmarkStart w:id="6" w:name="_MON_1436083138"/>
    <w:bookmarkStart w:id="7" w:name="_MON_1436083169"/>
    <w:bookmarkEnd w:id="4"/>
    <w:bookmarkEnd w:id="5"/>
    <w:bookmarkEnd w:id="6"/>
    <w:bookmarkEnd w:id="7"/>
    <w:bookmarkStart w:id="8" w:name="_MON_1436082487"/>
    <w:bookmarkEnd w:id="8"/>
    <w:p w:rsidR="003E0C7A" w:rsidRPr="003E0C7A" w:rsidRDefault="003E0C7A" w:rsidP="003E0C7A">
      <w:pPr>
        <w:jc w:val="center"/>
      </w:pPr>
      <w:r>
        <w:object w:dxaOrig="5055" w:dyaOrig="12197">
          <v:shape id="_x0000_i1026" type="#_x0000_t75" style="width:249.95pt;height:609.95pt" o:ole="">
            <v:imagedata r:id="rId10" o:title=""/>
          </v:shape>
          <o:OLEObject Type="Embed" ProgID="Excel.Sheet.8" ShapeID="_x0000_i1026" DrawAspect="Content" ObjectID="_1439113711" r:id="rId11"/>
        </w:object>
      </w:r>
    </w:p>
    <w:p w:rsidR="003E0C7A" w:rsidRDefault="003E0C7A" w:rsidP="007A6AAD">
      <w:pPr>
        <w:pStyle w:val="Nagwek8"/>
        <w:spacing w:line="360" w:lineRule="auto"/>
        <w:rPr>
          <w:szCs w:val="24"/>
        </w:rPr>
      </w:pPr>
    </w:p>
    <w:p w:rsidR="00077DB4" w:rsidRPr="00831A01" w:rsidRDefault="00077DB4" w:rsidP="007A6AAD">
      <w:pPr>
        <w:pStyle w:val="Nagwek8"/>
        <w:spacing w:line="360" w:lineRule="auto"/>
        <w:rPr>
          <w:color w:val="000000"/>
          <w:szCs w:val="24"/>
        </w:rPr>
      </w:pPr>
      <w:r w:rsidRPr="00740C50">
        <w:rPr>
          <w:szCs w:val="24"/>
        </w:rPr>
        <w:t xml:space="preserve">Wykonanie dochodów za </w:t>
      </w:r>
      <w:r w:rsidR="003E0C7A">
        <w:rPr>
          <w:szCs w:val="24"/>
        </w:rPr>
        <w:t xml:space="preserve">I półrocze </w:t>
      </w:r>
      <w:r>
        <w:rPr>
          <w:szCs w:val="24"/>
        </w:rPr>
        <w:t>201</w:t>
      </w:r>
      <w:r w:rsidR="003E0C7A">
        <w:rPr>
          <w:szCs w:val="24"/>
        </w:rPr>
        <w:t>3</w:t>
      </w:r>
      <w:r>
        <w:rPr>
          <w:szCs w:val="24"/>
        </w:rPr>
        <w:t xml:space="preserve"> r. w porównaniu do </w:t>
      </w:r>
      <w:r w:rsidRPr="00831A01">
        <w:rPr>
          <w:color w:val="000000"/>
          <w:szCs w:val="24"/>
        </w:rPr>
        <w:t>lat 201</w:t>
      </w:r>
      <w:r w:rsidR="007A0C40">
        <w:rPr>
          <w:color w:val="000000"/>
          <w:szCs w:val="24"/>
        </w:rPr>
        <w:t>1</w:t>
      </w:r>
      <w:r w:rsidRPr="00831A01">
        <w:rPr>
          <w:color w:val="000000"/>
          <w:szCs w:val="24"/>
        </w:rPr>
        <w:t xml:space="preserve"> – 2012</w:t>
      </w:r>
    </w:p>
    <w:p w:rsidR="00077DB4" w:rsidRDefault="00077DB4" w:rsidP="0053664C">
      <w:pPr>
        <w:spacing w:line="360" w:lineRule="auto"/>
        <w:ind w:right="-142"/>
        <w:rPr>
          <w:b/>
          <w:sz w:val="16"/>
        </w:rPr>
      </w:pPr>
    </w:p>
    <w:bookmarkStart w:id="9" w:name="_MON_1436086607"/>
    <w:bookmarkStart w:id="10" w:name="_MON_1436083711"/>
    <w:bookmarkStart w:id="11" w:name="_MON_1436083890"/>
    <w:bookmarkStart w:id="12" w:name="_MON_1436084433"/>
    <w:bookmarkStart w:id="13" w:name="_MON_1436085518"/>
    <w:bookmarkStart w:id="14" w:name="_MON_1436086061"/>
    <w:bookmarkEnd w:id="9"/>
    <w:bookmarkEnd w:id="10"/>
    <w:bookmarkEnd w:id="11"/>
    <w:bookmarkEnd w:id="12"/>
    <w:bookmarkEnd w:id="13"/>
    <w:bookmarkEnd w:id="14"/>
    <w:bookmarkStart w:id="15" w:name="_MON_1436086400"/>
    <w:bookmarkEnd w:id="15"/>
    <w:p w:rsidR="00077DB4" w:rsidRDefault="00B06F35" w:rsidP="0053664C">
      <w:pPr>
        <w:spacing w:line="360" w:lineRule="auto"/>
        <w:ind w:right="-142"/>
        <w:jc w:val="center"/>
        <w:rPr>
          <w:b/>
          <w:sz w:val="16"/>
        </w:rPr>
      </w:pPr>
      <w:r w:rsidRPr="008A50CD">
        <w:rPr>
          <w:b/>
          <w:sz w:val="16"/>
        </w:rPr>
        <w:object w:dxaOrig="10057" w:dyaOrig="4194">
          <v:shape id="_x0000_i1027" type="#_x0000_t75" style="width:497.9pt;height:199.75pt" o:ole="" fillcolor="window">
            <v:imagedata r:id="rId12" o:title=""/>
          </v:shape>
          <o:OLEObject Type="Embed" ProgID="Excel.Sheet.8" ShapeID="_x0000_i1027" DrawAspect="Content" ObjectID="_1439113712" r:id="rId13"/>
        </w:object>
      </w:r>
    </w:p>
    <w:p w:rsidR="00077DB4" w:rsidRDefault="00077DB4" w:rsidP="00BE3004">
      <w:pPr>
        <w:pStyle w:val="Nagwek4"/>
        <w:spacing w:line="276" w:lineRule="auto"/>
        <w:jc w:val="both"/>
      </w:pPr>
      <w:r w:rsidRPr="000F3C73">
        <w:rPr>
          <w:b/>
        </w:rPr>
        <w:t>Dochody majątkowe</w:t>
      </w:r>
      <w:r>
        <w:t xml:space="preserve"> wykonano w wysokości </w:t>
      </w:r>
      <w:r w:rsidR="003E0C7A" w:rsidRPr="000F3C73">
        <w:rPr>
          <w:b/>
        </w:rPr>
        <w:t>709.478,49</w:t>
      </w:r>
      <w:r w:rsidRPr="000F3C73">
        <w:rPr>
          <w:b/>
        </w:rPr>
        <w:t xml:space="preserve"> zł.</w:t>
      </w:r>
      <w:r>
        <w:t xml:space="preserve"> </w:t>
      </w:r>
      <w:r w:rsidR="000F3C73">
        <w:t xml:space="preserve">Niski procent wykonania dochodów majątkowych spowodowany jest tym, iż większość tych dochodów realizowana jest po całkowitym rozliczeniu inwestycji. </w:t>
      </w:r>
      <w:r>
        <w:t xml:space="preserve">Uzyskane dochody majątkowe stanowią </w:t>
      </w:r>
      <w:r w:rsidR="003E0C7A">
        <w:t>3,52</w:t>
      </w:r>
      <w:r>
        <w:t xml:space="preserve"> % dochodów ogółem.</w:t>
      </w:r>
    </w:p>
    <w:p w:rsidR="00077DB4" w:rsidRDefault="00077DB4" w:rsidP="0099663A">
      <w:pPr>
        <w:pStyle w:val="Nagwek4"/>
        <w:spacing w:line="276" w:lineRule="auto"/>
      </w:pPr>
      <w:r w:rsidRPr="000F3C73">
        <w:rPr>
          <w:b/>
        </w:rPr>
        <w:t>Dochody bieżące</w:t>
      </w:r>
      <w:r>
        <w:t xml:space="preserve"> wykonano w wysokości </w:t>
      </w:r>
      <w:r w:rsidR="003E0C7A" w:rsidRPr="000F3C73">
        <w:rPr>
          <w:b/>
        </w:rPr>
        <w:t>19.429.720,49</w:t>
      </w:r>
      <w:r w:rsidRPr="000F3C73">
        <w:rPr>
          <w:b/>
        </w:rPr>
        <w:t xml:space="preserve"> zł.</w:t>
      </w: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Default="00073ED2">
      <w:pPr>
        <w:spacing w:line="360" w:lineRule="auto"/>
        <w:ind w:right="-142"/>
        <w:rPr>
          <w:b/>
          <w:sz w:val="16"/>
        </w:rPr>
      </w:pPr>
      <w:r>
        <w:rPr>
          <w:b/>
          <w:noProof/>
          <w:sz w:val="16"/>
        </w:rPr>
        <w:drawing>
          <wp:inline distT="0" distB="0" distL="0" distR="0">
            <wp:extent cx="5962650" cy="3876675"/>
            <wp:effectExtent l="0" t="0" r="0" b="0"/>
            <wp:docPr id="4" name="Obiek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Pr="00E2433A" w:rsidRDefault="00077DB4" w:rsidP="00733902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E2433A">
        <w:rPr>
          <w:b/>
          <w:sz w:val="32"/>
        </w:rPr>
        <w:t>WYDATKI</w:t>
      </w:r>
      <w:r w:rsidRPr="00E2433A">
        <w:rPr>
          <w:sz w:val="28"/>
        </w:rPr>
        <w:t>:</w:t>
      </w:r>
    </w:p>
    <w:bookmarkStart w:id="16" w:name="_MON_1436090598"/>
    <w:bookmarkStart w:id="17" w:name="_MON_1436087121"/>
    <w:bookmarkEnd w:id="16"/>
    <w:bookmarkEnd w:id="17"/>
    <w:bookmarkStart w:id="18" w:name="_MON_1436089528"/>
    <w:bookmarkEnd w:id="18"/>
    <w:p w:rsidR="00077DB4" w:rsidRDefault="001400BE" w:rsidP="00EC0611">
      <w:pPr>
        <w:spacing w:line="360" w:lineRule="auto"/>
        <w:ind w:hanging="426"/>
        <w:jc w:val="center"/>
        <w:rPr>
          <w:sz w:val="28"/>
        </w:rPr>
      </w:pPr>
      <w:r w:rsidRPr="003D57EB">
        <w:rPr>
          <w:sz w:val="28"/>
        </w:rPr>
        <w:object w:dxaOrig="10738" w:dyaOrig="9788">
          <v:shape id="_x0000_i1028" type="#_x0000_t75" style="width:536.95pt;height:474.6pt" o:ole="" fillcolor="window">
            <v:imagedata r:id="rId15" o:title=""/>
          </v:shape>
          <o:OLEObject Type="Embed" ProgID="Excel.Sheet.8" ShapeID="_x0000_i1028" DrawAspect="Content" ObjectID="_1439113713" r:id="rId16"/>
        </w:object>
      </w:r>
    </w:p>
    <w:p w:rsidR="00077DB4" w:rsidRDefault="00077DB4" w:rsidP="00372E09">
      <w:pPr>
        <w:rPr>
          <w:b/>
          <w:sz w:val="24"/>
          <w:szCs w:val="24"/>
        </w:rPr>
      </w:pPr>
    </w:p>
    <w:p w:rsidR="00077DB4" w:rsidRDefault="00077DB4" w:rsidP="00372E09">
      <w:pPr>
        <w:rPr>
          <w:b/>
          <w:sz w:val="24"/>
          <w:szCs w:val="24"/>
        </w:rPr>
      </w:pPr>
    </w:p>
    <w:p w:rsidR="00077DB4" w:rsidRDefault="00077DB4" w:rsidP="00372E09">
      <w:pPr>
        <w:rPr>
          <w:b/>
          <w:sz w:val="24"/>
          <w:szCs w:val="24"/>
        </w:rPr>
      </w:pPr>
    </w:p>
    <w:p w:rsidR="00077DB4" w:rsidRDefault="00077DB4" w:rsidP="00372E09">
      <w:pPr>
        <w:rPr>
          <w:b/>
          <w:sz w:val="24"/>
          <w:szCs w:val="24"/>
        </w:rPr>
      </w:pPr>
    </w:p>
    <w:p w:rsidR="00077DB4" w:rsidRDefault="00077DB4" w:rsidP="00372E09">
      <w:pPr>
        <w:rPr>
          <w:b/>
          <w:sz w:val="24"/>
          <w:szCs w:val="24"/>
        </w:rPr>
      </w:pPr>
    </w:p>
    <w:p w:rsidR="00077DB4" w:rsidRDefault="00077DB4" w:rsidP="00372E09">
      <w:pPr>
        <w:rPr>
          <w:b/>
          <w:sz w:val="24"/>
          <w:szCs w:val="24"/>
        </w:rPr>
      </w:pPr>
    </w:p>
    <w:p w:rsidR="00077DB4" w:rsidRDefault="00077DB4" w:rsidP="008A50CD">
      <w:pPr>
        <w:jc w:val="center"/>
        <w:rPr>
          <w:b/>
          <w:sz w:val="24"/>
          <w:szCs w:val="24"/>
        </w:rPr>
      </w:pPr>
    </w:p>
    <w:p w:rsidR="00077DB4" w:rsidRDefault="00077DB4" w:rsidP="008A50CD">
      <w:pPr>
        <w:jc w:val="center"/>
        <w:rPr>
          <w:b/>
          <w:sz w:val="24"/>
          <w:szCs w:val="24"/>
        </w:rPr>
      </w:pPr>
    </w:p>
    <w:p w:rsidR="00077DB4" w:rsidRDefault="00077DB4" w:rsidP="008A50CD">
      <w:pPr>
        <w:jc w:val="center"/>
        <w:rPr>
          <w:b/>
          <w:sz w:val="24"/>
          <w:szCs w:val="24"/>
        </w:rPr>
      </w:pPr>
    </w:p>
    <w:p w:rsidR="00077DB4" w:rsidRDefault="00077DB4" w:rsidP="008A50CD">
      <w:pPr>
        <w:jc w:val="center"/>
        <w:rPr>
          <w:b/>
          <w:sz w:val="24"/>
          <w:szCs w:val="24"/>
        </w:rPr>
      </w:pPr>
    </w:p>
    <w:p w:rsidR="00077DB4" w:rsidRDefault="00077DB4" w:rsidP="007A1B84">
      <w:pPr>
        <w:rPr>
          <w:b/>
          <w:sz w:val="24"/>
          <w:szCs w:val="24"/>
        </w:rPr>
      </w:pPr>
    </w:p>
    <w:p w:rsidR="00077DB4" w:rsidRDefault="00077DB4" w:rsidP="007A1B84">
      <w:pPr>
        <w:rPr>
          <w:b/>
          <w:sz w:val="24"/>
          <w:szCs w:val="24"/>
        </w:rPr>
      </w:pPr>
    </w:p>
    <w:p w:rsidR="00077DB4" w:rsidRDefault="00077DB4" w:rsidP="008A50CD">
      <w:pPr>
        <w:jc w:val="center"/>
        <w:rPr>
          <w:b/>
          <w:sz w:val="24"/>
          <w:szCs w:val="24"/>
        </w:rPr>
      </w:pPr>
    </w:p>
    <w:p w:rsidR="00077DB4" w:rsidRDefault="00077DB4" w:rsidP="008A50CD">
      <w:pPr>
        <w:jc w:val="center"/>
        <w:rPr>
          <w:b/>
          <w:sz w:val="24"/>
          <w:szCs w:val="24"/>
        </w:rPr>
      </w:pPr>
      <w:r w:rsidRPr="00346D94">
        <w:rPr>
          <w:b/>
          <w:sz w:val="24"/>
          <w:szCs w:val="24"/>
        </w:rPr>
        <w:t xml:space="preserve">Struktura wydatków budżetowych wykazanych w sprawozdaniu w porównaniu z wykonaniem ogólnym za </w:t>
      </w:r>
      <w:r w:rsidR="00AE5413">
        <w:rPr>
          <w:b/>
          <w:sz w:val="24"/>
          <w:szCs w:val="24"/>
        </w:rPr>
        <w:t xml:space="preserve">I półrocze </w:t>
      </w:r>
      <w:r>
        <w:rPr>
          <w:b/>
          <w:sz w:val="24"/>
          <w:szCs w:val="24"/>
        </w:rPr>
        <w:t>201</w:t>
      </w:r>
      <w:r w:rsidR="00AE541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346D94">
        <w:rPr>
          <w:b/>
          <w:sz w:val="24"/>
          <w:szCs w:val="24"/>
        </w:rPr>
        <w:t>r.</w:t>
      </w:r>
    </w:p>
    <w:p w:rsidR="00077DB4" w:rsidRPr="00346D94" w:rsidRDefault="00077DB4" w:rsidP="008A50CD">
      <w:pPr>
        <w:jc w:val="center"/>
        <w:rPr>
          <w:b/>
          <w:sz w:val="24"/>
          <w:szCs w:val="24"/>
        </w:rPr>
      </w:pPr>
    </w:p>
    <w:tbl>
      <w:tblPr>
        <w:tblW w:w="492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755"/>
        <w:gridCol w:w="1245"/>
        <w:gridCol w:w="1600"/>
        <w:gridCol w:w="1320"/>
      </w:tblGrid>
      <w:tr w:rsidR="00AE5413" w:rsidRPr="00AE5413" w:rsidTr="00AE5413">
        <w:trPr>
          <w:trHeight w:val="420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sz w:val="24"/>
                <w:szCs w:val="24"/>
              </w:rPr>
            </w:pPr>
            <w:r w:rsidRPr="00AE5413">
              <w:rPr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sz w:val="24"/>
                <w:szCs w:val="24"/>
              </w:rPr>
            </w:pPr>
            <w:r w:rsidRPr="00AE5413">
              <w:rPr>
                <w:b/>
                <w:bCs/>
                <w:sz w:val="24"/>
                <w:szCs w:val="24"/>
              </w:rPr>
              <w:t xml:space="preserve">Wykonanie wg sprawozdania      </w:t>
            </w:r>
            <w:proofErr w:type="spellStart"/>
            <w:r w:rsidRPr="00AE5413">
              <w:rPr>
                <w:b/>
                <w:bCs/>
                <w:sz w:val="24"/>
                <w:szCs w:val="24"/>
              </w:rPr>
              <w:t>Rb</w:t>
            </w:r>
            <w:proofErr w:type="spellEnd"/>
            <w:r w:rsidRPr="00AE5413">
              <w:rPr>
                <w:b/>
                <w:bCs/>
                <w:sz w:val="24"/>
                <w:szCs w:val="24"/>
              </w:rPr>
              <w:t xml:space="preserve"> - 28S na dn. 30.06.2013 r.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sz w:val="24"/>
                <w:szCs w:val="24"/>
              </w:rPr>
            </w:pPr>
            <w:r w:rsidRPr="00AE5413">
              <w:rPr>
                <w:b/>
                <w:bCs/>
                <w:sz w:val="24"/>
                <w:szCs w:val="24"/>
              </w:rPr>
              <w:t>Struktura %</w:t>
            </w:r>
          </w:p>
        </w:tc>
      </w:tr>
      <w:tr w:rsidR="00AE5413" w:rsidRPr="00AE5413" w:rsidTr="00AE5413">
        <w:trPr>
          <w:trHeight w:val="8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sz w:val="24"/>
                <w:szCs w:val="24"/>
              </w:rPr>
            </w:pPr>
            <w:r w:rsidRPr="00AE5413">
              <w:rPr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sz w:val="24"/>
                <w:szCs w:val="24"/>
              </w:rPr>
            </w:pPr>
            <w:r w:rsidRPr="00AE5413">
              <w:rPr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413" w:rsidRPr="00AE5413" w:rsidRDefault="00AE5413" w:rsidP="00AE54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413" w:rsidRPr="00AE5413" w:rsidRDefault="00AE5413" w:rsidP="00AE54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5413" w:rsidRPr="00AE5413" w:rsidTr="00AE5413">
        <w:trPr>
          <w:trHeight w:val="21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sz w:val="10"/>
                <w:szCs w:val="10"/>
              </w:rPr>
            </w:pPr>
            <w:r w:rsidRPr="00AE5413">
              <w:rPr>
                <w:sz w:val="10"/>
                <w:szCs w:val="1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sz w:val="10"/>
                <w:szCs w:val="10"/>
              </w:rPr>
            </w:pPr>
            <w:r w:rsidRPr="00AE5413">
              <w:rPr>
                <w:sz w:val="10"/>
                <w:szCs w:val="1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sz w:val="10"/>
                <w:szCs w:val="10"/>
              </w:rPr>
            </w:pPr>
            <w:r w:rsidRPr="00AE5413">
              <w:rPr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sz w:val="10"/>
                <w:szCs w:val="10"/>
              </w:rPr>
            </w:pPr>
            <w:r w:rsidRPr="00AE5413">
              <w:rPr>
                <w:sz w:val="10"/>
                <w:szCs w:val="10"/>
              </w:rPr>
              <w:t>4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010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01030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10 781,23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0,06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01095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532 975,06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2,92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010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543 756,29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2,97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600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60016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557 007,08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3,05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60095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138 387,87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0,76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600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695 394,95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3,80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342 475,36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1,87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70095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6 720,00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0,04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700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349 195,36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1,91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710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71004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13 902,15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0,08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71014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10 810,00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0,06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71035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4 259,32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0,02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71095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4 822,90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0,03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710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33 794,37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0,18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750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75011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90 215,60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0,49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75022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63 906,14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0,35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75023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1 190 384,64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6,51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75075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58 846,85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0,32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75095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139 290,15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0,76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750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1 542 643,38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8,44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751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75101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1 005,80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0,01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751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1 005,80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0,01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754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75405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0,03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75411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0,01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75412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77 530,73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0,42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75414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2 641,13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0,01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754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87 171,86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0,48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757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75702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418 135,04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2,29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757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418 135,04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2,29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801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80101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3 642 469,36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19,92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80103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268 027,80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1,47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80104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1 113 449,01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6,09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80110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1 818 136,75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9,94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80113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298 880,28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1,63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80114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191 172,71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1,05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80146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16 763,64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0,09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80195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12 909,43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0,07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801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7 361 808,98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40,27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lastRenderedPageBreak/>
              <w:t>851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8 071,66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0,04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56 427,82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0,31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851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64 499,48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0,35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1 953,54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0,01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179 383,66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0,98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358 912,74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1,96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3 355,19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0,02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3 643,65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0,02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129 790,55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0,71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2 466 971,27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13,49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19 498,34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0,11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385 602,37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2,11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329 148,66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1,80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123 565,31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0,68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1 025 548,29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5,61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10 638,13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0,06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5 400,00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0,03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316 178,25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1,73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852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5 359 589,95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29,32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853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93 343,61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0,51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853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93 343,61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0,51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854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123 794,89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0,68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85415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222 024,00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1,21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854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345 818,89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1,89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900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90001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68 635,21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0,38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90002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25 432,72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0,14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90003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44 180,83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0,24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90004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15 664,14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0,09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90015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187 232,51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1,02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90019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26 642,72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0,15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900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367 788,13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2,01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921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92109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284 782,23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1,56</w:t>
            </w:r>
          </w:p>
        </w:tc>
      </w:tr>
      <w:tr w:rsidR="00AE5413" w:rsidRPr="00AE5413" w:rsidTr="00AE5413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92116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251 000,00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1,37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92195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12 578,30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0,07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921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548 360,53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3,00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926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92605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86 900,00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0,48</w:t>
            </w:r>
          </w:p>
        </w:tc>
      </w:tr>
      <w:tr w:rsidR="00AE5413" w:rsidRPr="00AE5413" w:rsidTr="00AE5413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</w:pPr>
            <w:r w:rsidRPr="00AE5413">
              <w:t>92695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383 425,53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</w:pPr>
            <w:r w:rsidRPr="00AE5413">
              <w:t>2,10</w:t>
            </w:r>
          </w:p>
        </w:tc>
      </w:tr>
      <w:tr w:rsidR="00AE5413" w:rsidRPr="00AE5413" w:rsidTr="00AE5413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Razem dział 926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470 325,53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i/>
                <w:iCs/>
              </w:rPr>
            </w:pPr>
            <w:r w:rsidRPr="00AE5413">
              <w:rPr>
                <w:b/>
                <w:bCs/>
                <w:i/>
                <w:iCs/>
              </w:rPr>
              <w:t>2,57</w:t>
            </w:r>
          </w:p>
        </w:tc>
      </w:tr>
      <w:tr w:rsidR="00AE5413" w:rsidRPr="00AE5413" w:rsidTr="00AE5413">
        <w:trPr>
          <w:trHeight w:val="330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b/>
                <w:bCs/>
                <w:sz w:val="24"/>
                <w:szCs w:val="24"/>
              </w:rPr>
            </w:pPr>
            <w:r w:rsidRPr="00AE5413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sz w:val="24"/>
                <w:szCs w:val="24"/>
              </w:rPr>
            </w:pPr>
            <w:r w:rsidRPr="00AE5413">
              <w:rPr>
                <w:b/>
                <w:bCs/>
                <w:sz w:val="24"/>
                <w:szCs w:val="24"/>
              </w:rPr>
              <w:t>18 282 632,15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center"/>
            <w:hideMark/>
          </w:tcPr>
          <w:p w:rsidR="00AE5413" w:rsidRPr="00AE5413" w:rsidRDefault="00AE5413" w:rsidP="00AE5413">
            <w:pPr>
              <w:jc w:val="right"/>
              <w:rPr>
                <w:b/>
                <w:bCs/>
                <w:sz w:val="24"/>
                <w:szCs w:val="24"/>
              </w:rPr>
            </w:pPr>
            <w:r w:rsidRPr="00AE5413">
              <w:rPr>
                <w:b/>
                <w:bCs/>
                <w:sz w:val="24"/>
                <w:szCs w:val="24"/>
              </w:rPr>
              <w:t>100,00</w:t>
            </w:r>
          </w:p>
        </w:tc>
      </w:tr>
    </w:tbl>
    <w:p w:rsidR="00077DB4" w:rsidRPr="00324EF0" w:rsidRDefault="00077DB4" w:rsidP="00324EF0"/>
    <w:p w:rsidR="00AE5413" w:rsidRDefault="00AE5413" w:rsidP="007A6AAD">
      <w:pPr>
        <w:pStyle w:val="Nagwek8"/>
        <w:spacing w:line="360" w:lineRule="auto"/>
        <w:rPr>
          <w:sz w:val="28"/>
          <w:szCs w:val="28"/>
        </w:rPr>
      </w:pPr>
    </w:p>
    <w:p w:rsidR="00AE5413" w:rsidRDefault="00AE5413" w:rsidP="007A6AAD">
      <w:pPr>
        <w:pStyle w:val="Nagwek8"/>
        <w:spacing w:line="360" w:lineRule="auto"/>
        <w:rPr>
          <w:sz w:val="28"/>
          <w:szCs w:val="28"/>
        </w:rPr>
      </w:pPr>
    </w:p>
    <w:p w:rsidR="00077DB4" w:rsidRPr="003B540D" w:rsidRDefault="00077DB4" w:rsidP="007A6AAD">
      <w:pPr>
        <w:pStyle w:val="Nagwek8"/>
        <w:spacing w:line="360" w:lineRule="auto"/>
        <w:rPr>
          <w:sz w:val="28"/>
          <w:szCs w:val="28"/>
        </w:rPr>
      </w:pPr>
      <w:r w:rsidRPr="003B540D">
        <w:rPr>
          <w:sz w:val="28"/>
          <w:szCs w:val="28"/>
        </w:rPr>
        <w:t xml:space="preserve">Wykonanie wydatków za </w:t>
      </w:r>
      <w:r w:rsidR="00082E6A">
        <w:rPr>
          <w:sz w:val="28"/>
          <w:szCs w:val="28"/>
        </w:rPr>
        <w:t xml:space="preserve">I półrocze </w:t>
      </w:r>
      <w:r w:rsidRPr="003B540D">
        <w:rPr>
          <w:sz w:val="28"/>
          <w:szCs w:val="28"/>
        </w:rPr>
        <w:t>20</w:t>
      </w:r>
      <w:r w:rsidR="00082E6A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3B540D">
        <w:rPr>
          <w:sz w:val="28"/>
          <w:szCs w:val="28"/>
        </w:rPr>
        <w:t>r. w porównaniu do lat 20</w:t>
      </w:r>
      <w:r>
        <w:rPr>
          <w:sz w:val="28"/>
          <w:szCs w:val="28"/>
        </w:rPr>
        <w:t>1</w:t>
      </w:r>
      <w:r w:rsidR="00082E6A">
        <w:rPr>
          <w:sz w:val="28"/>
          <w:szCs w:val="28"/>
        </w:rPr>
        <w:t>1</w:t>
      </w:r>
      <w:r>
        <w:rPr>
          <w:sz w:val="28"/>
          <w:szCs w:val="28"/>
        </w:rPr>
        <w:t xml:space="preserve"> – 2012</w:t>
      </w:r>
    </w:p>
    <w:bookmarkStart w:id="19" w:name="_MON_1436165841"/>
    <w:bookmarkEnd w:id="19"/>
    <w:p w:rsidR="00077DB4" w:rsidRPr="00721519" w:rsidRDefault="003C6C9F" w:rsidP="00721519">
      <w:pPr>
        <w:ind w:hanging="142"/>
        <w:rPr>
          <w:sz w:val="18"/>
          <w:szCs w:val="18"/>
        </w:rPr>
      </w:pPr>
      <w:r w:rsidRPr="00670551">
        <w:rPr>
          <w:sz w:val="28"/>
        </w:rPr>
        <w:object w:dxaOrig="9049" w:dyaOrig="1996">
          <v:shape id="_x0000_i1029" type="#_x0000_t75" style="width:465.95pt;height:93.3pt" o:ole="" fillcolor="window">
            <v:imagedata r:id="rId17" o:title=""/>
          </v:shape>
          <o:OLEObject Type="Embed" ProgID="Excel.Sheet.8" ShapeID="_x0000_i1029" DrawAspect="Content" ObjectID="_1439113714" r:id="rId18"/>
        </w:object>
      </w:r>
      <w:r w:rsidR="00077DB4" w:rsidRPr="00324EF0">
        <w:rPr>
          <w:sz w:val="18"/>
          <w:szCs w:val="18"/>
        </w:rPr>
        <w:t xml:space="preserve">Wykonane wydatki majątkowe stanowią </w:t>
      </w:r>
      <w:r w:rsidR="00226E72">
        <w:rPr>
          <w:sz w:val="18"/>
          <w:szCs w:val="18"/>
        </w:rPr>
        <w:t>2,73</w:t>
      </w:r>
      <w:r w:rsidR="00077DB4" w:rsidRPr="00324EF0">
        <w:rPr>
          <w:sz w:val="18"/>
          <w:szCs w:val="18"/>
        </w:rPr>
        <w:t xml:space="preserve"> % wydatków ogólnych.</w:t>
      </w:r>
      <w:r w:rsidR="00077DB4">
        <w:rPr>
          <w:sz w:val="24"/>
          <w:szCs w:val="24"/>
        </w:rPr>
        <w:t xml:space="preserve"> </w:t>
      </w:r>
      <w:r w:rsidR="00721519" w:rsidRPr="00721519">
        <w:rPr>
          <w:sz w:val="18"/>
          <w:szCs w:val="18"/>
        </w:rPr>
        <w:t>Realizacja zaplanowanych inwestycji trwa bądź rozpocznie się w II półroczu br. Natomiast zrealizowane wydatki bieżące uzależnione są od pozyskanych dochodów bieżących.</w:t>
      </w:r>
    </w:p>
    <w:p w:rsidR="00077DB4" w:rsidRPr="00BE3004" w:rsidRDefault="00077DB4" w:rsidP="00BE3004">
      <w:pPr>
        <w:spacing w:line="360" w:lineRule="auto"/>
        <w:jc w:val="both"/>
        <w:rPr>
          <w:sz w:val="24"/>
          <w:szCs w:val="24"/>
        </w:rPr>
      </w:pPr>
    </w:p>
    <w:p w:rsidR="00077DB4" w:rsidRPr="00FC431E" w:rsidRDefault="00073ED2" w:rsidP="00FC431E">
      <w:pPr>
        <w:spacing w:line="360" w:lineRule="auto"/>
        <w:ind w:hanging="142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344795" cy="3303270"/>
            <wp:effectExtent l="57150" t="19050" r="27305" b="0"/>
            <wp:docPr id="7" name="Obiek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77DB4" w:rsidRDefault="00077DB4" w:rsidP="0092644A">
      <w:pPr>
        <w:spacing w:line="360" w:lineRule="auto"/>
        <w:jc w:val="center"/>
        <w:rPr>
          <w:b/>
          <w:sz w:val="28"/>
          <w:u w:val="single"/>
        </w:rPr>
      </w:pPr>
    </w:p>
    <w:p w:rsidR="00721519" w:rsidRDefault="00721519" w:rsidP="00324EF0">
      <w:pPr>
        <w:spacing w:line="360" w:lineRule="auto"/>
        <w:jc w:val="center"/>
        <w:rPr>
          <w:b/>
          <w:sz w:val="28"/>
          <w:u w:val="single"/>
        </w:rPr>
      </w:pPr>
    </w:p>
    <w:p w:rsidR="00721519" w:rsidRDefault="00721519" w:rsidP="00324EF0">
      <w:pPr>
        <w:spacing w:line="360" w:lineRule="auto"/>
        <w:jc w:val="center"/>
        <w:rPr>
          <w:b/>
          <w:sz w:val="28"/>
          <w:u w:val="single"/>
        </w:rPr>
      </w:pPr>
    </w:p>
    <w:p w:rsidR="00721519" w:rsidRDefault="00721519" w:rsidP="00324EF0">
      <w:pPr>
        <w:spacing w:line="360" w:lineRule="auto"/>
        <w:jc w:val="center"/>
        <w:rPr>
          <w:b/>
          <w:sz w:val="28"/>
          <w:u w:val="single"/>
        </w:rPr>
      </w:pPr>
    </w:p>
    <w:p w:rsidR="00721519" w:rsidRDefault="00721519" w:rsidP="00324EF0">
      <w:pPr>
        <w:spacing w:line="360" w:lineRule="auto"/>
        <w:jc w:val="center"/>
        <w:rPr>
          <w:b/>
          <w:sz w:val="28"/>
          <w:u w:val="single"/>
        </w:rPr>
      </w:pPr>
    </w:p>
    <w:p w:rsidR="00721519" w:rsidRDefault="00721519" w:rsidP="00324EF0">
      <w:pPr>
        <w:spacing w:line="360" w:lineRule="auto"/>
        <w:jc w:val="center"/>
        <w:rPr>
          <w:b/>
          <w:sz w:val="28"/>
          <w:u w:val="single"/>
        </w:rPr>
      </w:pPr>
    </w:p>
    <w:p w:rsidR="00721519" w:rsidRDefault="00721519" w:rsidP="00324EF0">
      <w:pPr>
        <w:spacing w:line="360" w:lineRule="auto"/>
        <w:jc w:val="center"/>
        <w:rPr>
          <w:b/>
          <w:sz w:val="28"/>
          <w:u w:val="single"/>
        </w:rPr>
      </w:pPr>
    </w:p>
    <w:p w:rsidR="00721519" w:rsidRDefault="00721519" w:rsidP="00324EF0">
      <w:pPr>
        <w:spacing w:line="360" w:lineRule="auto"/>
        <w:jc w:val="center"/>
        <w:rPr>
          <w:b/>
          <w:sz w:val="28"/>
          <w:u w:val="single"/>
        </w:rPr>
      </w:pPr>
    </w:p>
    <w:p w:rsidR="00721519" w:rsidRDefault="00721519" w:rsidP="00324EF0">
      <w:pPr>
        <w:spacing w:line="360" w:lineRule="auto"/>
        <w:jc w:val="center"/>
        <w:rPr>
          <w:b/>
          <w:sz w:val="28"/>
          <w:u w:val="single"/>
        </w:rPr>
      </w:pPr>
    </w:p>
    <w:p w:rsidR="00721519" w:rsidRDefault="00721519" w:rsidP="00324EF0">
      <w:pPr>
        <w:spacing w:line="360" w:lineRule="auto"/>
        <w:jc w:val="center"/>
        <w:rPr>
          <w:b/>
          <w:sz w:val="28"/>
          <w:u w:val="single"/>
        </w:rPr>
      </w:pPr>
    </w:p>
    <w:p w:rsidR="00077DB4" w:rsidRPr="00C85FFD" w:rsidRDefault="00077DB4" w:rsidP="00C85FFD">
      <w:pPr>
        <w:jc w:val="center"/>
        <w:rPr>
          <w:b/>
          <w:sz w:val="28"/>
          <w:szCs w:val="28"/>
          <w:u w:val="single"/>
        </w:rPr>
      </w:pPr>
      <w:r w:rsidRPr="00C85FFD">
        <w:rPr>
          <w:b/>
          <w:sz w:val="28"/>
          <w:szCs w:val="28"/>
          <w:u w:val="single"/>
        </w:rPr>
        <w:lastRenderedPageBreak/>
        <w:t xml:space="preserve">Realizacja dochodów dotyczących zadań zleconych w </w:t>
      </w:r>
      <w:r w:rsidR="00721519" w:rsidRPr="00C85FFD">
        <w:rPr>
          <w:b/>
          <w:sz w:val="28"/>
          <w:szCs w:val="28"/>
          <w:u w:val="single"/>
        </w:rPr>
        <w:t xml:space="preserve">I półroczu </w:t>
      </w:r>
      <w:r w:rsidRPr="00C85FFD">
        <w:rPr>
          <w:b/>
          <w:sz w:val="28"/>
          <w:szCs w:val="28"/>
          <w:u w:val="single"/>
        </w:rPr>
        <w:t>201</w:t>
      </w:r>
      <w:r w:rsidR="00721519" w:rsidRPr="00C85FFD">
        <w:rPr>
          <w:b/>
          <w:sz w:val="28"/>
          <w:szCs w:val="28"/>
          <w:u w:val="single"/>
        </w:rPr>
        <w:t>3</w:t>
      </w:r>
      <w:r w:rsidRPr="00C85FFD">
        <w:rPr>
          <w:b/>
          <w:sz w:val="28"/>
          <w:szCs w:val="28"/>
          <w:u w:val="single"/>
        </w:rPr>
        <w:t xml:space="preserve"> r.</w:t>
      </w:r>
    </w:p>
    <w:p w:rsidR="00077DB4" w:rsidRPr="00C85FFD" w:rsidRDefault="00077DB4" w:rsidP="00C85FFD"/>
    <w:bookmarkStart w:id="20" w:name="_MON_1436167169"/>
    <w:bookmarkEnd w:id="20"/>
    <w:p w:rsidR="00C85FFD" w:rsidRPr="00C85FFD" w:rsidRDefault="00A321B6" w:rsidP="00C85FFD">
      <w:pPr>
        <w:spacing w:line="360" w:lineRule="auto"/>
        <w:jc w:val="center"/>
        <w:rPr>
          <w:sz w:val="28"/>
        </w:rPr>
      </w:pPr>
      <w:r w:rsidRPr="00966681">
        <w:rPr>
          <w:sz w:val="28"/>
        </w:rPr>
        <w:object w:dxaOrig="6456" w:dyaOrig="4585">
          <v:shape id="_x0000_i1030" type="#_x0000_t75" style="width:319.45pt;height:228.7pt" o:ole="" fillcolor="window">
            <v:imagedata r:id="rId20" o:title=""/>
          </v:shape>
          <o:OLEObject Type="Embed" ProgID="Excel.Sheet.8" ShapeID="_x0000_i1030" DrawAspect="Content" ObjectID="_1439113715" r:id="rId21"/>
        </w:object>
      </w:r>
    </w:p>
    <w:p w:rsidR="00077DB4" w:rsidRPr="00C833FE" w:rsidRDefault="00077DB4" w:rsidP="00C833FE">
      <w:pPr>
        <w:jc w:val="center"/>
        <w:rPr>
          <w:b/>
          <w:sz w:val="28"/>
          <w:szCs w:val="28"/>
          <w:u w:val="single"/>
        </w:rPr>
      </w:pPr>
      <w:r w:rsidRPr="00C833FE">
        <w:rPr>
          <w:b/>
          <w:sz w:val="28"/>
          <w:szCs w:val="28"/>
          <w:u w:val="single"/>
        </w:rPr>
        <w:t xml:space="preserve">Realizacja wydatków dotyczących zadań zleconych w </w:t>
      </w:r>
      <w:r w:rsidR="00975E87" w:rsidRPr="00C833FE">
        <w:rPr>
          <w:b/>
          <w:sz w:val="28"/>
          <w:szCs w:val="28"/>
          <w:u w:val="single"/>
        </w:rPr>
        <w:t>I półroczu 2013 r.</w:t>
      </w:r>
    </w:p>
    <w:p w:rsidR="00077DB4" w:rsidRPr="00402BBC" w:rsidRDefault="00077DB4" w:rsidP="00402BBC">
      <w:pPr>
        <w:jc w:val="center"/>
        <w:rPr>
          <w:b/>
          <w:sz w:val="24"/>
          <w:szCs w:val="24"/>
          <w:u w:val="single"/>
        </w:rPr>
      </w:pPr>
    </w:p>
    <w:tbl>
      <w:tblPr>
        <w:tblW w:w="610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664"/>
        <w:gridCol w:w="862"/>
        <w:gridCol w:w="485"/>
        <w:gridCol w:w="1677"/>
        <w:gridCol w:w="1677"/>
        <w:gridCol w:w="735"/>
      </w:tblGrid>
      <w:tr w:rsidR="00C833FE" w:rsidRPr="00C833FE" w:rsidTr="00C833FE">
        <w:trPr>
          <w:trHeight w:val="270"/>
          <w:jc w:val="center"/>
        </w:trPr>
        <w:tc>
          <w:tcPr>
            <w:tcW w:w="6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</w:rPr>
            </w:pPr>
            <w:r w:rsidRPr="00C833FE">
              <w:rPr>
                <w:b/>
                <w:bCs/>
              </w:rPr>
              <w:t>Wydatki</w:t>
            </w:r>
          </w:p>
        </w:tc>
      </w:tr>
      <w:tr w:rsidR="00C833FE" w:rsidRPr="00C833FE" w:rsidTr="00C833FE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</w:rPr>
            </w:pPr>
            <w:r w:rsidRPr="00C833FE">
              <w:rPr>
                <w:b/>
                <w:bCs/>
              </w:rPr>
              <w:t>Dział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</w:rPr>
            </w:pPr>
            <w:r w:rsidRPr="00C833FE">
              <w:rPr>
                <w:b/>
                <w:bCs/>
              </w:rPr>
              <w:t>Rozdz.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</w:rPr>
            </w:pPr>
            <w:r w:rsidRPr="00C833FE">
              <w:rPr>
                <w:b/>
                <w:bCs/>
              </w:rPr>
              <w:t>§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</w:rPr>
            </w:pPr>
            <w:r w:rsidRPr="00C833FE">
              <w:rPr>
                <w:b/>
                <w:bCs/>
              </w:rPr>
              <w:t>Plan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</w:rPr>
            </w:pPr>
            <w:r w:rsidRPr="00C833FE">
              <w:rPr>
                <w:b/>
                <w:bCs/>
              </w:rPr>
              <w:t>Wykonanie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</w:rPr>
            </w:pPr>
            <w:r w:rsidRPr="00C833FE">
              <w:rPr>
                <w:b/>
                <w:bCs/>
              </w:rPr>
              <w:t>%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529 730,46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529 730,46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01095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529 730,46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529 730,46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100,00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6 120,00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6 120,00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100,00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1 052,03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1 052,03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100,00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49,00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49,00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100,00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545,84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545,84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100,00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2 620,00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2 620,00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100,00</w:t>
            </w:r>
          </w:p>
        </w:tc>
      </w:tr>
      <w:tr w:rsidR="00C833FE" w:rsidRPr="00C833FE" w:rsidTr="00C833FE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4430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519 343,59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519 343,59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100,00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750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142 600,00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73 492,00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51,54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75011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142 600,00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73 492,00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51,54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49 640,00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24 488,03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49,33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4040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7 340,00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7 338,00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99,97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16 300,00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7 466,95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45,81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970,00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458,33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47,25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45 000,00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18 133,68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40,30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4260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13 000,00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10 408,26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80,06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2 270,50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45,41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4360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350,00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28,57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4370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1 300,00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583,02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44,85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4410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80,23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16,05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4440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2 200,00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1 650,00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75,00</w:t>
            </w:r>
          </w:p>
        </w:tc>
      </w:tr>
      <w:tr w:rsidR="00C833FE" w:rsidRPr="00C833FE" w:rsidTr="00C833FE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4700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515,00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51,50</w:t>
            </w:r>
          </w:p>
        </w:tc>
      </w:tr>
      <w:tr w:rsidR="00C833FE" w:rsidRPr="00C833FE" w:rsidTr="00C833FE">
        <w:trPr>
          <w:trHeight w:val="270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751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3 036,00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1 005,80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33,13</w:t>
            </w:r>
          </w:p>
        </w:tc>
      </w:tr>
      <w:tr w:rsidR="00C833FE" w:rsidRPr="00C833FE" w:rsidTr="00C833FE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75101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3 036,00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1 005,80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33,13</w:t>
            </w:r>
          </w:p>
        </w:tc>
      </w:tr>
      <w:tr w:rsidR="00C833FE" w:rsidRPr="00C833FE" w:rsidTr="00C833FE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3 036,00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1 005,80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33,13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5 603 625,00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2 729 580,21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833FE">
              <w:rPr>
                <w:b/>
                <w:bCs/>
                <w:i/>
                <w:iCs/>
                <w:sz w:val="16"/>
                <w:szCs w:val="16"/>
              </w:rPr>
              <w:t>48,71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85203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534 000,00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234 922,74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43,99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3020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800,00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0,00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224 400,00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104 817,60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46,71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4040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17 100,00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15 221,55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89,01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43 695,00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18 191,60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41,63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6 122,00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1 740,89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28,44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4170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27 000,00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11 130,00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41,22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70 652,00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24 653,84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34,89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4260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59 550,00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24 049,70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40,39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4270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11 400,00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4 592,69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40,29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4280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700,00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140,00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20,00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56 361,00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22 000,01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39,03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4350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780,00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441,30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56,58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4370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2 040,00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692,10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33,93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4410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160,47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16,05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4430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1 010,99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50,55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4440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8 400,00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5 000,00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59,52</w:t>
            </w:r>
          </w:p>
        </w:tc>
      </w:tr>
      <w:tr w:rsidR="00C833FE" w:rsidRPr="00C833FE" w:rsidTr="00C833FE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4700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1 080,00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54,00</w:t>
            </w:r>
          </w:p>
        </w:tc>
      </w:tr>
      <w:tr w:rsidR="00C833FE" w:rsidRPr="00C833FE" w:rsidTr="00C833FE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85212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4 974 400,00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2 449 974,27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49,25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3110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4 719 514,00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2 282 324,00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48,36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113 556,00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52 280,19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46,04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4040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6 220,00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5 840,09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93,89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128 860,00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108 493,79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84,20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2 650,00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1 036,20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39,10</w:t>
            </w:r>
          </w:p>
        </w:tc>
      </w:tr>
      <w:tr w:rsidR="00C833FE" w:rsidRPr="00C833FE" w:rsidTr="00C833FE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4440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3 600,00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0,00</w:t>
            </w:r>
          </w:p>
        </w:tc>
      </w:tr>
      <w:tr w:rsidR="00C833FE" w:rsidRPr="00C833FE" w:rsidTr="00C833FE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85213</w:t>
            </w:r>
          </w:p>
        </w:tc>
        <w:tc>
          <w:tcPr>
            <w:tcW w:w="4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4130</w:t>
            </w:r>
          </w:p>
        </w:tc>
        <w:tc>
          <w:tcPr>
            <w:tcW w:w="1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21 200,00</w:t>
            </w:r>
          </w:p>
        </w:tc>
        <w:tc>
          <w:tcPr>
            <w:tcW w:w="1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10 483,20</w:t>
            </w:r>
          </w:p>
        </w:tc>
        <w:tc>
          <w:tcPr>
            <w:tcW w:w="73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49,45</w:t>
            </w:r>
          </w:p>
        </w:tc>
      </w:tr>
      <w:tr w:rsidR="00C833FE" w:rsidRPr="00C833FE" w:rsidTr="00C833FE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85228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13 000,00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5 400,00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41,54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4170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12 300,00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5 400,00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43,90</w:t>
            </w:r>
          </w:p>
        </w:tc>
      </w:tr>
      <w:tr w:rsidR="00C833FE" w:rsidRPr="00C833FE" w:rsidTr="00C833FE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700,00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0,00</w:t>
            </w:r>
          </w:p>
        </w:tc>
      </w:tr>
      <w:tr w:rsidR="00C833FE" w:rsidRPr="00C833FE" w:rsidTr="00C833FE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85295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61 025,00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28 800,00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47,19</w:t>
            </w:r>
          </w:p>
        </w:tc>
      </w:tr>
      <w:tr w:rsidR="00C833FE" w:rsidRPr="00C833FE" w:rsidTr="00C833FE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3110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59 253,00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28 800,00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48,61</w:t>
            </w:r>
          </w:p>
        </w:tc>
      </w:tr>
      <w:tr w:rsidR="00C833FE" w:rsidRPr="00C833FE" w:rsidTr="00C833FE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center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1 772,00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sz w:val="16"/>
                <w:szCs w:val="16"/>
              </w:rPr>
            </w:pPr>
            <w:r w:rsidRPr="00C833FE">
              <w:rPr>
                <w:sz w:val="16"/>
                <w:szCs w:val="16"/>
              </w:rPr>
              <w:t>0,00</w:t>
            </w:r>
          </w:p>
        </w:tc>
      </w:tr>
      <w:tr w:rsidR="00C833FE" w:rsidRPr="00C833FE" w:rsidTr="00C833FE">
        <w:trPr>
          <w:trHeight w:val="300"/>
          <w:jc w:val="center"/>
        </w:trPr>
        <w:tc>
          <w:tcPr>
            <w:tcW w:w="2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833FE" w:rsidRPr="00C833FE" w:rsidRDefault="00C833FE" w:rsidP="00C833FE">
            <w:pPr>
              <w:jc w:val="center"/>
              <w:rPr>
                <w:b/>
                <w:bCs/>
                <w:sz w:val="22"/>
                <w:szCs w:val="22"/>
              </w:rPr>
            </w:pPr>
            <w:r w:rsidRPr="00C833FE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b/>
                <w:bCs/>
                <w:sz w:val="22"/>
                <w:szCs w:val="22"/>
              </w:rPr>
            </w:pPr>
            <w:r w:rsidRPr="00C833FE">
              <w:rPr>
                <w:b/>
                <w:bCs/>
                <w:sz w:val="22"/>
                <w:szCs w:val="22"/>
              </w:rPr>
              <w:t>6 278 991,46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b/>
                <w:bCs/>
                <w:sz w:val="22"/>
                <w:szCs w:val="22"/>
              </w:rPr>
            </w:pPr>
            <w:r w:rsidRPr="00C833FE">
              <w:rPr>
                <w:b/>
                <w:bCs/>
                <w:sz w:val="22"/>
                <w:szCs w:val="22"/>
              </w:rPr>
              <w:t>3 333 808,47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833FE" w:rsidRPr="00C833FE" w:rsidRDefault="00C833FE" w:rsidP="00C833FE">
            <w:pPr>
              <w:jc w:val="right"/>
              <w:rPr>
                <w:b/>
                <w:bCs/>
                <w:sz w:val="22"/>
                <w:szCs w:val="22"/>
              </w:rPr>
            </w:pPr>
            <w:r w:rsidRPr="00C833FE">
              <w:rPr>
                <w:b/>
                <w:bCs/>
                <w:sz w:val="22"/>
                <w:szCs w:val="22"/>
              </w:rPr>
              <w:t>53,09</w:t>
            </w:r>
          </w:p>
        </w:tc>
      </w:tr>
    </w:tbl>
    <w:p w:rsidR="00077DB4" w:rsidRPr="00070B61" w:rsidRDefault="00077DB4" w:rsidP="00070B61">
      <w:pPr>
        <w:rPr>
          <w:sz w:val="16"/>
          <w:szCs w:val="16"/>
        </w:rPr>
      </w:pPr>
    </w:p>
    <w:p w:rsidR="00077DB4" w:rsidRPr="00C85FFD" w:rsidRDefault="00077DB4" w:rsidP="00070B61">
      <w:pPr>
        <w:jc w:val="both"/>
      </w:pPr>
      <w:r w:rsidRPr="00C85FFD">
        <w:t>Zrealizowane wydatki na zadania zlecone nie przekraczają kwoty otrzymanych dotacji na te zadania. Ich wykonanie następowało zgodnie z założonym planem.</w:t>
      </w:r>
    </w:p>
    <w:p w:rsidR="00077DB4" w:rsidRPr="00C85FFD" w:rsidRDefault="00077DB4" w:rsidP="00070B61">
      <w:pPr>
        <w:rPr>
          <w:sz w:val="14"/>
          <w:szCs w:val="14"/>
        </w:rPr>
      </w:pPr>
    </w:p>
    <w:p w:rsidR="00077DB4" w:rsidRDefault="00077DB4" w:rsidP="00070B61">
      <w:pPr>
        <w:jc w:val="center"/>
        <w:rPr>
          <w:b/>
          <w:sz w:val="28"/>
          <w:szCs w:val="28"/>
          <w:u w:val="single"/>
        </w:rPr>
      </w:pPr>
      <w:r w:rsidRPr="00070B61">
        <w:rPr>
          <w:b/>
          <w:sz w:val="28"/>
          <w:szCs w:val="28"/>
          <w:u w:val="single"/>
        </w:rPr>
        <w:t xml:space="preserve">Realizacja wydatków dotyczących zadań realizowanych w </w:t>
      </w:r>
      <w:r w:rsidR="00C85FFD">
        <w:rPr>
          <w:b/>
          <w:sz w:val="28"/>
          <w:szCs w:val="28"/>
          <w:u w:val="single"/>
        </w:rPr>
        <w:t xml:space="preserve">I półroczu </w:t>
      </w:r>
      <w:r w:rsidRPr="00070B61">
        <w:rPr>
          <w:b/>
          <w:sz w:val="28"/>
          <w:szCs w:val="28"/>
          <w:u w:val="single"/>
        </w:rPr>
        <w:t>201</w:t>
      </w:r>
      <w:r w:rsidR="00C85FFD">
        <w:rPr>
          <w:b/>
          <w:sz w:val="28"/>
          <w:szCs w:val="28"/>
          <w:u w:val="single"/>
        </w:rPr>
        <w:t>3</w:t>
      </w:r>
      <w:r w:rsidRPr="00070B61">
        <w:rPr>
          <w:b/>
          <w:sz w:val="28"/>
          <w:szCs w:val="28"/>
          <w:u w:val="single"/>
        </w:rPr>
        <w:t xml:space="preserve"> r. przez gminę na podstawie porozumień z jednostkami samorządu terytorialnego</w:t>
      </w:r>
    </w:p>
    <w:p w:rsidR="00070B61" w:rsidRPr="00C85FFD" w:rsidRDefault="00070B61" w:rsidP="00070B61">
      <w:pPr>
        <w:jc w:val="center"/>
        <w:rPr>
          <w:b/>
          <w:sz w:val="16"/>
          <w:szCs w:val="16"/>
          <w:u w:val="single"/>
        </w:rPr>
      </w:pPr>
    </w:p>
    <w:bookmarkStart w:id="21" w:name="_MON_1436170150"/>
    <w:bookmarkEnd w:id="21"/>
    <w:p w:rsidR="00C85FFD" w:rsidRDefault="00C85FFD" w:rsidP="00C85FFD">
      <w:pPr>
        <w:spacing w:after="120" w:line="360" w:lineRule="auto"/>
        <w:jc w:val="center"/>
        <w:rPr>
          <w:b/>
          <w:sz w:val="28"/>
          <w:szCs w:val="28"/>
          <w:u w:val="double"/>
        </w:rPr>
      </w:pPr>
      <w:r w:rsidRPr="009D54FC">
        <w:rPr>
          <w:b/>
          <w:sz w:val="28"/>
          <w:szCs w:val="28"/>
          <w:u w:val="double"/>
        </w:rPr>
        <w:object w:dxaOrig="7245" w:dyaOrig="3770">
          <v:shape id="_x0000_i1031" type="#_x0000_t75" style="width:358.5pt;height:187.1pt" o:ole="">
            <v:imagedata r:id="rId22" o:title=""/>
          </v:shape>
          <o:OLEObject Type="Embed" ProgID="Excel.Sheet.8" ShapeID="_x0000_i1031" DrawAspect="Content" ObjectID="_1439113716" r:id="rId23"/>
        </w:object>
      </w:r>
    </w:p>
    <w:p w:rsidR="00077DB4" w:rsidRPr="00C85FFD" w:rsidRDefault="00077DB4" w:rsidP="00C85FFD">
      <w:r w:rsidRPr="00C85FFD">
        <w:t xml:space="preserve">Wydatki były realizowane na zasadach i w terminach przyjętych w podpisanych porozumieniach. </w:t>
      </w:r>
    </w:p>
    <w:p w:rsidR="00077DB4" w:rsidRDefault="00077DB4" w:rsidP="006E4426">
      <w:pPr>
        <w:spacing w:line="276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  <w:r w:rsidRPr="00847D1B">
        <w:rPr>
          <w:b/>
          <w:color w:val="000000"/>
          <w:sz w:val="28"/>
          <w:u w:val="single"/>
        </w:rPr>
        <w:lastRenderedPageBreak/>
        <w:t xml:space="preserve">Realizacja dochodów dotyczących zadań realizowanych w </w:t>
      </w:r>
      <w:r w:rsidR="00C85FFD">
        <w:rPr>
          <w:b/>
          <w:color w:val="000000"/>
          <w:sz w:val="28"/>
          <w:u w:val="single"/>
        </w:rPr>
        <w:t xml:space="preserve">I półroczu </w:t>
      </w:r>
      <w:r w:rsidRPr="00847D1B">
        <w:rPr>
          <w:b/>
          <w:color w:val="000000"/>
          <w:sz w:val="28"/>
          <w:u w:val="single"/>
        </w:rPr>
        <w:t>201</w:t>
      </w:r>
      <w:r w:rsidR="00C85FFD">
        <w:rPr>
          <w:b/>
          <w:color w:val="000000"/>
          <w:sz w:val="28"/>
          <w:u w:val="single"/>
        </w:rPr>
        <w:t>3</w:t>
      </w:r>
      <w:r w:rsidRPr="00847D1B">
        <w:rPr>
          <w:b/>
          <w:color w:val="000000"/>
          <w:sz w:val="28"/>
          <w:u w:val="single"/>
        </w:rPr>
        <w:t xml:space="preserve"> r.</w:t>
      </w:r>
      <w:r w:rsidRPr="00847D1B">
        <w:rPr>
          <w:rFonts w:ascii="TimesNewRoman" w:hAnsi="TimesNewRoman" w:cs="TimesNewRoman"/>
          <w:color w:val="000000"/>
          <w:sz w:val="23"/>
          <w:szCs w:val="23"/>
          <w:u w:val="single"/>
        </w:rPr>
        <w:t xml:space="preserve"> </w:t>
      </w:r>
      <w:r w:rsidRPr="00847D1B">
        <w:rPr>
          <w:rFonts w:ascii="TimesNewRoman CE" w:hAnsi="TimesNewRoman CE" w:cs="TimesNewRoman CE"/>
          <w:b/>
          <w:color w:val="000000"/>
          <w:sz w:val="28"/>
          <w:szCs w:val="28"/>
          <w:u w:val="single"/>
        </w:rPr>
        <w:t>przez gminę na podstawie porozumień z organami</w:t>
      </w:r>
      <w:r>
        <w:rPr>
          <w:rFonts w:ascii="TimesNewRoman CE" w:hAnsi="TimesNewRoman CE" w:cs="TimesNewRoman CE"/>
          <w:b/>
          <w:sz w:val="28"/>
          <w:szCs w:val="28"/>
          <w:u w:val="single"/>
        </w:rPr>
        <w:t xml:space="preserve"> administracji rządowej</w:t>
      </w:r>
    </w:p>
    <w:p w:rsidR="00077DB4" w:rsidRPr="00C85FFD" w:rsidRDefault="00077DB4" w:rsidP="00C85FFD"/>
    <w:p w:rsidR="00077DB4" w:rsidRPr="006E4426" w:rsidRDefault="00C85FFD" w:rsidP="006E4426">
      <w:pPr>
        <w:spacing w:after="120" w:line="360" w:lineRule="auto"/>
        <w:jc w:val="center"/>
        <w:rPr>
          <w:b/>
          <w:sz w:val="28"/>
          <w:szCs w:val="28"/>
          <w:u w:val="double"/>
        </w:rPr>
      </w:pPr>
      <w:r w:rsidRPr="009D54FC">
        <w:rPr>
          <w:b/>
          <w:sz w:val="28"/>
          <w:szCs w:val="28"/>
          <w:u w:val="double"/>
        </w:rPr>
        <w:object w:dxaOrig="6723" w:dyaOrig="1979">
          <v:shape id="_x0000_i1032" type="#_x0000_t75" style="width:336.15pt;height:94.8pt" o:ole="">
            <v:imagedata r:id="rId24" o:title=""/>
          </v:shape>
          <o:OLEObject Type="Embed" ProgID="Excel.Sheet.8" ShapeID="_x0000_i1032" DrawAspect="Content" ObjectID="_1439113717" r:id="rId25"/>
        </w:object>
      </w:r>
    </w:p>
    <w:p w:rsidR="00077DB4" w:rsidRDefault="00077DB4" w:rsidP="006E4426">
      <w:pPr>
        <w:spacing w:line="276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Realizacja wydatków </w:t>
      </w:r>
      <w:r w:rsidRPr="00847D1B">
        <w:rPr>
          <w:b/>
          <w:color w:val="000000"/>
          <w:sz w:val="28"/>
          <w:u w:val="single"/>
        </w:rPr>
        <w:t xml:space="preserve">dotyczących zadań realizowanych w </w:t>
      </w:r>
      <w:r w:rsidR="00C85FFD">
        <w:rPr>
          <w:b/>
          <w:color w:val="000000"/>
          <w:sz w:val="28"/>
          <w:u w:val="single"/>
        </w:rPr>
        <w:t xml:space="preserve">I półroczu </w:t>
      </w:r>
      <w:r w:rsidR="00C85FFD" w:rsidRPr="00847D1B">
        <w:rPr>
          <w:b/>
          <w:color w:val="000000"/>
          <w:sz w:val="28"/>
          <w:u w:val="single"/>
        </w:rPr>
        <w:t>201</w:t>
      </w:r>
      <w:r w:rsidR="00C85FFD">
        <w:rPr>
          <w:b/>
          <w:color w:val="000000"/>
          <w:sz w:val="28"/>
          <w:u w:val="single"/>
        </w:rPr>
        <w:t>3</w:t>
      </w:r>
      <w:r w:rsidR="00C85FFD" w:rsidRPr="00847D1B">
        <w:rPr>
          <w:b/>
          <w:color w:val="000000"/>
          <w:sz w:val="28"/>
          <w:u w:val="single"/>
        </w:rPr>
        <w:t xml:space="preserve"> r.</w:t>
      </w:r>
      <w:r w:rsidRPr="00847D1B">
        <w:rPr>
          <w:rFonts w:ascii="TimesNewRoman" w:hAnsi="TimesNewRoman" w:cs="TimesNewRoman"/>
          <w:color w:val="000000"/>
          <w:sz w:val="23"/>
          <w:szCs w:val="23"/>
          <w:u w:val="single"/>
        </w:rPr>
        <w:t xml:space="preserve"> </w:t>
      </w:r>
      <w:r w:rsidRPr="00847D1B">
        <w:rPr>
          <w:rFonts w:ascii="TimesNewRoman CE" w:hAnsi="TimesNewRoman CE" w:cs="TimesNewRoman CE"/>
          <w:b/>
          <w:color w:val="000000"/>
          <w:sz w:val="28"/>
          <w:szCs w:val="28"/>
          <w:u w:val="single"/>
        </w:rPr>
        <w:t>przez gminę na podstawie porozumień z organami</w:t>
      </w:r>
      <w:r>
        <w:rPr>
          <w:rFonts w:ascii="TimesNewRoman CE" w:hAnsi="TimesNewRoman CE" w:cs="TimesNewRoman CE"/>
          <w:b/>
          <w:sz w:val="28"/>
          <w:szCs w:val="28"/>
          <w:u w:val="single"/>
        </w:rPr>
        <w:t xml:space="preserve"> administracji rządowej</w:t>
      </w:r>
    </w:p>
    <w:p w:rsidR="00077DB4" w:rsidRPr="00AD2D87" w:rsidRDefault="00077DB4" w:rsidP="00AD2D87"/>
    <w:p w:rsidR="00077DB4" w:rsidRDefault="00077DB4" w:rsidP="00217DAB">
      <w:pPr>
        <w:spacing w:after="120" w:line="360" w:lineRule="auto"/>
        <w:jc w:val="center"/>
        <w:rPr>
          <w:b/>
          <w:sz w:val="28"/>
          <w:szCs w:val="28"/>
          <w:u w:val="double"/>
        </w:rPr>
      </w:pPr>
      <w:r w:rsidRPr="009D54FC">
        <w:rPr>
          <w:b/>
          <w:sz w:val="28"/>
          <w:szCs w:val="28"/>
          <w:u w:val="double"/>
        </w:rPr>
        <w:object w:dxaOrig="6807" w:dyaOrig="1979">
          <v:shape id="_x0000_i1033" type="#_x0000_t75" style="width:339.7pt;height:98.35pt" o:ole="">
            <v:imagedata r:id="rId26" o:title=""/>
          </v:shape>
          <o:OLEObject Type="Embed" ProgID="Excel.Sheet.8" ShapeID="_x0000_i1033" DrawAspect="Content" ObjectID="_1439113718" r:id="rId27"/>
        </w:object>
      </w:r>
    </w:p>
    <w:p w:rsidR="00077DB4" w:rsidRPr="00C85FFD" w:rsidRDefault="00077DB4" w:rsidP="00C85FFD">
      <w:r w:rsidRPr="00C85FFD">
        <w:t xml:space="preserve">Realizacja wydatków nastąpiła zgodnie z przyjętym planem. </w:t>
      </w:r>
    </w:p>
    <w:p w:rsidR="00C85FFD" w:rsidRPr="00C85FFD" w:rsidRDefault="00C85FFD" w:rsidP="00C85FFD"/>
    <w:p w:rsidR="00077DB4" w:rsidRPr="00133D22" w:rsidRDefault="00077DB4">
      <w:pPr>
        <w:spacing w:after="120" w:line="360" w:lineRule="auto"/>
        <w:jc w:val="both"/>
        <w:rPr>
          <w:b/>
          <w:sz w:val="28"/>
          <w:szCs w:val="28"/>
          <w:u w:val="double"/>
        </w:rPr>
      </w:pPr>
      <w:r w:rsidRPr="00133D22">
        <w:rPr>
          <w:b/>
          <w:sz w:val="28"/>
          <w:szCs w:val="28"/>
          <w:u w:val="double"/>
        </w:rPr>
        <w:t>DZIAŁ 010 – ROLNICTWO I ŁOWIECTWO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542"/>
        <w:gridCol w:w="425"/>
        <w:gridCol w:w="1067"/>
      </w:tblGrid>
      <w:tr w:rsidR="00077DB4" w:rsidTr="00527941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6E4426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539.730,46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077DB4" w:rsidRDefault="006E4426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538.328,01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6E4426" w:rsidP="00CA40D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99,74</w:t>
            </w:r>
            <w:r w:rsidR="00077DB4">
              <w:t xml:space="preserve"> %</w:t>
            </w:r>
          </w:p>
        </w:tc>
      </w:tr>
    </w:tbl>
    <w:p w:rsidR="00077DB4" w:rsidRDefault="00077DB4">
      <w:pPr>
        <w:spacing w:line="360" w:lineRule="auto"/>
        <w:jc w:val="both"/>
        <w:rPr>
          <w:sz w:val="24"/>
        </w:rPr>
      </w:pPr>
      <w:r>
        <w:rPr>
          <w:sz w:val="24"/>
        </w:rPr>
        <w:t>Są to dochody: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077DB4" w:rsidTr="00527941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527941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1C5F3A" w:rsidRDefault="00077DB4" w:rsidP="000418AA">
            <w:pPr>
              <w:rPr>
                <w:sz w:val="24"/>
                <w:szCs w:val="24"/>
              </w:rPr>
            </w:pPr>
            <w:r w:rsidRPr="001C5F3A">
              <w:rPr>
                <w:sz w:val="24"/>
                <w:szCs w:val="24"/>
              </w:rPr>
              <w:t xml:space="preserve">dotacje </w:t>
            </w:r>
            <w:r>
              <w:rPr>
                <w:sz w:val="24"/>
                <w:szCs w:val="24"/>
              </w:rPr>
              <w:t>na zwrot akcyzy za paliwo dla rolników</w:t>
            </w:r>
          </w:p>
        </w:tc>
        <w:tc>
          <w:tcPr>
            <w:tcW w:w="1723" w:type="dxa"/>
          </w:tcPr>
          <w:p w:rsidR="00077DB4" w:rsidRDefault="006E4426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529.730,46</w:t>
            </w:r>
          </w:p>
        </w:tc>
        <w:tc>
          <w:tcPr>
            <w:tcW w:w="1723" w:type="dxa"/>
          </w:tcPr>
          <w:p w:rsidR="00077DB4" w:rsidRDefault="006E4426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529.730,46</w:t>
            </w:r>
          </w:p>
        </w:tc>
        <w:tc>
          <w:tcPr>
            <w:tcW w:w="1374" w:type="dxa"/>
          </w:tcPr>
          <w:p w:rsidR="00077DB4" w:rsidRDefault="006E4426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527941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dzierżawy za obwody łowieckie</w:t>
            </w:r>
          </w:p>
        </w:tc>
        <w:tc>
          <w:tcPr>
            <w:tcW w:w="1723" w:type="dxa"/>
          </w:tcPr>
          <w:p w:rsidR="00077DB4" w:rsidRDefault="00077DB4" w:rsidP="006E442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</w:t>
            </w:r>
            <w:r w:rsidR="006E4426">
              <w:t>000</w:t>
            </w:r>
            <w:r>
              <w:t>,00</w:t>
            </w:r>
          </w:p>
        </w:tc>
        <w:tc>
          <w:tcPr>
            <w:tcW w:w="1723" w:type="dxa"/>
          </w:tcPr>
          <w:p w:rsidR="00077DB4" w:rsidRDefault="006E4426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8.597,55</w:t>
            </w:r>
          </w:p>
        </w:tc>
        <w:tc>
          <w:tcPr>
            <w:tcW w:w="1374" w:type="dxa"/>
          </w:tcPr>
          <w:p w:rsidR="00077DB4" w:rsidRDefault="006E4426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85,98</w:t>
            </w:r>
          </w:p>
        </w:tc>
      </w:tr>
    </w:tbl>
    <w:p w:rsidR="00077DB4" w:rsidRPr="00D97E0F" w:rsidRDefault="00077DB4">
      <w:pPr>
        <w:jc w:val="both"/>
        <w:rPr>
          <w:color w:val="FF0000"/>
        </w:rPr>
      </w:pPr>
      <w:r w:rsidRPr="00DA3BE9">
        <w:t xml:space="preserve">Dochody za dzierżawę obwodów </w:t>
      </w:r>
      <w:r w:rsidRPr="00847D1B">
        <w:rPr>
          <w:color w:val="000000"/>
        </w:rPr>
        <w:t>łowieckich przekazywane są przez Starostwa Powiatowe i Nadleśnictwa.</w:t>
      </w:r>
      <w:r w:rsidRPr="00D97E0F">
        <w:rPr>
          <w:color w:val="FF0000"/>
        </w:rPr>
        <w:t xml:space="preserve"> </w:t>
      </w:r>
    </w:p>
    <w:p w:rsidR="00077DB4" w:rsidRPr="00D97E0F" w:rsidRDefault="00077DB4">
      <w:pPr>
        <w:rPr>
          <w:color w:val="FF0000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542"/>
        <w:gridCol w:w="425"/>
        <w:gridCol w:w="1067"/>
      </w:tblGrid>
      <w:tr w:rsidR="00077DB4" w:rsidTr="00527941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6E4426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572.330,46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077DB4" w:rsidRDefault="006E4426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543.756,29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6E4426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95,00</w:t>
            </w:r>
            <w:r w:rsidR="00077DB4">
              <w:t xml:space="preserve"> %</w:t>
            </w:r>
          </w:p>
        </w:tc>
      </w:tr>
    </w:tbl>
    <w:p w:rsidR="00077DB4" w:rsidRPr="00152EB7" w:rsidRDefault="00077DB4" w:rsidP="00152EB7"/>
    <w:p w:rsidR="00077DB4" w:rsidRDefault="00077DB4" w:rsidP="00710C87">
      <w:pPr>
        <w:pStyle w:val="Nagwek2"/>
      </w:pPr>
      <w:r>
        <w:t>Rozdział 01030 – Izby rolnicze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42"/>
        <w:gridCol w:w="425"/>
        <w:gridCol w:w="1067"/>
      </w:tblGrid>
      <w:tr w:rsidR="00077DB4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6E4426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24.500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077DB4" w:rsidRDefault="006E4426" w:rsidP="006E442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10.781</w:t>
            </w:r>
            <w:r w:rsidR="00077DB4">
              <w:t>,</w:t>
            </w:r>
            <w:r>
              <w:t>23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6E4426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44</w:t>
            </w:r>
            <w:r w:rsidR="00077DB4">
              <w:t>,00 %</w:t>
            </w:r>
          </w:p>
        </w:tc>
      </w:tr>
    </w:tbl>
    <w:p w:rsidR="00077DB4" w:rsidRDefault="00077DB4">
      <w:pPr>
        <w:jc w:val="both"/>
      </w:pPr>
    </w:p>
    <w:p w:rsidR="00077DB4" w:rsidRPr="00762705" w:rsidRDefault="00077DB4">
      <w:pPr>
        <w:jc w:val="both"/>
      </w:pPr>
      <w:r w:rsidRPr="00762705">
        <w:t xml:space="preserve">Są to wydatki z tytułu opłat gmin z dochodów z podatku rolnego na rzecz Izb Rolniczych. Wydatki te zrealizowano do wysokości 2% zrealizowanych dochodów z podatku rolnego. </w:t>
      </w:r>
      <w:r>
        <w:t xml:space="preserve">Wykonanie jest zależne od zrealizowanych dochodów w </w:t>
      </w:r>
      <w:r w:rsidRPr="00762705">
        <w:t xml:space="preserve"> podatku rolnym.</w:t>
      </w:r>
    </w:p>
    <w:p w:rsidR="00C36917" w:rsidRPr="00C36917" w:rsidRDefault="00C36917" w:rsidP="00C36917"/>
    <w:p w:rsidR="00077DB4" w:rsidRDefault="00077DB4" w:rsidP="003C71B1">
      <w:pPr>
        <w:pStyle w:val="Nagwek2"/>
      </w:pPr>
      <w:r>
        <w:t>Rozdział 01095 – Pozostała działalność</w:t>
      </w:r>
      <w:r>
        <w:tab/>
        <w:t xml:space="preserve">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633"/>
        <w:gridCol w:w="636"/>
        <w:gridCol w:w="1134"/>
      </w:tblGrid>
      <w:tr w:rsidR="00077DB4" w:rsidTr="00527941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18327B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6E4426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539.730,46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077DB4" w:rsidRDefault="006E4426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538.328,01 </w:t>
            </w:r>
            <w:r w:rsidR="00077DB4">
              <w:t>zł.</w:t>
            </w:r>
          </w:p>
        </w:tc>
        <w:tc>
          <w:tcPr>
            <w:tcW w:w="636" w:type="dxa"/>
          </w:tcPr>
          <w:p w:rsidR="00077DB4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6E4426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99,74</w:t>
            </w:r>
            <w:r w:rsidR="00077DB4">
              <w:t xml:space="preserve"> %</w:t>
            </w:r>
          </w:p>
        </w:tc>
      </w:tr>
    </w:tbl>
    <w:p w:rsidR="00077DB4" w:rsidRPr="00FA7F20" w:rsidRDefault="00077DB4" w:rsidP="00C95069">
      <w:pPr>
        <w:jc w:val="both"/>
      </w:pPr>
      <w:r w:rsidRPr="00FA7F20">
        <w:t>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077DB4" w:rsidTr="00145A29">
        <w:tc>
          <w:tcPr>
            <w:tcW w:w="212" w:type="dxa"/>
          </w:tcPr>
          <w:p w:rsidR="00077DB4" w:rsidRDefault="00077DB4" w:rsidP="00B023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077DB4" w:rsidRDefault="00077DB4" w:rsidP="00B0235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077DB4" w:rsidRPr="00FA7F20" w:rsidRDefault="00077DB4" w:rsidP="00B023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077DB4" w:rsidRPr="00FA7F20" w:rsidRDefault="00077DB4" w:rsidP="00B023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077DB4" w:rsidRPr="00FA7F20" w:rsidRDefault="00077DB4" w:rsidP="00B023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077DB4" w:rsidTr="00145A29">
        <w:tc>
          <w:tcPr>
            <w:tcW w:w="212" w:type="dxa"/>
          </w:tcPr>
          <w:p w:rsidR="00077DB4" w:rsidRDefault="00077DB4" w:rsidP="00B023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FA7F20" w:rsidRDefault="00077DB4" w:rsidP="00FA7F20">
            <w:pPr>
              <w:jc w:val="both"/>
            </w:pPr>
            <w:r w:rsidRPr="00FA7F20">
              <w:t>dotacja za zwrot akcyzy za paliwo dla rolników</w:t>
            </w:r>
          </w:p>
        </w:tc>
        <w:tc>
          <w:tcPr>
            <w:tcW w:w="1723" w:type="dxa"/>
          </w:tcPr>
          <w:p w:rsidR="00077DB4" w:rsidRPr="00145A29" w:rsidRDefault="006E4426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529.730,46</w:t>
            </w:r>
          </w:p>
        </w:tc>
        <w:tc>
          <w:tcPr>
            <w:tcW w:w="1723" w:type="dxa"/>
          </w:tcPr>
          <w:p w:rsidR="00077DB4" w:rsidRPr="00145A29" w:rsidRDefault="006E4426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529.730,46</w:t>
            </w:r>
          </w:p>
        </w:tc>
        <w:tc>
          <w:tcPr>
            <w:tcW w:w="1374" w:type="dxa"/>
          </w:tcPr>
          <w:p w:rsidR="00077DB4" w:rsidRPr="00145A29" w:rsidRDefault="006E4426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77DB4" w:rsidTr="00145A29">
        <w:tc>
          <w:tcPr>
            <w:tcW w:w="212" w:type="dxa"/>
          </w:tcPr>
          <w:p w:rsidR="00077DB4" w:rsidRDefault="00077DB4" w:rsidP="00B023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847D1B" w:rsidRDefault="00077DB4" w:rsidP="00FA7F20">
            <w:pPr>
              <w:jc w:val="both"/>
              <w:rPr>
                <w:color w:val="000000"/>
              </w:rPr>
            </w:pPr>
            <w:r w:rsidRPr="00847D1B">
              <w:rPr>
                <w:color w:val="000000"/>
              </w:rPr>
              <w:t>dochody przekazywane przez Starostwa Powiatowe w Sępólnie Kraj. i Nakle n/Not. oraz Nadleśnictwa za dzierżawę za obwody łowieckie</w:t>
            </w:r>
          </w:p>
        </w:tc>
        <w:tc>
          <w:tcPr>
            <w:tcW w:w="1723" w:type="dxa"/>
          </w:tcPr>
          <w:p w:rsidR="00077DB4" w:rsidRPr="00145A29" w:rsidRDefault="00077DB4" w:rsidP="006E442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145A29">
              <w:rPr>
                <w:sz w:val="20"/>
              </w:rPr>
              <w:t>10.</w:t>
            </w:r>
            <w:r w:rsidR="006E4426">
              <w:rPr>
                <w:sz w:val="20"/>
              </w:rPr>
              <w:t>000</w:t>
            </w:r>
            <w:r w:rsidRPr="00145A29">
              <w:rPr>
                <w:sz w:val="20"/>
              </w:rPr>
              <w:t>,00</w:t>
            </w:r>
          </w:p>
        </w:tc>
        <w:tc>
          <w:tcPr>
            <w:tcW w:w="1723" w:type="dxa"/>
          </w:tcPr>
          <w:p w:rsidR="00077DB4" w:rsidRPr="00145A29" w:rsidRDefault="006E4426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8.597,55</w:t>
            </w:r>
          </w:p>
        </w:tc>
        <w:tc>
          <w:tcPr>
            <w:tcW w:w="1374" w:type="dxa"/>
          </w:tcPr>
          <w:p w:rsidR="00077DB4" w:rsidRPr="00145A29" w:rsidRDefault="006E4426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85,98</w:t>
            </w:r>
          </w:p>
        </w:tc>
      </w:tr>
    </w:tbl>
    <w:p w:rsidR="00077DB4" w:rsidRPr="00AE5B8E" w:rsidRDefault="00077DB4" w:rsidP="003C71B1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417"/>
        <w:gridCol w:w="142"/>
        <w:gridCol w:w="709"/>
        <w:gridCol w:w="17"/>
        <w:gridCol w:w="1623"/>
        <w:gridCol w:w="61"/>
        <w:gridCol w:w="567"/>
        <w:gridCol w:w="1134"/>
      </w:tblGrid>
      <w:tr w:rsidR="00077DB4" w:rsidTr="00527941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2126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2"/>
          </w:tcPr>
          <w:p w:rsidR="00077DB4" w:rsidRDefault="00C36917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547.830,46</w:t>
            </w:r>
            <w:r w:rsidR="00077DB4">
              <w:t xml:space="preserve"> zł.</w:t>
            </w:r>
          </w:p>
        </w:tc>
        <w:tc>
          <w:tcPr>
            <w:tcW w:w="726" w:type="dxa"/>
            <w:gridSpan w:val="2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23" w:type="dxa"/>
          </w:tcPr>
          <w:p w:rsidR="00077DB4" w:rsidRDefault="001E4303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532.975,06</w:t>
            </w:r>
            <w:r w:rsidR="00077DB4">
              <w:t xml:space="preserve"> zł.</w:t>
            </w:r>
          </w:p>
        </w:tc>
        <w:tc>
          <w:tcPr>
            <w:tcW w:w="628" w:type="dxa"/>
            <w:gridSpan w:val="2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1E4303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97,29</w:t>
            </w:r>
            <w:r w:rsidR="00077DB4">
              <w:t xml:space="preserve"> %</w:t>
            </w:r>
          </w:p>
        </w:tc>
      </w:tr>
      <w:tr w:rsidR="00077DB4" w:rsidRPr="009A1107" w:rsidTr="00527941">
        <w:tc>
          <w:tcPr>
            <w:tcW w:w="212" w:type="dxa"/>
          </w:tcPr>
          <w:p w:rsidR="00077DB4" w:rsidRPr="009A1107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077DB4" w:rsidRPr="009A1107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851" w:type="dxa"/>
            <w:gridSpan w:val="2"/>
          </w:tcPr>
          <w:p w:rsidR="00077DB4" w:rsidRPr="009A1107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077DB4" w:rsidRPr="009A1107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077DB4" w:rsidRPr="009A1107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>
        <w:trPr>
          <w:trHeight w:val="371"/>
        </w:trPr>
        <w:tc>
          <w:tcPr>
            <w:tcW w:w="212" w:type="dxa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70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4A4D32">
        <w:tc>
          <w:tcPr>
            <w:tcW w:w="212" w:type="dxa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FA7F20"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A7F20">
              <w:rPr>
                <w:sz w:val="20"/>
              </w:rPr>
              <w:t>wydatki związane ze zwrotem akcyzy rolnikom</w:t>
            </w:r>
          </w:p>
        </w:tc>
        <w:tc>
          <w:tcPr>
            <w:tcW w:w="85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077DB4" w:rsidRPr="00FA7F20" w:rsidRDefault="001E4303" w:rsidP="00C64F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529.730,46</w:t>
            </w:r>
          </w:p>
        </w:tc>
        <w:tc>
          <w:tcPr>
            <w:tcW w:w="170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F84020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077DB4" w:rsidRPr="00847D1B" w:rsidRDefault="00077DB4" w:rsidP="000045A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0"/>
              </w:rPr>
            </w:pPr>
            <w:r w:rsidRPr="00847D1B">
              <w:rPr>
                <w:color w:val="000000"/>
                <w:sz w:val="20"/>
              </w:rPr>
              <w:t>materiały na dofinansowanie imprez organizowanych w sołectwach m.in. nagrody na konkursy sołeckie</w:t>
            </w:r>
            <w:r w:rsidR="000045AC">
              <w:rPr>
                <w:color w:val="000000"/>
                <w:sz w:val="20"/>
              </w:rPr>
              <w:t>,</w:t>
            </w:r>
            <w:r w:rsidR="00F8402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77DB4" w:rsidRDefault="00F84020" w:rsidP="00F8402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950,60</w:t>
            </w:r>
          </w:p>
        </w:tc>
        <w:tc>
          <w:tcPr>
            <w:tcW w:w="170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F84020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077DB4" w:rsidRDefault="00077DB4" w:rsidP="008C70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monitoring gleb</w:t>
            </w:r>
          </w:p>
        </w:tc>
        <w:tc>
          <w:tcPr>
            <w:tcW w:w="85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77DB4" w:rsidRDefault="000045AC" w:rsidP="00AE5B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70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F84020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077DB4" w:rsidRDefault="000045AC" w:rsidP="000045A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zakup mapy Polski na potrzeby referatu rolnictwa </w:t>
            </w:r>
            <w:proofErr w:type="spellStart"/>
            <w:r>
              <w:rPr>
                <w:sz w:val="20"/>
              </w:rPr>
              <w:t>UM</w:t>
            </w:r>
            <w:proofErr w:type="spellEnd"/>
            <w:r>
              <w:rPr>
                <w:sz w:val="20"/>
              </w:rPr>
              <w:t xml:space="preserve"> w Więcborku</w:t>
            </w:r>
          </w:p>
        </w:tc>
        <w:tc>
          <w:tcPr>
            <w:tcW w:w="85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77DB4" w:rsidRDefault="000045AC" w:rsidP="00AE5B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294,00</w:t>
            </w:r>
          </w:p>
        </w:tc>
        <w:tc>
          <w:tcPr>
            <w:tcW w:w="170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</w:tbl>
    <w:p w:rsidR="00077DB4" w:rsidRPr="00324EF0" w:rsidRDefault="00077DB4" w:rsidP="00324EF0"/>
    <w:p w:rsidR="00077DB4" w:rsidRDefault="00077DB4" w:rsidP="00AE5B8E">
      <w:pPr>
        <w:spacing w:after="120" w:line="360" w:lineRule="auto"/>
        <w:jc w:val="both"/>
        <w:rPr>
          <w:b/>
          <w:sz w:val="28"/>
          <w:szCs w:val="28"/>
          <w:u w:val="double"/>
        </w:rPr>
      </w:pPr>
      <w:r w:rsidRPr="00AE5B8E">
        <w:rPr>
          <w:b/>
          <w:sz w:val="28"/>
          <w:szCs w:val="28"/>
          <w:u w:val="double"/>
        </w:rPr>
        <w:t>DZIAŁ 050 – Rybołówstwo i rybactwo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1134"/>
        <w:gridCol w:w="1778"/>
        <w:gridCol w:w="726"/>
        <w:gridCol w:w="1633"/>
        <w:gridCol w:w="636"/>
        <w:gridCol w:w="1134"/>
      </w:tblGrid>
      <w:tr w:rsidR="00BD26ED" w:rsidTr="00BD26ED">
        <w:tc>
          <w:tcPr>
            <w:tcW w:w="212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D26ED" w:rsidRPr="0018327B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1134" w:type="dxa"/>
          </w:tcPr>
          <w:p w:rsidR="00BD26ED" w:rsidRPr="0018327B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78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55.284,55 zł.</w:t>
            </w:r>
          </w:p>
        </w:tc>
        <w:tc>
          <w:tcPr>
            <w:tcW w:w="726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636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BD26ED" w:rsidRPr="00FA7F20" w:rsidRDefault="00BD26ED" w:rsidP="00BD26ED">
      <w:pPr>
        <w:jc w:val="both"/>
      </w:pPr>
      <w:r w:rsidRPr="00FA7F20">
        <w:t>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BD26ED" w:rsidTr="00BD26ED">
        <w:tc>
          <w:tcPr>
            <w:tcW w:w="212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BD26ED" w:rsidRPr="00FA7F20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BD26ED" w:rsidRPr="00FA7F20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BD26ED" w:rsidRPr="00FA7F20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BD26ED" w:rsidTr="00BD26ED">
        <w:tc>
          <w:tcPr>
            <w:tcW w:w="212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BD26ED" w:rsidRPr="005E48F8" w:rsidRDefault="00BD26ED" w:rsidP="00BD26ED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t xml:space="preserve">środki unijne na </w:t>
            </w:r>
            <w:r w:rsidRPr="00C27430">
              <w:t xml:space="preserve">budowę </w:t>
            </w:r>
            <w:r w:rsidRPr="00BD26ED">
              <w:t xml:space="preserve">łowiska wędkarskiego przy Jeziorze </w:t>
            </w:r>
            <w:proofErr w:type="spellStart"/>
            <w:r w:rsidRPr="00BD26ED">
              <w:t>Gardzinowo</w:t>
            </w:r>
            <w:proofErr w:type="spellEnd"/>
            <w:r w:rsidRPr="00BD26ED">
              <w:t xml:space="preserve"> w Lubczy</w:t>
            </w:r>
          </w:p>
        </w:tc>
        <w:tc>
          <w:tcPr>
            <w:tcW w:w="1723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55.284,55</w:t>
            </w:r>
          </w:p>
        </w:tc>
        <w:tc>
          <w:tcPr>
            <w:tcW w:w="1723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BD26ED" w:rsidRDefault="00BD26ED" w:rsidP="00BD26ED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</w:tr>
    </w:tbl>
    <w:p w:rsidR="00077DB4" w:rsidRDefault="00077DB4" w:rsidP="004F142E">
      <w:pPr>
        <w:pStyle w:val="Nagwek3"/>
        <w:jc w:val="left"/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1134"/>
        <w:gridCol w:w="1778"/>
        <w:gridCol w:w="726"/>
        <w:gridCol w:w="1633"/>
        <w:gridCol w:w="636"/>
        <w:gridCol w:w="1134"/>
      </w:tblGrid>
      <w:tr w:rsidR="00BD26ED" w:rsidTr="00BD26ED">
        <w:tc>
          <w:tcPr>
            <w:tcW w:w="212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D26ED" w:rsidRPr="0018327B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1134" w:type="dxa"/>
          </w:tcPr>
          <w:p w:rsidR="00BD26ED" w:rsidRPr="0018327B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78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80.000,00 zł.</w:t>
            </w:r>
          </w:p>
        </w:tc>
        <w:tc>
          <w:tcPr>
            <w:tcW w:w="726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636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BD26ED" w:rsidRDefault="00BD26ED" w:rsidP="004F142E">
      <w:pPr>
        <w:pStyle w:val="Nagwek3"/>
        <w:jc w:val="left"/>
        <w:rPr>
          <w:b/>
          <w:u w:val="single"/>
        </w:rPr>
      </w:pPr>
    </w:p>
    <w:p w:rsidR="00077DB4" w:rsidRDefault="00077DB4" w:rsidP="004F142E">
      <w:pPr>
        <w:pStyle w:val="Nagwek3"/>
        <w:jc w:val="left"/>
        <w:rPr>
          <w:b/>
          <w:u w:val="single"/>
        </w:rPr>
      </w:pPr>
      <w:r w:rsidRPr="0084341C">
        <w:rPr>
          <w:b/>
          <w:u w:val="single"/>
        </w:rPr>
        <w:t xml:space="preserve">Rozdział </w:t>
      </w:r>
      <w:r>
        <w:rPr>
          <w:b/>
          <w:u w:val="single"/>
        </w:rPr>
        <w:t>05011</w:t>
      </w:r>
      <w:r w:rsidRPr="0084341C">
        <w:rPr>
          <w:b/>
          <w:u w:val="single"/>
        </w:rPr>
        <w:t xml:space="preserve"> – </w:t>
      </w:r>
      <w:r w:rsidRPr="004F142E">
        <w:rPr>
          <w:b/>
          <w:u w:val="single"/>
        </w:rPr>
        <w:t>Program Operacyjny Zrównoważony rozwój sektora rybołówstwa i</w:t>
      </w:r>
      <w:r>
        <w:rPr>
          <w:b/>
          <w:u w:val="single"/>
        </w:rPr>
        <w:t xml:space="preserve"> </w:t>
      </w:r>
      <w:r w:rsidRPr="004F142E">
        <w:rPr>
          <w:b/>
          <w:u w:val="single"/>
        </w:rPr>
        <w:t>nadbrzeżnych obszarów rybackich 2007-2013</w:t>
      </w:r>
    </w:p>
    <w:p w:rsidR="00BD26ED" w:rsidRPr="00BD26ED" w:rsidRDefault="00BD26ED" w:rsidP="00BD26ED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1134"/>
        <w:gridCol w:w="1778"/>
        <w:gridCol w:w="726"/>
        <w:gridCol w:w="1633"/>
        <w:gridCol w:w="636"/>
        <w:gridCol w:w="1134"/>
      </w:tblGrid>
      <w:tr w:rsidR="00BD26ED" w:rsidTr="00BD26ED">
        <w:tc>
          <w:tcPr>
            <w:tcW w:w="212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D26ED" w:rsidRPr="0018327B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1134" w:type="dxa"/>
          </w:tcPr>
          <w:p w:rsidR="00BD26ED" w:rsidRP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na plan</w:t>
            </w:r>
          </w:p>
        </w:tc>
        <w:tc>
          <w:tcPr>
            <w:tcW w:w="1778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55.284,55 zł.</w:t>
            </w:r>
          </w:p>
        </w:tc>
        <w:tc>
          <w:tcPr>
            <w:tcW w:w="726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636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  <w:tr w:rsidR="00BD26ED" w:rsidTr="003971BC">
        <w:tc>
          <w:tcPr>
            <w:tcW w:w="212" w:type="dxa"/>
          </w:tcPr>
          <w:p w:rsidR="00BD26ED" w:rsidRDefault="00BD26ED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D26ED" w:rsidRPr="0018327B" w:rsidRDefault="00BD26ED" w:rsidP="003971B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1134" w:type="dxa"/>
          </w:tcPr>
          <w:p w:rsidR="00BD26ED" w:rsidRPr="0018327B" w:rsidRDefault="00BD26ED" w:rsidP="003971B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78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80.000,00 zł.</w:t>
            </w:r>
          </w:p>
        </w:tc>
        <w:tc>
          <w:tcPr>
            <w:tcW w:w="726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636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BD26ED" w:rsidRDefault="00BD26ED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077DB4" w:rsidRPr="00FA7F20" w:rsidRDefault="00077DB4" w:rsidP="004F142E">
      <w:pPr>
        <w:jc w:val="both"/>
      </w:pPr>
      <w:r w:rsidRPr="00FA7F20">
        <w:t>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077DB4" w:rsidTr="00145A29">
        <w:tc>
          <w:tcPr>
            <w:tcW w:w="212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077DB4" w:rsidRPr="00FA7F20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077DB4" w:rsidRPr="00FA7F20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077DB4" w:rsidRPr="00FA7F20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077DB4" w:rsidTr="00145A29">
        <w:tc>
          <w:tcPr>
            <w:tcW w:w="212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4F142E" w:rsidRDefault="00077DB4" w:rsidP="004F142E">
            <w:pPr>
              <w:jc w:val="both"/>
            </w:pPr>
            <w:r w:rsidRPr="004F142E">
              <w:t xml:space="preserve">Budowa łowiska wędkarskiego przy Jeziorze </w:t>
            </w:r>
            <w:proofErr w:type="spellStart"/>
            <w:r w:rsidRPr="004F142E">
              <w:t>Gardzinowo</w:t>
            </w:r>
            <w:proofErr w:type="spellEnd"/>
            <w:r w:rsidRPr="004F142E">
              <w:t xml:space="preserve"> w Lubczy</w:t>
            </w:r>
          </w:p>
        </w:tc>
        <w:tc>
          <w:tcPr>
            <w:tcW w:w="1723" w:type="dxa"/>
          </w:tcPr>
          <w:p w:rsidR="00077DB4" w:rsidRPr="00FA7F20" w:rsidRDefault="00BD26ED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 w:rsidR="00077DB4">
              <w:rPr>
                <w:sz w:val="20"/>
              </w:rPr>
              <w:t>.000</w:t>
            </w:r>
            <w:r w:rsidR="00077DB4" w:rsidRPr="00847C59">
              <w:rPr>
                <w:sz w:val="20"/>
              </w:rPr>
              <w:t>,00</w:t>
            </w:r>
          </w:p>
        </w:tc>
        <w:tc>
          <w:tcPr>
            <w:tcW w:w="1723" w:type="dxa"/>
          </w:tcPr>
          <w:p w:rsidR="00077DB4" w:rsidRPr="00FA7F20" w:rsidRDefault="00BD26ED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</w:tcPr>
          <w:p w:rsidR="00077DB4" w:rsidRPr="00FA7F20" w:rsidRDefault="00BD26ED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77DB4" w:rsidRDefault="00BD26ED" w:rsidP="00C27430">
      <w:pPr>
        <w:rPr>
          <w:sz w:val="16"/>
          <w:szCs w:val="16"/>
        </w:rPr>
      </w:pPr>
      <w:r>
        <w:rPr>
          <w:sz w:val="16"/>
          <w:szCs w:val="16"/>
        </w:rPr>
        <w:t>Realizacja zadania nastąpi w II półroczu.</w:t>
      </w:r>
    </w:p>
    <w:p w:rsidR="00BD26ED" w:rsidRPr="00AE5B8E" w:rsidRDefault="00BD26ED" w:rsidP="00C27430">
      <w:pPr>
        <w:rPr>
          <w:sz w:val="16"/>
          <w:szCs w:val="16"/>
        </w:rPr>
      </w:pPr>
    </w:p>
    <w:p w:rsidR="00077DB4" w:rsidRPr="002803D2" w:rsidRDefault="00077DB4">
      <w:pPr>
        <w:spacing w:after="120" w:line="360" w:lineRule="auto"/>
        <w:jc w:val="both"/>
        <w:rPr>
          <w:b/>
          <w:sz w:val="28"/>
          <w:szCs w:val="28"/>
        </w:rPr>
      </w:pPr>
      <w:r w:rsidRPr="002803D2">
        <w:rPr>
          <w:b/>
          <w:sz w:val="28"/>
          <w:szCs w:val="28"/>
          <w:u w:val="double"/>
        </w:rPr>
        <w:t>DZIAŁ 600 – TRANSPORT I ŁĄCZNOŚĆ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1134"/>
        <w:gridCol w:w="1778"/>
        <w:gridCol w:w="726"/>
        <w:gridCol w:w="1633"/>
        <w:gridCol w:w="636"/>
        <w:gridCol w:w="1134"/>
      </w:tblGrid>
      <w:tr w:rsidR="00077DB4" w:rsidTr="005E48F8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113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78" w:type="dxa"/>
          </w:tcPr>
          <w:p w:rsidR="00077DB4" w:rsidRDefault="00CB28A1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423.048,82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077DB4" w:rsidRDefault="00CB28A1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121.826,21</w:t>
            </w:r>
            <w:r w:rsidR="00077DB4">
              <w:t xml:space="preserve"> zł.</w:t>
            </w:r>
          </w:p>
        </w:tc>
        <w:tc>
          <w:tcPr>
            <w:tcW w:w="63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CB28A1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28,79</w:t>
            </w:r>
            <w:r w:rsidR="00077DB4">
              <w:t xml:space="preserve"> %</w:t>
            </w:r>
          </w:p>
        </w:tc>
      </w:tr>
    </w:tbl>
    <w:p w:rsidR="00077DB4" w:rsidRPr="00FA7F20" w:rsidRDefault="00077DB4" w:rsidP="00FA6549">
      <w:pPr>
        <w:jc w:val="both"/>
      </w:pPr>
      <w:r w:rsidRPr="00FA7F20">
        <w:t>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077DB4" w:rsidTr="00E559F0">
        <w:tc>
          <w:tcPr>
            <w:tcW w:w="212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077DB4" w:rsidRPr="00FA7F20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077DB4" w:rsidRPr="00FA7F20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077DB4" w:rsidRPr="00FA7F20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077DB4" w:rsidTr="00E559F0">
        <w:tc>
          <w:tcPr>
            <w:tcW w:w="212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D640C0" w:rsidRDefault="00077DB4" w:rsidP="00FA6549">
            <w:pPr>
              <w:jc w:val="both"/>
              <w:rPr>
                <w:color w:val="000000"/>
              </w:rPr>
            </w:pPr>
            <w:r w:rsidRPr="00D640C0">
              <w:rPr>
                <w:color w:val="000000"/>
              </w:rPr>
              <w:t>wpływy z tytułu sprzedaży drewna uzyskanego z wycinek na drogach i wznowienia kamieni granicznych</w:t>
            </w:r>
          </w:p>
        </w:tc>
        <w:tc>
          <w:tcPr>
            <w:tcW w:w="1723" w:type="dxa"/>
          </w:tcPr>
          <w:p w:rsidR="00077DB4" w:rsidRPr="00FA7F20" w:rsidRDefault="00CB28A1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1.440</w:t>
            </w:r>
            <w:r w:rsidR="00077DB4">
              <w:rPr>
                <w:sz w:val="20"/>
              </w:rPr>
              <w:t>,00</w:t>
            </w:r>
          </w:p>
        </w:tc>
        <w:tc>
          <w:tcPr>
            <w:tcW w:w="1723" w:type="dxa"/>
          </w:tcPr>
          <w:p w:rsidR="00077DB4" w:rsidRPr="00FA7F20" w:rsidRDefault="00CB28A1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</w:tcPr>
          <w:p w:rsidR="00077DB4" w:rsidRPr="00FA7F20" w:rsidRDefault="00CB28A1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7DB4" w:rsidTr="001B09E9">
        <w:tc>
          <w:tcPr>
            <w:tcW w:w="212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214" w:type="dxa"/>
            <w:gridSpan w:val="4"/>
          </w:tcPr>
          <w:p w:rsidR="00077DB4" w:rsidRDefault="00077DB4" w:rsidP="00E559F0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CB28A1">
              <w:rPr>
                <w:sz w:val="20"/>
                <w:highlight w:val="yellow"/>
              </w:rPr>
              <w:t>Dochody przyjęte do budżetu na podstawie wystawionych faktur sprzedażowych. Trwają czynności windykacyjne co do pozostałych dochodów</w:t>
            </w:r>
            <w:r>
              <w:rPr>
                <w:sz w:val="20"/>
              </w:rPr>
              <w:t>.</w:t>
            </w:r>
          </w:p>
        </w:tc>
      </w:tr>
      <w:tr w:rsidR="00077DB4" w:rsidTr="00E559F0">
        <w:tc>
          <w:tcPr>
            <w:tcW w:w="212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D640C0" w:rsidRDefault="00077DB4" w:rsidP="00E559F0">
            <w:pPr>
              <w:jc w:val="both"/>
              <w:rPr>
                <w:color w:val="000000"/>
              </w:rPr>
            </w:pPr>
            <w:r>
              <w:t>kary pieniężne nałożone przez Inspektora Transportu Drogowego z tytułu przekroczenia przez samochód ciężarowy dopuszczalnej wielkości parametru pojazdu</w:t>
            </w:r>
          </w:p>
        </w:tc>
        <w:tc>
          <w:tcPr>
            <w:tcW w:w="1723" w:type="dxa"/>
          </w:tcPr>
          <w:p w:rsidR="00077DB4" w:rsidRDefault="00CB28A1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15.822</w:t>
            </w:r>
            <w:r w:rsidR="00077DB4">
              <w:rPr>
                <w:sz w:val="20"/>
              </w:rPr>
              <w:t>,00</w:t>
            </w:r>
          </w:p>
        </w:tc>
        <w:tc>
          <w:tcPr>
            <w:tcW w:w="1723" w:type="dxa"/>
          </w:tcPr>
          <w:p w:rsidR="00077DB4" w:rsidRDefault="00CB28A1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15.821,50</w:t>
            </w:r>
          </w:p>
        </w:tc>
        <w:tc>
          <w:tcPr>
            <w:tcW w:w="1374" w:type="dxa"/>
          </w:tcPr>
          <w:p w:rsidR="00077DB4" w:rsidRDefault="00CB28A1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99,99</w:t>
            </w:r>
          </w:p>
        </w:tc>
      </w:tr>
      <w:tr w:rsidR="00077DB4" w:rsidTr="00E559F0">
        <w:tc>
          <w:tcPr>
            <w:tcW w:w="212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214" w:type="dxa"/>
            <w:gridSpan w:val="4"/>
          </w:tcPr>
          <w:p w:rsidR="00077DB4" w:rsidRPr="00E559F0" w:rsidRDefault="00077DB4" w:rsidP="00CB28A1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E559F0">
              <w:rPr>
                <w:sz w:val="20"/>
              </w:rPr>
              <w:t>Powyższe dochody przyjęt</w:t>
            </w:r>
            <w:r w:rsidR="00CB28A1">
              <w:rPr>
                <w:sz w:val="20"/>
              </w:rPr>
              <w:t>e</w:t>
            </w:r>
            <w:r w:rsidRPr="00E559F0">
              <w:rPr>
                <w:sz w:val="20"/>
              </w:rPr>
              <w:t xml:space="preserve"> zostały do budżetu na podstawie </w:t>
            </w:r>
            <w:r>
              <w:rPr>
                <w:sz w:val="20"/>
              </w:rPr>
              <w:t xml:space="preserve">decyzji Inspektora Transportu Drogowego. </w:t>
            </w:r>
          </w:p>
        </w:tc>
      </w:tr>
      <w:tr w:rsidR="00077DB4" w:rsidTr="00E559F0">
        <w:tc>
          <w:tcPr>
            <w:tcW w:w="212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C64793" w:rsidRDefault="00AA0F22" w:rsidP="00C64793">
            <w:r>
              <w:t xml:space="preserve">środki unijne na zadania pn.: „Przebudowa oraz </w:t>
            </w:r>
            <w:r w:rsidRPr="00CB28A1">
              <w:t>podniesienie standardu przestrzeni rynku miejskiego</w:t>
            </w:r>
            <w:r>
              <w:t xml:space="preserve"> </w:t>
            </w:r>
            <w:r w:rsidRPr="00CB28A1">
              <w:t>oraz części cią</w:t>
            </w:r>
            <w:r>
              <w:t xml:space="preserve">gu spacerowego </w:t>
            </w:r>
            <w:r w:rsidRPr="00CB28A1">
              <w:t>(promenady) w Więcborku oraz</w:t>
            </w:r>
            <w:r>
              <w:t xml:space="preserve"> </w:t>
            </w:r>
            <w:r w:rsidRPr="00CB28A1">
              <w:t xml:space="preserve">zagospodarowanie </w:t>
            </w:r>
            <w:r>
              <w:t xml:space="preserve">                           </w:t>
            </w:r>
            <w:r w:rsidRPr="00CB28A1">
              <w:t>i uporządkowanie terenó</w:t>
            </w:r>
            <w:r>
              <w:t xml:space="preserve">w </w:t>
            </w:r>
            <w:r w:rsidRPr="00CB28A1">
              <w:t xml:space="preserve">zieleni </w:t>
            </w:r>
            <w:r>
              <w:t xml:space="preserve">                            </w:t>
            </w:r>
            <w:r w:rsidRPr="00CB28A1">
              <w:t>Placu Jana Pawł</w:t>
            </w:r>
            <w:r>
              <w:t xml:space="preserve">a </w:t>
            </w:r>
            <w:r w:rsidRPr="00CB28A1">
              <w:t>II</w:t>
            </w:r>
            <w:r>
              <w:t xml:space="preserve"> </w:t>
            </w:r>
            <w:r w:rsidRPr="00C64793">
              <w:t>z wyposażeniem w elementy małej architektury</w:t>
            </w:r>
            <w:r>
              <w:t>” oraz „Budowa drogi gminnej wraz z odwodnieniem w obrębie ulic Kazimierza Wielkiego i Bolesława Chrobrego w Więcborku”</w:t>
            </w:r>
          </w:p>
        </w:tc>
        <w:tc>
          <w:tcPr>
            <w:tcW w:w="1723" w:type="dxa"/>
          </w:tcPr>
          <w:p w:rsidR="00077DB4" w:rsidRDefault="00CB28A1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405.786,82</w:t>
            </w:r>
          </w:p>
        </w:tc>
        <w:tc>
          <w:tcPr>
            <w:tcW w:w="1723" w:type="dxa"/>
          </w:tcPr>
          <w:p w:rsidR="00077DB4" w:rsidRDefault="00CB28A1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106.004,71</w:t>
            </w:r>
          </w:p>
        </w:tc>
        <w:tc>
          <w:tcPr>
            <w:tcW w:w="1374" w:type="dxa"/>
          </w:tcPr>
          <w:p w:rsidR="00077DB4" w:rsidRDefault="00CB28A1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26,12</w:t>
            </w:r>
          </w:p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</w:tbl>
    <w:p w:rsidR="00077DB4" w:rsidRPr="009E43AF" w:rsidRDefault="00077DB4" w:rsidP="001D28BD">
      <w:pPr>
        <w:ind w:left="240"/>
        <w:jc w:val="both"/>
        <w:rPr>
          <w:color w:val="000000"/>
        </w:rPr>
      </w:pPr>
      <w:r>
        <w:t xml:space="preserve">Wykonanie powyższych dochodów na poziomie </w:t>
      </w:r>
      <w:r w:rsidR="00CB28A1">
        <w:t xml:space="preserve">26,12 </w:t>
      </w:r>
      <w:r>
        <w:t xml:space="preserve">% wynika z faktu zmiany w czasie roku budżetowego   sposobu finansowania inwestycji polegającej </w:t>
      </w:r>
      <w:r w:rsidRPr="009E43AF">
        <w:rPr>
          <w:color w:val="000000"/>
        </w:rPr>
        <w:t xml:space="preserve">na rewitalizacji miasta Więcborka. Dotychczasowy zaliczkowy system zastąpiono, po podpisaniu umowy na dofinansowanie,  procentowym stosowym do poniesionych </w:t>
      </w:r>
      <w:r w:rsidRPr="009E43AF">
        <w:rPr>
          <w:color w:val="000000"/>
        </w:rPr>
        <w:lastRenderedPageBreak/>
        <w:t xml:space="preserve">kosztów. Zmiana umożliwi realizowanie inwestycji w latach następnych z równie stałym udziałem środków zewnętrznych.  </w:t>
      </w:r>
    </w:p>
    <w:p w:rsidR="00077DB4" w:rsidRPr="001D28BD" w:rsidRDefault="00077DB4">
      <w:pPr>
        <w:jc w:val="both"/>
        <w:rPr>
          <w:color w:val="FF0000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850"/>
        <w:gridCol w:w="1701"/>
        <w:gridCol w:w="709"/>
        <w:gridCol w:w="1792"/>
        <w:gridCol w:w="636"/>
        <w:gridCol w:w="1134"/>
      </w:tblGrid>
      <w:tr w:rsidR="00077DB4" w:rsidTr="00496EAB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CB28A1" w:rsidP="005E48F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2.759.324,14</w:t>
            </w:r>
            <w:r w:rsidR="00077DB4">
              <w:t xml:space="preserve"> zł.</w:t>
            </w:r>
          </w:p>
        </w:tc>
        <w:tc>
          <w:tcPr>
            <w:tcW w:w="709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92" w:type="dxa"/>
          </w:tcPr>
          <w:p w:rsidR="00077DB4" w:rsidRDefault="00CB28A1" w:rsidP="00496EA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695.394,95</w:t>
            </w:r>
            <w:r w:rsidR="00077DB4">
              <w:t xml:space="preserve"> zł.</w:t>
            </w:r>
          </w:p>
        </w:tc>
        <w:tc>
          <w:tcPr>
            <w:tcW w:w="63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CB28A1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25,20</w:t>
            </w:r>
            <w:r w:rsidR="00077DB4">
              <w:t xml:space="preserve"> %</w:t>
            </w:r>
          </w:p>
        </w:tc>
      </w:tr>
    </w:tbl>
    <w:p w:rsidR="00077DB4" w:rsidRPr="00496EAB" w:rsidRDefault="00077DB4" w:rsidP="0084341C">
      <w:pPr>
        <w:rPr>
          <w:sz w:val="24"/>
          <w:szCs w:val="24"/>
        </w:rPr>
      </w:pPr>
    </w:p>
    <w:p w:rsidR="00077DB4" w:rsidRDefault="00077DB4" w:rsidP="007D109E">
      <w:pPr>
        <w:pStyle w:val="Nagwek3"/>
        <w:jc w:val="left"/>
        <w:rPr>
          <w:b/>
          <w:u w:val="single"/>
        </w:rPr>
      </w:pPr>
      <w:r w:rsidRPr="0084341C">
        <w:rPr>
          <w:b/>
          <w:u w:val="single"/>
        </w:rPr>
        <w:t>Rozdział 6001</w:t>
      </w:r>
      <w:r>
        <w:rPr>
          <w:b/>
          <w:u w:val="single"/>
        </w:rPr>
        <w:t>4</w:t>
      </w:r>
      <w:r w:rsidRPr="0084341C">
        <w:rPr>
          <w:b/>
          <w:u w:val="single"/>
        </w:rPr>
        <w:t xml:space="preserve"> – </w:t>
      </w:r>
      <w:r w:rsidRPr="007D109E">
        <w:rPr>
          <w:b/>
          <w:u w:val="single"/>
        </w:rPr>
        <w:t>Drogi publiczne powiatowe</w:t>
      </w:r>
    </w:p>
    <w:p w:rsidR="00077DB4" w:rsidRPr="003971BC" w:rsidRDefault="00077DB4" w:rsidP="003971BC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992"/>
        <w:gridCol w:w="1701"/>
        <w:gridCol w:w="726"/>
        <w:gridCol w:w="1633"/>
        <w:gridCol w:w="636"/>
        <w:gridCol w:w="1134"/>
      </w:tblGrid>
      <w:tr w:rsidR="00077DB4" w:rsidTr="008B3D76">
        <w:tc>
          <w:tcPr>
            <w:tcW w:w="212" w:type="dxa"/>
          </w:tcPr>
          <w:p w:rsidR="00077DB4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77DB4" w:rsidRPr="0018327B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97292C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80.000,00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077DB4" w:rsidRDefault="0097292C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  <w:r w:rsidR="00077DB4">
              <w:t xml:space="preserve"> zł.</w:t>
            </w:r>
          </w:p>
        </w:tc>
        <w:tc>
          <w:tcPr>
            <w:tcW w:w="636" w:type="dxa"/>
          </w:tcPr>
          <w:p w:rsidR="00077DB4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97292C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  <w:r w:rsidR="00077DB4">
              <w:t xml:space="preserve"> %</w:t>
            </w:r>
          </w:p>
        </w:tc>
      </w:tr>
    </w:tbl>
    <w:p w:rsidR="00077DB4" w:rsidRDefault="00077DB4" w:rsidP="00FA654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71BC">
        <w:rPr>
          <w:sz w:val="22"/>
          <w:szCs w:val="22"/>
        </w:rPr>
        <w:t xml:space="preserve">Jest to pomoc finansowa dla powiatu na wykonanie następujących zadań inwestycyjnych pn.: </w:t>
      </w:r>
    </w:p>
    <w:p w:rsidR="00077DB4" w:rsidRPr="003971BC" w:rsidRDefault="00077DB4" w:rsidP="00FA65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242"/>
        <w:gridCol w:w="4294"/>
        <w:gridCol w:w="1417"/>
        <w:gridCol w:w="1603"/>
        <w:gridCol w:w="1374"/>
      </w:tblGrid>
      <w:tr w:rsidR="00077DB4" w:rsidTr="002B54A9">
        <w:tc>
          <w:tcPr>
            <w:tcW w:w="212" w:type="dxa"/>
          </w:tcPr>
          <w:p w:rsidR="00077DB4" w:rsidRPr="00455902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2"/>
          </w:tcPr>
          <w:p w:rsidR="00077DB4" w:rsidRPr="008B3D76" w:rsidRDefault="00077DB4" w:rsidP="003971B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:rsidR="00077DB4" w:rsidRPr="008B3D76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plan</w:t>
            </w:r>
            <w:r>
              <w:rPr>
                <w:sz w:val="20"/>
                <w:u w:val="single"/>
              </w:rPr>
              <w:t xml:space="preserve">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603" w:type="dxa"/>
          </w:tcPr>
          <w:p w:rsidR="00077DB4" w:rsidRPr="008B3D76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wyk.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374" w:type="dxa"/>
          </w:tcPr>
          <w:p w:rsidR="00077DB4" w:rsidRPr="008B3D76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%</w:t>
            </w:r>
          </w:p>
        </w:tc>
      </w:tr>
      <w:tr w:rsidR="00077DB4" w:rsidTr="00737CD8">
        <w:tc>
          <w:tcPr>
            <w:tcW w:w="212" w:type="dxa"/>
          </w:tcPr>
          <w:p w:rsidR="00077DB4" w:rsidRPr="00455902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536" w:type="dxa"/>
            <w:gridSpan w:val="2"/>
          </w:tcPr>
          <w:p w:rsidR="00077DB4" w:rsidRPr="003971BC" w:rsidRDefault="0097292C" w:rsidP="00294D46">
            <w:pPr>
              <w:autoSpaceDE w:val="0"/>
              <w:autoSpaceDN w:val="0"/>
              <w:adjustRightInd w:val="0"/>
              <w:jc w:val="both"/>
            </w:pPr>
            <w:r w:rsidRPr="0097292C">
              <w:t>Budowa chodnika w Śmiłowie i Jastrzębcu</w:t>
            </w:r>
            <w:r w:rsidR="00077DB4">
              <w:t>, w tym:</w:t>
            </w:r>
          </w:p>
        </w:tc>
        <w:tc>
          <w:tcPr>
            <w:tcW w:w="1417" w:type="dxa"/>
          </w:tcPr>
          <w:p w:rsidR="00077DB4" w:rsidRPr="00455902" w:rsidRDefault="00543447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 w:rsidR="00077DB4">
              <w:rPr>
                <w:sz w:val="20"/>
              </w:rPr>
              <w:t>.000,00</w:t>
            </w:r>
          </w:p>
        </w:tc>
        <w:tc>
          <w:tcPr>
            <w:tcW w:w="1603" w:type="dxa"/>
          </w:tcPr>
          <w:p w:rsidR="00077DB4" w:rsidRPr="00455902" w:rsidRDefault="00543447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</w:tcPr>
          <w:p w:rsidR="00077DB4" w:rsidRPr="00455902" w:rsidRDefault="00543447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7DB4" w:rsidRPr="002B54A9" w:rsidTr="00737CD8">
        <w:tc>
          <w:tcPr>
            <w:tcW w:w="212" w:type="dxa"/>
          </w:tcPr>
          <w:p w:rsidR="00077DB4" w:rsidRPr="002B54A9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77DB4" w:rsidRPr="002B54A9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077DB4" w:rsidRPr="002B54A9" w:rsidRDefault="00077DB4" w:rsidP="00294D4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54A9">
              <w:rPr>
                <w:sz w:val="16"/>
                <w:szCs w:val="16"/>
              </w:rPr>
              <w:t>-</w:t>
            </w:r>
          </w:p>
        </w:tc>
        <w:tc>
          <w:tcPr>
            <w:tcW w:w="4294" w:type="dxa"/>
          </w:tcPr>
          <w:p w:rsidR="00077DB4" w:rsidRPr="002B54A9" w:rsidRDefault="00077DB4" w:rsidP="002B54A9">
            <w:pPr>
              <w:jc w:val="both"/>
              <w:rPr>
                <w:sz w:val="16"/>
                <w:szCs w:val="16"/>
              </w:rPr>
            </w:pPr>
            <w:r w:rsidRPr="002B54A9">
              <w:rPr>
                <w:sz w:val="16"/>
                <w:szCs w:val="16"/>
              </w:rPr>
              <w:t>Fundusz sołecki Sołectwa Śmiłowo</w:t>
            </w:r>
          </w:p>
        </w:tc>
        <w:tc>
          <w:tcPr>
            <w:tcW w:w="1417" w:type="dxa"/>
          </w:tcPr>
          <w:p w:rsidR="00077DB4" w:rsidRPr="002B54A9" w:rsidRDefault="00737CD8" w:rsidP="00737C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603" w:type="dxa"/>
          </w:tcPr>
          <w:p w:rsidR="00077DB4" w:rsidRPr="002B54A9" w:rsidRDefault="00737CD8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74" w:type="dxa"/>
          </w:tcPr>
          <w:p w:rsidR="00077DB4" w:rsidRPr="002B54A9" w:rsidRDefault="00737CD8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7CD8" w:rsidRPr="002B54A9" w:rsidTr="00737CD8">
        <w:tc>
          <w:tcPr>
            <w:tcW w:w="212" w:type="dxa"/>
          </w:tcPr>
          <w:p w:rsidR="00737CD8" w:rsidRPr="002B54A9" w:rsidRDefault="00737CD8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37CD8" w:rsidRPr="002B54A9" w:rsidRDefault="00737CD8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737CD8" w:rsidRPr="002B54A9" w:rsidRDefault="00737CD8" w:rsidP="00BC4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54A9">
              <w:rPr>
                <w:sz w:val="16"/>
                <w:szCs w:val="16"/>
              </w:rPr>
              <w:t>-</w:t>
            </w:r>
          </w:p>
        </w:tc>
        <w:tc>
          <w:tcPr>
            <w:tcW w:w="4294" w:type="dxa"/>
          </w:tcPr>
          <w:p w:rsidR="00737CD8" w:rsidRPr="002B54A9" w:rsidRDefault="00737CD8" w:rsidP="00737CD8">
            <w:pPr>
              <w:jc w:val="both"/>
              <w:rPr>
                <w:sz w:val="16"/>
                <w:szCs w:val="16"/>
              </w:rPr>
            </w:pPr>
            <w:r w:rsidRPr="002B54A9">
              <w:rPr>
                <w:sz w:val="16"/>
                <w:szCs w:val="16"/>
              </w:rPr>
              <w:t xml:space="preserve">Fundusz sołecki Sołectwa </w:t>
            </w:r>
            <w:r>
              <w:rPr>
                <w:sz w:val="16"/>
                <w:szCs w:val="16"/>
              </w:rPr>
              <w:t>Jastrzębiec</w:t>
            </w:r>
          </w:p>
        </w:tc>
        <w:tc>
          <w:tcPr>
            <w:tcW w:w="1417" w:type="dxa"/>
          </w:tcPr>
          <w:p w:rsidR="00737CD8" w:rsidRPr="002B54A9" w:rsidRDefault="00737CD8" w:rsidP="00BC4E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603" w:type="dxa"/>
          </w:tcPr>
          <w:p w:rsidR="00737CD8" w:rsidRPr="002B54A9" w:rsidRDefault="00737CD8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74" w:type="dxa"/>
          </w:tcPr>
          <w:p w:rsidR="00737CD8" w:rsidRPr="002B54A9" w:rsidRDefault="00737CD8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7CD8" w:rsidTr="00737CD8">
        <w:tc>
          <w:tcPr>
            <w:tcW w:w="212" w:type="dxa"/>
          </w:tcPr>
          <w:p w:rsidR="00737CD8" w:rsidRPr="00455902" w:rsidRDefault="00737CD8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37CD8" w:rsidRPr="00455902" w:rsidRDefault="00737CD8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6" w:type="dxa"/>
            <w:gridSpan w:val="2"/>
          </w:tcPr>
          <w:p w:rsidR="00737CD8" w:rsidRPr="003971BC" w:rsidRDefault="00737CD8" w:rsidP="00294D46">
            <w:pPr>
              <w:autoSpaceDE w:val="0"/>
              <w:autoSpaceDN w:val="0"/>
              <w:adjustRightInd w:val="0"/>
              <w:jc w:val="both"/>
            </w:pPr>
            <w:r w:rsidRPr="003971BC">
              <w:t>Przebudowa drogi powiatowej nr 1125 C relacji Sypniewo – Borzyszkowo na odcinku Lubcza - Borzyszkowo</w:t>
            </w:r>
          </w:p>
        </w:tc>
        <w:tc>
          <w:tcPr>
            <w:tcW w:w="1417" w:type="dxa"/>
          </w:tcPr>
          <w:p w:rsidR="00737CD8" w:rsidRDefault="00737CD8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55.000,00</w:t>
            </w:r>
          </w:p>
        </w:tc>
        <w:tc>
          <w:tcPr>
            <w:tcW w:w="1603" w:type="dxa"/>
          </w:tcPr>
          <w:p w:rsidR="00737CD8" w:rsidRDefault="00737CD8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</w:tcPr>
          <w:p w:rsidR="00737CD8" w:rsidRDefault="00737CD8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77DB4" w:rsidRPr="00E44DCF" w:rsidRDefault="00077DB4" w:rsidP="00E44DCF"/>
    <w:p w:rsidR="00077DB4" w:rsidRDefault="00077DB4">
      <w:pPr>
        <w:pStyle w:val="Tekstpodstawowy"/>
        <w:spacing w:after="240" w:line="240" w:lineRule="auto"/>
        <w:rPr>
          <w:b/>
          <w:u w:val="single"/>
        </w:rPr>
      </w:pPr>
      <w:r>
        <w:rPr>
          <w:b/>
          <w:u w:val="single"/>
        </w:rPr>
        <w:t>Rozdział 60016 – Drogi publiczne gminne.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701"/>
        <w:gridCol w:w="1134"/>
        <w:gridCol w:w="1701"/>
        <w:gridCol w:w="726"/>
        <w:gridCol w:w="1633"/>
        <w:gridCol w:w="636"/>
        <w:gridCol w:w="1134"/>
      </w:tblGrid>
      <w:tr w:rsidR="00077DB4" w:rsidTr="00CF4FB2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113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C64793" w:rsidP="00197BA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423.048,82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077DB4" w:rsidRDefault="00C64793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121.826,21</w:t>
            </w:r>
            <w:r w:rsidR="00077DB4">
              <w:t xml:space="preserve"> zł.</w:t>
            </w:r>
          </w:p>
        </w:tc>
        <w:tc>
          <w:tcPr>
            <w:tcW w:w="63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C64793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28,79</w:t>
            </w:r>
            <w:r w:rsidR="00077DB4">
              <w:t xml:space="preserve"> %</w:t>
            </w:r>
          </w:p>
        </w:tc>
      </w:tr>
    </w:tbl>
    <w:p w:rsidR="00077DB4" w:rsidRPr="00FA7F20" w:rsidRDefault="00077DB4" w:rsidP="00F46577">
      <w:pPr>
        <w:jc w:val="both"/>
      </w:pPr>
      <w:r w:rsidRPr="00FA7F20">
        <w:t>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077DB4" w:rsidTr="00C64793">
        <w:tc>
          <w:tcPr>
            <w:tcW w:w="212" w:type="dxa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077DB4" w:rsidRPr="00FA7F20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077DB4" w:rsidRPr="00FA7F20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077DB4" w:rsidRPr="00FA7F20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077DB4" w:rsidTr="00C64793">
        <w:tc>
          <w:tcPr>
            <w:tcW w:w="212" w:type="dxa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D640C0" w:rsidRDefault="00077DB4" w:rsidP="006748FE">
            <w:pPr>
              <w:jc w:val="both"/>
              <w:rPr>
                <w:color w:val="000000"/>
              </w:rPr>
            </w:pPr>
            <w:r w:rsidRPr="00D640C0">
              <w:rPr>
                <w:color w:val="000000"/>
              </w:rPr>
              <w:t>wpływy z tytułu sprzedaży drewna uzyskanego z wycinek na drogach i wznowienia kamieni granicznych</w:t>
            </w:r>
          </w:p>
        </w:tc>
        <w:tc>
          <w:tcPr>
            <w:tcW w:w="1723" w:type="dxa"/>
          </w:tcPr>
          <w:p w:rsidR="00077DB4" w:rsidRPr="00FA7F20" w:rsidRDefault="00C64793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1.440</w:t>
            </w:r>
            <w:r w:rsidR="00077DB4">
              <w:rPr>
                <w:sz w:val="20"/>
              </w:rPr>
              <w:t>,00</w:t>
            </w:r>
          </w:p>
        </w:tc>
        <w:tc>
          <w:tcPr>
            <w:tcW w:w="1723" w:type="dxa"/>
          </w:tcPr>
          <w:p w:rsidR="00077DB4" w:rsidRPr="00FA7F20" w:rsidRDefault="00C64793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</w:tcPr>
          <w:p w:rsidR="00077DB4" w:rsidRPr="00FA7F20" w:rsidRDefault="00C64793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64793" w:rsidTr="00C64793">
        <w:tc>
          <w:tcPr>
            <w:tcW w:w="212" w:type="dxa"/>
          </w:tcPr>
          <w:p w:rsidR="00C64793" w:rsidRDefault="00C64793" w:rsidP="008906E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C64793" w:rsidRPr="00D640C0" w:rsidRDefault="00C64793" w:rsidP="008906E6">
            <w:pPr>
              <w:jc w:val="both"/>
              <w:rPr>
                <w:color w:val="000000"/>
              </w:rPr>
            </w:pPr>
            <w:r>
              <w:t>kary pieniężne nałożone przez Inspektora Transportu Drogowego z tytułu przekroczenia przez samochód ciężarowy dopuszczalnej wielkości parametru pojazdu</w:t>
            </w:r>
          </w:p>
        </w:tc>
        <w:tc>
          <w:tcPr>
            <w:tcW w:w="1723" w:type="dxa"/>
          </w:tcPr>
          <w:p w:rsidR="00C64793" w:rsidRDefault="00C64793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15.822,00</w:t>
            </w:r>
          </w:p>
        </w:tc>
        <w:tc>
          <w:tcPr>
            <w:tcW w:w="1723" w:type="dxa"/>
          </w:tcPr>
          <w:p w:rsidR="00C64793" w:rsidRDefault="00C64793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15.821,50</w:t>
            </w:r>
          </w:p>
        </w:tc>
        <w:tc>
          <w:tcPr>
            <w:tcW w:w="1374" w:type="dxa"/>
          </w:tcPr>
          <w:p w:rsidR="00C64793" w:rsidRDefault="00C64793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99,99</w:t>
            </w:r>
          </w:p>
        </w:tc>
      </w:tr>
      <w:tr w:rsidR="00C64793" w:rsidTr="008906E6">
        <w:tc>
          <w:tcPr>
            <w:tcW w:w="212" w:type="dxa"/>
          </w:tcPr>
          <w:p w:rsidR="00C64793" w:rsidRDefault="00C64793" w:rsidP="008906E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C64793" w:rsidRPr="00C64793" w:rsidRDefault="00C64793" w:rsidP="00C64793">
            <w:r>
              <w:t xml:space="preserve">środki unijne na zadania pn.: „Przebudowa oraz </w:t>
            </w:r>
            <w:r w:rsidRPr="00CB28A1">
              <w:t>podniesienie standardu przestrzeni rynku miejskiego</w:t>
            </w:r>
            <w:r>
              <w:t xml:space="preserve"> </w:t>
            </w:r>
            <w:r w:rsidRPr="00CB28A1">
              <w:t>oraz części cią</w:t>
            </w:r>
            <w:r>
              <w:t xml:space="preserve">gu spacerowego </w:t>
            </w:r>
            <w:r w:rsidRPr="00CB28A1">
              <w:t>(promenady) w Więcborku oraz</w:t>
            </w:r>
            <w:r>
              <w:t xml:space="preserve"> </w:t>
            </w:r>
            <w:r w:rsidRPr="00CB28A1">
              <w:t xml:space="preserve">zagospodarowanie </w:t>
            </w:r>
            <w:r>
              <w:t xml:space="preserve">                           </w:t>
            </w:r>
            <w:r w:rsidRPr="00CB28A1">
              <w:t>i uporządkowanie terenó</w:t>
            </w:r>
            <w:r>
              <w:t xml:space="preserve">w </w:t>
            </w:r>
            <w:r w:rsidRPr="00CB28A1">
              <w:t xml:space="preserve">zieleni </w:t>
            </w:r>
            <w:r>
              <w:t xml:space="preserve">                            </w:t>
            </w:r>
            <w:r w:rsidRPr="00CB28A1">
              <w:t>Placu Jana Pawł</w:t>
            </w:r>
            <w:r>
              <w:t xml:space="preserve">a </w:t>
            </w:r>
            <w:r w:rsidRPr="00CB28A1">
              <w:t>II</w:t>
            </w:r>
            <w:r>
              <w:t xml:space="preserve"> </w:t>
            </w:r>
            <w:r w:rsidRPr="00C64793">
              <w:t>z wyposażeniem w elementy małej architektury</w:t>
            </w:r>
            <w:r>
              <w:t>”</w:t>
            </w:r>
            <w:r w:rsidR="005C3625">
              <w:t xml:space="preserve"> oraz „Budowa drogi gminnej wraz z odwodnieniem w obrębie ulic Kazimierza Wielkiego i Bolesława Chrobrego w Więcborku”</w:t>
            </w:r>
          </w:p>
        </w:tc>
        <w:tc>
          <w:tcPr>
            <w:tcW w:w="1723" w:type="dxa"/>
          </w:tcPr>
          <w:p w:rsidR="00C64793" w:rsidRDefault="00C64793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405.786,82</w:t>
            </w:r>
          </w:p>
        </w:tc>
        <w:tc>
          <w:tcPr>
            <w:tcW w:w="1723" w:type="dxa"/>
          </w:tcPr>
          <w:p w:rsidR="00C64793" w:rsidRDefault="00C64793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106.004,71</w:t>
            </w:r>
          </w:p>
        </w:tc>
        <w:tc>
          <w:tcPr>
            <w:tcW w:w="1374" w:type="dxa"/>
          </w:tcPr>
          <w:p w:rsidR="00C64793" w:rsidRDefault="00C64793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26,12</w:t>
            </w:r>
          </w:p>
          <w:p w:rsidR="00C64793" w:rsidRDefault="00C64793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  <w:p w:rsidR="00C64793" w:rsidRDefault="00C64793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  <w:p w:rsidR="00C64793" w:rsidRDefault="00C64793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</w:tbl>
    <w:p w:rsidR="00077DB4" w:rsidRDefault="00077DB4" w:rsidP="00C442CB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09"/>
        <w:gridCol w:w="1843"/>
        <w:gridCol w:w="443"/>
        <w:gridCol w:w="1134"/>
      </w:tblGrid>
      <w:tr w:rsidR="00CB28A1" w:rsidTr="00AB17C6">
        <w:tc>
          <w:tcPr>
            <w:tcW w:w="212" w:type="dxa"/>
          </w:tcPr>
          <w:p w:rsidR="00CB28A1" w:rsidRDefault="00CB28A1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CB28A1" w:rsidRPr="0018327B" w:rsidRDefault="00CB28A1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CB28A1" w:rsidRPr="0018327B" w:rsidRDefault="00CB28A1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CB28A1" w:rsidRDefault="00CB28A1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2.477.824,14 zł.</w:t>
            </w:r>
          </w:p>
        </w:tc>
        <w:tc>
          <w:tcPr>
            <w:tcW w:w="709" w:type="dxa"/>
          </w:tcPr>
          <w:p w:rsidR="00CB28A1" w:rsidRDefault="00CB28A1" w:rsidP="008906E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43" w:type="dxa"/>
          </w:tcPr>
          <w:p w:rsidR="00CB28A1" w:rsidRDefault="00CB28A1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557.007,08 zł.</w:t>
            </w:r>
          </w:p>
        </w:tc>
        <w:tc>
          <w:tcPr>
            <w:tcW w:w="443" w:type="dxa"/>
          </w:tcPr>
          <w:p w:rsidR="00CB28A1" w:rsidRDefault="00CB28A1" w:rsidP="008906E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CB28A1" w:rsidRDefault="00CB28A1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22,48 %</w:t>
            </w:r>
          </w:p>
        </w:tc>
      </w:tr>
    </w:tbl>
    <w:p w:rsidR="00077DB4" w:rsidRDefault="00077DB4" w:rsidP="00B30910">
      <w:pPr>
        <w:ind w:left="76" w:hanging="76"/>
        <w:rPr>
          <w:sz w:val="24"/>
        </w:rPr>
      </w:pPr>
      <w:r>
        <w:rPr>
          <w:sz w:val="24"/>
        </w:rPr>
        <w:t xml:space="preserve">z przeznaczeniem na: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4110"/>
        <w:gridCol w:w="1723"/>
        <w:gridCol w:w="1723"/>
        <w:gridCol w:w="1374"/>
      </w:tblGrid>
      <w:tr w:rsidR="00077DB4" w:rsidTr="0065006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65006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C64793" w:rsidP="00704F4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wynagrodzenia</w:t>
            </w:r>
            <w:r w:rsidR="00077DB4">
              <w:t xml:space="preserve"> (9 etatów) </w:t>
            </w:r>
            <w:r w:rsidR="00077DB4">
              <w:tab/>
            </w:r>
          </w:p>
        </w:tc>
        <w:tc>
          <w:tcPr>
            <w:tcW w:w="1723" w:type="dxa"/>
          </w:tcPr>
          <w:p w:rsidR="00077DB4" w:rsidRDefault="00C6479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289.764,00</w:t>
            </w:r>
          </w:p>
        </w:tc>
        <w:tc>
          <w:tcPr>
            <w:tcW w:w="1723" w:type="dxa"/>
          </w:tcPr>
          <w:p w:rsidR="00077DB4" w:rsidRDefault="00C6479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138.416,89</w:t>
            </w:r>
          </w:p>
        </w:tc>
        <w:tc>
          <w:tcPr>
            <w:tcW w:w="1374" w:type="dxa"/>
          </w:tcPr>
          <w:p w:rsidR="00077DB4" w:rsidRPr="009E43AF" w:rsidRDefault="00C6479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47,77</w:t>
            </w:r>
          </w:p>
        </w:tc>
      </w:tr>
      <w:tr w:rsidR="00077DB4" w:rsidTr="0065006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723" w:type="dxa"/>
          </w:tcPr>
          <w:p w:rsidR="00077DB4" w:rsidRDefault="00C64793" w:rsidP="00D73E9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23.600</w:t>
            </w:r>
            <w:r w:rsidR="00077DB4">
              <w:t>,00</w:t>
            </w:r>
          </w:p>
        </w:tc>
        <w:tc>
          <w:tcPr>
            <w:tcW w:w="1723" w:type="dxa"/>
          </w:tcPr>
          <w:p w:rsidR="00077DB4" w:rsidRDefault="00C6479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23.474,00</w:t>
            </w:r>
          </w:p>
        </w:tc>
        <w:tc>
          <w:tcPr>
            <w:tcW w:w="1374" w:type="dxa"/>
          </w:tcPr>
          <w:p w:rsidR="00077DB4" w:rsidRPr="009E43AF" w:rsidRDefault="00C6479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99,47</w:t>
            </w:r>
          </w:p>
        </w:tc>
      </w:tr>
      <w:tr w:rsidR="00077DB4" w:rsidTr="0065006B">
        <w:trPr>
          <w:cantSplit/>
        </w:trPr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ZUS</w:t>
            </w:r>
            <w:r>
              <w:tab/>
            </w:r>
          </w:p>
        </w:tc>
        <w:tc>
          <w:tcPr>
            <w:tcW w:w="1723" w:type="dxa"/>
          </w:tcPr>
          <w:p w:rsidR="00077DB4" w:rsidRDefault="00077DB4" w:rsidP="00C6479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53.</w:t>
            </w:r>
            <w:r w:rsidR="00C64793">
              <w:t>0</w:t>
            </w:r>
            <w:r>
              <w:t>00,00</w:t>
            </w:r>
          </w:p>
        </w:tc>
        <w:tc>
          <w:tcPr>
            <w:tcW w:w="1723" w:type="dxa"/>
          </w:tcPr>
          <w:p w:rsidR="00077DB4" w:rsidRDefault="00C64793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23.594,39</w:t>
            </w:r>
          </w:p>
        </w:tc>
        <w:tc>
          <w:tcPr>
            <w:tcW w:w="1374" w:type="dxa"/>
          </w:tcPr>
          <w:p w:rsidR="00077DB4" w:rsidRPr="009E43AF" w:rsidRDefault="00C64793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44,52</w:t>
            </w:r>
          </w:p>
        </w:tc>
      </w:tr>
      <w:tr w:rsidR="00077DB4" w:rsidTr="0065006B">
        <w:trPr>
          <w:cantSplit/>
        </w:trPr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f. pracy</w:t>
            </w:r>
            <w:r>
              <w:tab/>
            </w:r>
          </w:p>
        </w:tc>
        <w:tc>
          <w:tcPr>
            <w:tcW w:w="1723" w:type="dxa"/>
          </w:tcPr>
          <w:p w:rsidR="00077DB4" w:rsidRDefault="00C64793" w:rsidP="00D73E9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7.600</w:t>
            </w:r>
            <w:r w:rsidR="00077DB4">
              <w:t>,00</w:t>
            </w:r>
          </w:p>
        </w:tc>
        <w:tc>
          <w:tcPr>
            <w:tcW w:w="1723" w:type="dxa"/>
          </w:tcPr>
          <w:p w:rsidR="00077DB4" w:rsidRDefault="00C64793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3.362,78</w:t>
            </w:r>
          </w:p>
        </w:tc>
        <w:tc>
          <w:tcPr>
            <w:tcW w:w="1374" w:type="dxa"/>
          </w:tcPr>
          <w:p w:rsidR="00077DB4" w:rsidRPr="009E43AF" w:rsidRDefault="00C64793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44,25</w:t>
            </w:r>
          </w:p>
        </w:tc>
      </w:tr>
      <w:tr w:rsidR="00077DB4" w:rsidTr="0065006B">
        <w:trPr>
          <w:cantSplit/>
        </w:trPr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zakł</w:t>
            </w:r>
            <w:proofErr w:type="spellEnd"/>
            <w:r>
              <w:t>. f. świadcz. socjalnych</w:t>
            </w:r>
          </w:p>
        </w:tc>
        <w:tc>
          <w:tcPr>
            <w:tcW w:w="1723" w:type="dxa"/>
          </w:tcPr>
          <w:p w:rsidR="00077DB4" w:rsidRDefault="00C64793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9.900,00</w:t>
            </w:r>
          </w:p>
        </w:tc>
        <w:tc>
          <w:tcPr>
            <w:tcW w:w="1723" w:type="dxa"/>
          </w:tcPr>
          <w:p w:rsidR="00077DB4" w:rsidRDefault="00C64793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7.425,00</w:t>
            </w:r>
          </w:p>
        </w:tc>
        <w:tc>
          <w:tcPr>
            <w:tcW w:w="1374" w:type="dxa"/>
          </w:tcPr>
          <w:p w:rsidR="00077DB4" w:rsidRPr="009E43AF" w:rsidRDefault="00C64793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077DB4" w:rsidRPr="009E43AF">
              <w:rPr>
                <w:color w:val="000000"/>
              </w:rPr>
              <w:t>,00</w:t>
            </w:r>
          </w:p>
        </w:tc>
      </w:tr>
      <w:tr w:rsidR="00077DB4" w:rsidTr="0065006B">
        <w:trPr>
          <w:cantSplit/>
        </w:trPr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PFRON</w:t>
            </w:r>
            <w:proofErr w:type="spellEnd"/>
          </w:p>
        </w:tc>
        <w:tc>
          <w:tcPr>
            <w:tcW w:w="1723" w:type="dxa"/>
          </w:tcPr>
          <w:p w:rsidR="00077DB4" w:rsidRDefault="00C64793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4.000</w:t>
            </w:r>
            <w:r w:rsidR="00077DB4">
              <w:t>,00</w:t>
            </w:r>
          </w:p>
        </w:tc>
        <w:tc>
          <w:tcPr>
            <w:tcW w:w="1723" w:type="dxa"/>
          </w:tcPr>
          <w:p w:rsidR="00077DB4" w:rsidRDefault="00C64793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  <w:tc>
          <w:tcPr>
            <w:tcW w:w="1374" w:type="dxa"/>
          </w:tcPr>
          <w:p w:rsidR="00077DB4" w:rsidRPr="009E43AF" w:rsidRDefault="00C64793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77DB4" w:rsidTr="00D16589">
        <w:trPr>
          <w:cantSplit/>
        </w:trPr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214" w:type="dxa"/>
            <w:gridSpan w:val="5"/>
          </w:tcPr>
          <w:p w:rsidR="00077DB4" w:rsidRDefault="00077DB4" w:rsidP="00847D1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AE5530">
              <w:rPr>
                <w:color w:val="000000"/>
                <w:sz w:val="20"/>
              </w:rPr>
              <w:t xml:space="preserve">Niewykonanie planu wydatków w paragrafach płacowych </w:t>
            </w:r>
            <w:r w:rsidR="00C64793">
              <w:rPr>
                <w:color w:val="000000"/>
                <w:sz w:val="20"/>
              </w:rPr>
              <w:t xml:space="preserve">w stosunku do upływu czasu </w:t>
            </w:r>
            <w:r w:rsidRPr="00AE5530">
              <w:rPr>
                <w:color w:val="000000"/>
                <w:sz w:val="20"/>
              </w:rPr>
              <w:t xml:space="preserve">wynika z faktu przebywania pracowników na zwolnieniach lekarskich. </w:t>
            </w:r>
            <w:r>
              <w:rPr>
                <w:sz w:val="20"/>
              </w:rPr>
              <w:t xml:space="preserve">Natomiast </w:t>
            </w:r>
            <w:r w:rsidRPr="00AE5530">
              <w:rPr>
                <w:sz w:val="20"/>
              </w:rPr>
              <w:t xml:space="preserve">wydatki w zakresie odprowadzania składek </w:t>
            </w:r>
            <w:r>
              <w:rPr>
                <w:sz w:val="20"/>
              </w:rPr>
              <w:t xml:space="preserve">na rzecz </w:t>
            </w:r>
            <w:proofErr w:type="spellStart"/>
            <w:r>
              <w:rPr>
                <w:sz w:val="20"/>
              </w:rPr>
              <w:t>PFRON</w:t>
            </w:r>
            <w:proofErr w:type="spellEnd"/>
            <w:r>
              <w:rPr>
                <w:sz w:val="20"/>
              </w:rPr>
              <w:t xml:space="preserve"> </w:t>
            </w:r>
            <w:r w:rsidR="00C64793">
              <w:rPr>
                <w:sz w:val="20"/>
              </w:rPr>
              <w:t xml:space="preserve">nie </w:t>
            </w:r>
            <w:r>
              <w:rPr>
                <w:sz w:val="20"/>
              </w:rPr>
              <w:t>wykonano z uwagi na fakt zatrudnienia osób z grupą inwalidzką. Pracownicy z prac interwencyjnych po ustaniu okresu zatrudnienia, który obejmuje umowa z Powiatowym Urzędem Pracy, zatrudniani są na wymagany umową okres ze środków budżetu Gminy.</w:t>
            </w:r>
          </w:p>
          <w:p w:rsidR="00077DB4" w:rsidRPr="00AE5530" w:rsidRDefault="00077DB4" w:rsidP="00847D1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77DB4" w:rsidTr="0065006B">
        <w:trPr>
          <w:cantSplit/>
        </w:trPr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umowy zlecenia</w:t>
            </w:r>
          </w:p>
        </w:tc>
        <w:tc>
          <w:tcPr>
            <w:tcW w:w="1723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10.000,00</w:t>
            </w:r>
          </w:p>
        </w:tc>
        <w:tc>
          <w:tcPr>
            <w:tcW w:w="1723" w:type="dxa"/>
          </w:tcPr>
          <w:p w:rsidR="00077DB4" w:rsidRDefault="00C64793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3.168,70</w:t>
            </w:r>
          </w:p>
        </w:tc>
        <w:tc>
          <w:tcPr>
            <w:tcW w:w="1374" w:type="dxa"/>
          </w:tcPr>
          <w:p w:rsidR="00077DB4" w:rsidRPr="009E43AF" w:rsidRDefault="00C64793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31,69</w:t>
            </w:r>
          </w:p>
        </w:tc>
      </w:tr>
      <w:tr w:rsidR="00077DB4" w:rsidTr="0065006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F59D6">
              <w:rPr>
                <w:szCs w:val="24"/>
              </w:rPr>
              <w:t>ubezpieczenie pojazdów</w:t>
            </w:r>
          </w:p>
        </w:tc>
        <w:tc>
          <w:tcPr>
            <w:tcW w:w="1723" w:type="dxa"/>
          </w:tcPr>
          <w:p w:rsidR="00077DB4" w:rsidRDefault="00077DB4" w:rsidP="00D73E9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5.000,00</w:t>
            </w:r>
          </w:p>
        </w:tc>
        <w:tc>
          <w:tcPr>
            <w:tcW w:w="1723" w:type="dxa"/>
          </w:tcPr>
          <w:p w:rsidR="00077DB4" w:rsidRDefault="00C64793" w:rsidP="00CC01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3.781,00</w:t>
            </w:r>
          </w:p>
        </w:tc>
        <w:tc>
          <w:tcPr>
            <w:tcW w:w="1374" w:type="dxa"/>
          </w:tcPr>
          <w:p w:rsidR="00077DB4" w:rsidRPr="009E43AF" w:rsidRDefault="00C6479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75,62</w:t>
            </w:r>
          </w:p>
        </w:tc>
      </w:tr>
      <w:tr w:rsidR="00077DB4" w:rsidTr="0065006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podróże służbowe</w:t>
            </w:r>
          </w:p>
        </w:tc>
        <w:tc>
          <w:tcPr>
            <w:tcW w:w="1723" w:type="dxa"/>
          </w:tcPr>
          <w:p w:rsidR="00077DB4" w:rsidRDefault="00077DB4" w:rsidP="00D73E9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9.000,00</w:t>
            </w:r>
          </w:p>
        </w:tc>
        <w:tc>
          <w:tcPr>
            <w:tcW w:w="1723" w:type="dxa"/>
          </w:tcPr>
          <w:p w:rsidR="00077DB4" w:rsidRDefault="00C6479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4.714,88</w:t>
            </w:r>
          </w:p>
        </w:tc>
        <w:tc>
          <w:tcPr>
            <w:tcW w:w="1374" w:type="dxa"/>
          </w:tcPr>
          <w:p w:rsidR="00077DB4" w:rsidRPr="009E43AF" w:rsidRDefault="00C6479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</w:tr>
      <w:tr w:rsidR="00077DB4" w:rsidTr="001846C1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BHP</w:t>
            </w:r>
          </w:p>
        </w:tc>
        <w:tc>
          <w:tcPr>
            <w:tcW w:w="1723" w:type="dxa"/>
          </w:tcPr>
          <w:p w:rsidR="00077DB4" w:rsidRDefault="00077DB4" w:rsidP="00C6479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</w:t>
            </w:r>
            <w:r w:rsidR="00C64793">
              <w:t>5</w:t>
            </w:r>
            <w:r>
              <w:t>00,00</w:t>
            </w:r>
          </w:p>
        </w:tc>
        <w:tc>
          <w:tcPr>
            <w:tcW w:w="1723" w:type="dxa"/>
          </w:tcPr>
          <w:p w:rsidR="00077DB4" w:rsidRDefault="00C6479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3.727,27</w:t>
            </w:r>
          </w:p>
        </w:tc>
        <w:tc>
          <w:tcPr>
            <w:tcW w:w="1374" w:type="dxa"/>
          </w:tcPr>
          <w:p w:rsidR="00077DB4" w:rsidRPr="009E43AF" w:rsidRDefault="00DF097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49,70</w:t>
            </w:r>
          </w:p>
        </w:tc>
      </w:tr>
      <w:tr w:rsidR="00077DB4" w:rsidTr="00C40762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zakup materiałów i wyposażenia </w:t>
            </w:r>
            <w:r>
              <w:rPr>
                <w:sz w:val="22"/>
              </w:rPr>
              <w:t>w tym:</w:t>
            </w:r>
          </w:p>
        </w:tc>
        <w:tc>
          <w:tcPr>
            <w:tcW w:w="1723" w:type="dxa"/>
          </w:tcPr>
          <w:p w:rsidR="00077DB4" w:rsidRDefault="00DF097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312.494,41</w:t>
            </w:r>
          </w:p>
        </w:tc>
        <w:tc>
          <w:tcPr>
            <w:tcW w:w="1723" w:type="dxa"/>
          </w:tcPr>
          <w:p w:rsidR="00077DB4" w:rsidRDefault="00DF097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196.142,82</w:t>
            </w:r>
          </w:p>
        </w:tc>
        <w:tc>
          <w:tcPr>
            <w:tcW w:w="1374" w:type="dxa"/>
          </w:tcPr>
          <w:p w:rsidR="00077DB4" w:rsidRPr="009E43AF" w:rsidRDefault="00DF097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62,77</w:t>
            </w:r>
          </w:p>
        </w:tc>
      </w:tr>
      <w:tr w:rsidR="00077DB4" w:rsidRPr="001846C1" w:rsidTr="00C40762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zakup części zamiennych do równiarki, ciągników, cyklopu, przyczep, kosiarek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C4076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17.306,16</w:t>
            </w:r>
          </w:p>
        </w:tc>
        <w:tc>
          <w:tcPr>
            <w:tcW w:w="1374" w:type="dxa"/>
          </w:tcPr>
          <w:p w:rsidR="00077DB4" w:rsidRPr="001D28BD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077DB4" w:rsidRPr="001846C1" w:rsidTr="00C40762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zakup paliwa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C40762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51.657,94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C40762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gruz, kruszywo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40762" w:rsidRPr="001846C1" w:rsidTr="00C40762">
        <w:tc>
          <w:tcPr>
            <w:tcW w:w="212" w:type="dxa"/>
          </w:tcPr>
          <w:p w:rsidR="00C40762" w:rsidRPr="001846C1" w:rsidRDefault="00C4076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40762" w:rsidRPr="001846C1" w:rsidRDefault="00C4076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C40762" w:rsidRPr="001846C1" w:rsidRDefault="00C4076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gaz do samochodu</w:t>
            </w:r>
          </w:p>
        </w:tc>
        <w:tc>
          <w:tcPr>
            <w:tcW w:w="1723" w:type="dxa"/>
          </w:tcPr>
          <w:p w:rsidR="00C40762" w:rsidRPr="001846C1" w:rsidRDefault="00C4076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C40762" w:rsidRPr="001846C1" w:rsidRDefault="00C40762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3.034,59</w:t>
            </w:r>
          </w:p>
        </w:tc>
        <w:tc>
          <w:tcPr>
            <w:tcW w:w="1374" w:type="dxa"/>
          </w:tcPr>
          <w:p w:rsidR="00C40762" w:rsidRPr="001846C1" w:rsidRDefault="00C40762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40762" w:rsidRPr="001846C1" w:rsidTr="00C40762">
        <w:tc>
          <w:tcPr>
            <w:tcW w:w="212" w:type="dxa"/>
          </w:tcPr>
          <w:p w:rsidR="00C40762" w:rsidRPr="001846C1" w:rsidRDefault="00C4076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40762" w:rsidRDefault="00C4076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C40762" w:rsidRDefault="00C4076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karty drogowe</w:t>
            </w:r>
          </w:p>
        </w:tc>
        <w:tc>
          <w:tcPr>
            <w:tcW w:w="1723" w:type="dxa"/>
          </w:tcPr>
          <w:p w:rsidR="00C40762" w:rsidRPr="001846C1" w:rsidRDefault="00C4076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C40762" w:rsidRDefault="00C40762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98,28</w:t>
            </w:r>
          </w:p>
        </w:tc>
        <w:tc>
          <w:tcPr>
            <w:tcW w:w="1374" w:type="dxa"/>
          </w:tcPr>
          <w:p w:rsidR="00C40762" w:rsidRPr="001846C1" w:rsidRDefault="00C40762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C40762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mieszanka asfaltowa</w:t>
            </w:r>
            <w:r w:rsidR="00C40762">
              <w:rPr>
                <w:sz w:val="18"/>
                <w:szCs w:val="18"/>
              </w:rPr>
              <w:t>, masa bitumiczna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C40762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16.691,10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C40762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 w:rsidP="00C4076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 xml:space="preserve">piasek, żwir, </w:t>
            </w:r>
            <w:r w:rsidR="00C40762">
              <w:rPr>
                <w:sz w:val="18"/>
                <w:szCs w:val="18"/>
              </w:rPr>
              <w:t>gruz, kruszywo wapienne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C40762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35.878,01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C40762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C40762" w:rsidP="001846C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sól drogowa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C40762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11.685,00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C40762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C4076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części zamiennych do samochodów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C40762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5.552,87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C40762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 w:rsidP="00C4076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 xml:space="preserve">zakup materiałów (stal, rury betonowe, cement, stal, farby, </w:t>
            </w:r>
            <w:r w:rsidR="00C40762">
              <w:rPr>
                <w:sz w:val="18"/>
                <w:szCs w:val="18"/>
              </w:rPr>
              <w:t>emulsja, płyty, gaz techniczny</w:t>
            </w:r>
            <w:r w:rsidRPr="001846C1">
              <w:rPr>
                <w:sz w:val="18"/>
                <w:szCs w:val="18"/>
              </w:rPr>
              <w:t>, narzędzia itp.)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C4076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27.199,31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C40762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karty telefoniczne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C40762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C40762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żużel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C40762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23.789,30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C40762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C4076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głośnomówiący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C40762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129,00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C4076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tablic drogowych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C40762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1.038,29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C40762" w:rsidP="001846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urządzenia do pomiaru paliwa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C4076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1.646,97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C40762" w:rsidP="001846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dziennik budowy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C4076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29042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5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 na zakup materiałów realizowane były zgodnie z potrzebami.</w:t>
            </w:r>
          </w:p>
        </w:tc>
      </w:tr>
      <w:tr w:rsidR="00077DB4" w:rsidTr="00691829">
        <w:trPr>
          <w:cantSplit/>
        </w:trPr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 remontowych w tym:</w:t>
            </w:r>
          </w:p>
        </w:tc>
        <w:tc>
          <w:tcPr>
            <w:tcW w:w="1723" w:type="dxa"/>
          </w:tcPr>
          <w:p w:rsidR="00077DB4" w:rsidRDefault="00DF0970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52.731,17</w:t>
            </w:r>
          </w:p>
        </w:tc>
        <w:tc>
          <w:tcPr>
            <w:tcW w:w="1723" w:type="dxa"/>
          </w:tcPr>
          <w:p w:rsidR="00077DB4" w:rsidRDefault="00DF0970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31.046,49</w:t>
            </w:r>
          </w:p>
        </w:tc>
        <w:tc>
          <w:tcPr>
            <w:tcW w:w="1374" w:type="dxa"/>
          </w:tcPr>
          <w:p w:rsidR="00077DB4" w:rsidRDefault="00DF0970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58,88</w:t>
            </w:r>
          </w:p>
        </w:tc>
      </w:tr>
      <w:tr w:rsidR="00077DB4" w:rsidRPr="00691829" w:rsidTr="00504E4C">
        <w:tc>
          <w:tcPr>
            <w:tcW w:w="212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usługa wulkanizacyjna</w:t>
            </w:r>
          </w:p>
        </w:tc>
        <w:tc>
          <w:tcPr>
            <w:tcW w:w="1723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91829" w:rsidRDefault="00504E4C" w:rsidP="005068C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37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91829" w:rsidTr="00504E4C">
        <w:tc>
          <w:tcPr>
            <w:tcW w:w="212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91829" w:rsidRDefault="00077DB4" w:rsidP="00504E4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remont samochodów</w:t>
            </w:r>
          </w:p>
        </w:tc>
        <w:tc>
          <w:tcPr>
            <w:tcW w:w="1723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91829" w:rsidRDefault="00504E4C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5.214,10</w:t>
            </w:r>
          </w:p>
        </w:tc>
        <w:tc>
          <w:tcPr>
            <w:tcW w:w="137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04E4C" w:rsidRPr="00691829" w:rsidTr="00504E4C">
        <w:tc>
          <w:tcPr>
            <w:tcW w:w="212" w:type="dxa"/>
          </w:tcPr>
          <w:p w:rsidR="00504E4C" w:rsidRPr="00691829" w:rsidRDefault="00504E4C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04E4C" w:rsidRPr="00691829" w:rsidRDefault="00504E4C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504E4C" w:rsidRPr="00691829" w:rsidRDefault="00504E4C" w:rsidP="00504E4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remont równiarki</w:t>
            </w:r>
          </w:p>
        </w:tc>
        <w:tc>
          <w:tcPr>
            <w:tcW w:w="1723" w:type="dxa"/>
          </w:tcPr>
          <w:p w:rsidR="00504E4C" w:rsidRPr="00691829" w:rsidRDefault="00504E4C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504E4C" w:rsidRPr="00691829" w:rsidRDefault="00504E4C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1.758,54</w:t>
            </w:r>
          </w:p>
        </w:tc>
        <w:tc>
          <w:tcPr>
            <w:tcW w:w="1374" w:type="dxa"/>
          </w:tcPr>
          <w:p w:rsidR="00504E4C" w:rsidRPr="00691829" w:rsidRDefault="00504E4C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91829" w:rsidTr="00504E4C">
        <w:tc>
          <w:tcPr>
            <w:tcW w:w="212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91829" w:rsidRDefault="00077DB4" w:rsidP="00504E4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 xml:space="preserve">remont </w:t>
            </w:r>
            <w:r w:rsidR="00504E4C">
              <w:rPr>
                <w:sz w:val="18"/>
                <w:szCs w:val="18"/>
              </w:rPr>
              <w:t>ulicy Dworcowej</w:t>
            </w:r>
          </w:p>
        </w:tc>
        <w:tc>
          <w:tcPr>
            <w:tcW w:w="1723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91829" w:rsidRDefault="00504E4C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19.922,68</w:t>
            </w:r>
          </w:p>
        </w:tc>
        <w:tc>
          <w:tcPr>
            <w:tcW w:w="137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91829" w:rsidTr="00504E4C">
        <w:tc>
          <w:tcPr>
            <w:tcW w:w="212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91829" w:rsidRDefault="00077DB4" w:rsidP="00504E4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 xml:space="preserve">naprawa </w:t>
            </w:r>
            <w:r w:rsidR="00504E4C">
              <w:rPr>
                <w:sz w:val="18"/>
                <w:szCs w:val="18"/>
              </w:rPr>
              <w:t>oświetlenia ulicznego</w:t>
            </w:r>
          </w:p>
        </w:tc>
        <w:tc>
          <w:tcPr>
            <w:tcW w:w="1723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91829" w:rsidRDefault="00504E4C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3.731,17</w:t>
            </w:r>
          </w:p>
        </w:tc>
        <w:tc>
          <w:tcPr>
            <w:tcW w:w="137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04E4C" w:rsidRPr="00691829" w:rsidTr="00504E4C">
        <w:tc>
          <w:tcPr>
            <w:tcW w:w="212" w:type="dxa"/>
          </w:tcPr>
          <w:p w:rsidR="00504E4C" w:rsidRPr="00691829" w:rsidRDefault="00504E4C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04E4C" w:rsidRPr="00691829" w:rsidRDefault="00504E4C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504E4C" w:rsidRPr="00691829" w:rsidRDefault="00504E4C" w:rsidP="00504E4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szyby samochodowej</w:t>
            </w:r>
          </w:p>
        </w:tc>
        <w:tc>
          <w:tcPr>
            <w:tcW w:w="1723" w:type="dxa"/>
          </w:tcPr>
          <w:p w:rsidR="00504E4C" w:rsidRPr="00691829" w:rsidRDefault="00504E4C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504E4C" w:rsidRPr="00691829" w:rsidRDefault="00504E4C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374" w:type="dxa"/>
          </w:tcPr>
          <w:p w:rsidR="00504E4C" w:rsidRPr="00691829" w:rsidRDefault="00504E4C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Tr="009C1C66">
        <w:trPr>
          <w:cantSplit/>
        </w:trPr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 pozostałych w tym:</w:t>
            </w:r>
          </w:p>
        </w:tc>
        <w:tc>
          <w:tcPr>
            <w:tcW w:w="1723" w:type="dxa"/>
          </w:tcPr>
          <w:p w:rsidR="00077DB4" w:rsidRDefault="00DF0970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120.000,00</w:t>
            </w:r>
          </w:p>
        </w:tc>
        <w:tc>
          <w:tcPr>
            <w:tcW w:w="1723" w:type="dxa"/>
          </w:tcPr>
          <w:p w:rsidR="00077DB4" w:rsidRDefault="00DF0970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99.607,50</w:t>
            </w:r>
          </w:p>
        </w:tc>
        <w:tc>
          <w:tcPr>
            <w:tcW w:w="1374" w:type="dxa"/>
          </w:tcPr>
          <w:p w:rsidR="00077DB4" w:rsidRDefault="00DF0970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83,00</w:t>
            </w:r>
          </w:p>
        </w:tc>
      </w:tr>
      <w:tr w:rsidR="00077DB4" w:rsidRPr="00671DC5" w:rsidTr="009C1C66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usługi transportowe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22643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1.643,28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9C1C66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naprawy pojazdów, sprzętu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9C1C66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740,00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9C1C66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projektu stałej organizacji ruchu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9C1C66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C1C66" w:rsidRPr="00671DC5" w:rsidTr="009C1C66">
        <w:tc>
          <w:tcPr>
            <w:tcW w:w="212" w:type="dxa"/>
          </w:tcPr>
          <w:p w:rsidR="009C1C66" w:rsidRPr="00671DC5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1C66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C1C66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wznowienie granic działki, sporządzenie mapy</w:t>
            </w:r>
          </w:p>
        </w:tc>
        <w:tc>
          <w:tcPr>
            <w:tcW w:w="1723" w:type="dxa"/>
          </w:tcPr>
          <w:p w:rsidR="009C1C66" w:rsidRPr="00671DC5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C1C66" w:rsidRDefault="009C1C66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1.330,00</w:t>
            </w:r>
          </w:p>
        </w:tc>
        <w:tc>
          <w:tcPr>
            <w:tcW w:w="1374" w:type="dxa"/>
          </w:tcPr>
          <w:p w:rsidR="009C1C66" w:rsidRPr="00671DC5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9C1C66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9C1C6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 xml:space="preserve">usługi koparką, </w:t>
            </w:r>
            <w:r w:rsidR="009C1C66">
              <w:rPr>
                <w:sz w:val="18"/>
                <w:szCs w:val="18"/>
              </w:rPr>
              <w:t>ładowarką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9C1C66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4.660,33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9C1C66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naprawa przepustu, usługi drenarskie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9C1C66" w:rsidP="005068C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9.827,70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9C1C66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odśnieżanie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9C1C66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76.466,38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9C1C66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usługi kurierskie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9C1C66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899,13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C1C66" w:rsidRPr="00671DC5" w:rsidTr="009C1C66">
        <w:tc>
          <w:tcPr>
            <w:tcW w:w="212" w:type="dxa"/>
          </w:tcPr>
          <w:p w:rsidR="009C1C66" w:rsidRPr="00671DC5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1C66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C1C66" w:rsidRPr="00671DC5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abonament </w:t>
            </w:r>
            <w:proofErr w:type="spellStart"/>
            <w:r>
              <w:rPr>
                <w:sz w:val="18"/>
                <w:szCs w:val="18"/>
              </w:rPr>
              <w:t>GPS</w:t>
            </w:r>
            <w:proofErr w:type="spellEnd"/>
            <w:r>
              <w:rPr>
                <w:sz w:val="18"/>
                <w:szCs w:val="18"/>
              </w:rPr>
              <w:t xml:space="preserve"> za równiarkę</w:t>
            </w:r>
          </w:p>
        </w:tc>
        <w:tc>
          <w:tcPr>
            <w:tcW w:w="1723" w:type="dxa"/>
          </w:tcPr>
          <w:p w:rsidR="009C1C66" w:rsidRPr="00671DC5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C1C66" w:rsidRDefault="009C1C66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300,08</w:t>
            </w:r>
          </w:p>
        </w:tc>
        <w:tc>
          <w:tcPr>
            <w:tcW w:w="1374" w:type="dxa"/>
          </w:tcPr>
          <w:p w:rsidR="009C1C66" w:rsidRPr="00671DC5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9C1C66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przeglądy samochodów</w:t>
            </w:r>
            <w:r w:rsidR="009C1C66">
              <w:rPr>
                <w:sz w:val="18"/>
                <w:szCs w:val="18"/>
              </w:rPr>
              <w:t>, wymiana opon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9C1C66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372,00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C1C66" w:rsidRPr="00671DC5" w:rsidTr="009C1C66">
        <w:tc>
          <w:tcPr>
            <w:tcW w:w="212" w:type="dxa"/>
          </w:tcPr>
          <w:p w:rsidR="009C1C66" w:rsidRPr="00671DC5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1C66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C1C66" w:rsidRPr="00671DC5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opłta</w:t>
            </w:r>
            <w:proofErr w:type="spellEnd"/>
            <w:r>
              <w:rPr>
                <w:sz w:val="18"/>
                <w:szCs w:val="18"/>
              </w:rPr>
              <w:t xml:space="preserve"> za wypis z rejestru gruntów</w:t>
            </w:r>
          </w:p>
        </w:tc>
        <w:tc>
          <w:tcPr>
            <w:tcW w:w="1723" w:type="dxa"/>
          </w:tcPr>
          <w:p w:rsidR="009C1C66" w:rsidRPr="00671DC5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C1C66" w:rsidRDefault="009C1C66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36,60</w:t>
            </w:r>
          </w:p>
        </w:tc>
        <w:tc>
          <w:tcPr>
            <w:tcW w:w="1374" w:type="dxa"/>
          </w:tcPr>
          <w:p w:rsidR="009C1C66" w:rsidRPr="00671DC5" w:rsidRDefault="009C1C66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9C1C66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9C1C66" w:rsidP="009C1C6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pozostałe usługi m.in. </w:t>
            </w:r>
            <w:r w:rsidR="00077DB4" w:rsidRPr="00671DC5">
              <w:rPr>
                <w:sz w:val="18"/>
                <w:szCs w:val="18"/>
              </w:rPr>
              <w:t xml:space="preserve"> wynajem narzędzi</w:t>
            </w:r>
            <w:r>
              <w:rPr>
                <w:sz w:val="18"/>
                <w:szCs w:val="18"/>
              </w:rPr>
              <w:t xml:space="preserve"> budowlanych</w:t>
            </w:r>
            <w:r w:rsidR="00077DB4" w:rsidRPr="00671DC5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9C1C66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232,00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9C1C66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koszenie trawy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9C1C66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2.300,00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Tr="009C1C66">
        <w:trPr>
          <w:cantSplit/>
        </w:trPr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inwestycje, w tym:</w:t>
            </w:r>
          </w:p>
        </w:tc>
        <w:tc>
          <w:tcPr>
            <w:tcW w:w="1723" w:type="dxa"/>
          </w:tcPr>
          <w:p w:rsidR="00077DB4" w:rsidRDefault="00DF0970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1.573.234,56</w:t>
            </w:r>
          </w:p>
        </w:tc>
        <w:tc>
          <w:tcPr>
            <w:tcW w:w="1723" w:type="dxa"/>
          </w:tcPr>
          <w:p w:rsidR="00077DB4" w:rsidRDefault="00DF0970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18.545,36</w:t>
            </w:r>
          </w:p>
        </w:tc>
        <w:tc>
          <w:tcPr>
            <w:tcW w:w="1374" w:type="dxa"/>
          </w:tcPr>
          <w:p w:rsidR="00077DB4" w:rsidRDefault="00DF0970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1,18</w:t>
            </w:r>
          </w:p>
        </w:tc>
      </w:tr>
      <w:tr w:rsidR="00077DB4" w:rsidTr="008906E6">
        <w:tc>
          <w:tcPr>
            <w:tcW w:w="212" w:type="dxa"/>
          </w:tcPr>
          <w:p w:rsidR="00077DB4" w:rsidRPr="00455902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077DB4" w:rsidRPr="00DF0970" w:rsidRDefault="00DF0970" w:rsidP="00DF097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DF0970">
              <w:rPr>
                <w:sz w:val="20"/>
              </w:rPr>
              <w:t>Budowa drogi gminnej w obrębie ul. K. Wielkiego, B. Chrobrego w Więcborku - II etap</w:t>
            </w:r>
          </w:p>
        </w:tc>
        <w:tc>
          <w:tcPr>
            <w:tcW w:w="1723" w:type="dxa"/>
          </w:tcPr>
          <w:p w:rsidR="00077DB4" w:rsidRPr="00455902" w:rsidRDefault="00DF0970" w:rsidP="001D487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300.000,00</w:t>
            </w:r>
          </w:p>
        </w:tc>
        <w:tc>
          <w:tcPr>
            <w:tcW w:w="1723" w:type="dxa"/>
          </w:tcPr>
          <w:p w:rsidR="00077DB4" w:rsidRPr="00455902" w:rsidRDefault="008906E6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</w:tcPr>
          <w:p w:rsidR="00077DB4" w:rsidRPr="00455902" w:rsidRDefault="008906E6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F0970" w:rsidTr="008906E6">
        <w:tc>
          <w:tcPr>
            <w:tcW w:w="212" w:type="dxa"/>
          </w:tcPr>
          <w:p w:rsidR="00DF0970" w:rsidRPr="00455902" w:rsidRDefault="00DF097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DF0970" w:rsidRPr="00455902" w:rsidRDefault="00DF097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DF0970" w:rsidRPr="00DF0970" w:rsidRDefault="00DF0970" w:rsidP="00DF097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DF0970">
              <w:rPr>
                <w:sz w:val="20"/>
              </w:rPr>
              <w:t>Budowa dróg o nawierzchni z kostki betonowej na Osiedlu Łopiennik w Więcborku</w:t>
            </w:r>
          </w:p>
        </w:tc>
        <w:tc>
          <w:tcPr>
            <w:tcW w:w="1723" w:type="dxa"/>
          </w:tcPr>
          <w:p w:rsidR="00DF0970" w:rsidRDefault="00DF0970" w:rsidP="001D487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723" w:type="dxa"/>
          </w:tcPr>
          <w:p w:rsidR="00DF0970" w:rsidRPr="00455902" w:rsidRDefault="008906E6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</w:tcPr>
          <w:p w:rsidR="00DF0970" w:rsidRPr="00455902" w:rsidRDefault="008906E6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F0970" w:rsidTr="008906E6">
        <w:tc>
          <w:tcPr>
            <w:tcW w:w="212" w:type="dxa"/>
          </w:tcPr>
          <w:p w:rsidR="00DF0970" w:rsidRPr="00455902" w:rsidRDefault="00DF097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DF0970" w:rsidRDefault="00DF097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DF0970" w:rsidRPr="00DF0970" w:rsidRDefault="00DF0970" w:rsidP="00DF097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DF0970">
              <w:rPr>
                <w:sz w:val="20"/>
              </w:rPr>
              <w:t>Budowa dróg o nawierzchni z kostki betonowej na ul. Lipowej i częściowo Brzozowej w Więcborku</w:t>
            </w:r>
          </w:p>
        </w:tc>
        <w:tc>
          <w:tcPr>
            <w:tcW w:w="1723" w:type="dxa"/>
          </w:tcPr>
          <w:p w:rsidR="00DF0970" w:rsidRDefault="00DF0970" w:rsidP="001D487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723" w:type="dxa"/>
          </w:tcPr>
          <w:p w:rsidR="00DF0970" w:rsidRPr="00455902" w:rsidRDefault="008906E6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</w:tcPr>
          <w:p w:rsidR="00DF0970" w:rsidRPr="00455902" w:rsidRDefault="008906E6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7DB4" w:rsidTr="008906E6">
        <w:tc>
          <w:tcPr>
            <w:tcW w:w="212" w:type="dxa"/>
          </w:tcPr>
          <w:p w:rsidR="00077DB4" w:rsidRPr="00455902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077DB4" w:rsidRPr="00294D46" w:rsidRDefault="00DF0970" w:rsidP="00DF097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0970">
              <w:rPr>
                <w:sz w:val="20"/>
              </w:rPr>
              <w:t>Modernizacja dróg gminnych w miejscowościach: Dalkowo, Frydrychowo,</w:t>
            </w:r>
            <w:r>
              <w:rPr>
                <w:sz w:val="20"/>
              </w:rPr>
              <w:t xml:space="preserve"> </w:t>
            </w:r>
            <w:r w:rsidRPr="00DF0970">
              <w:rPr>
                <w:sz w:val="20"/>
              </w:rPr>
              <w:t>Górowatki, Jastrzębiec, Nowy Dwór, Pęperzyn, Runowo Kraj., Sypniewo,</w:t>
            </w:r>
            <w:r>
              <w:rPr>
                <w:sz w:val="20"/>
              </w:rPr>
              <w:t xml:space="preserve"> </w:t>
            </w:r>
            <w:r w:rsidRPr="00DF0970">
              <w:rPr>
                <w:sz w:val="20"/>
              </w:rPr>
              <w:t>Witunia, Zabartowo, Zakrzewek, Zakrzewska Osada, Zgniłka.</w:t>
            </w:r>
          </w:p>
        </w:tc>
        <w:tc>
          <w:tcPr>
            <w:tcW w:w="1723" w:type="dxa"/>
          </w:tcPr>
          <w:p w:rsidR="00077DB4" w:rsidRPr="00455902" w:rsidRDefault="00DF097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107.246,07</w:t>
            </w:r>
          </w:p>
        </w:tc>
        <w:tc>
          <w:tcPr>
            <w:tcW w:w="1723" w:type="dxa"/>
          </w:tcPr>
          <w:p w:rsidR="00077DB4" w:rsidRPr="00455902" w:rsidRDefault="00625230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14.240,36</w:t>
            </w:r>
          </w:p>
        </w:tc>
        <w:tc>
          <w:tcPr>
            <w:tcW w:w="1374" w:type="dxa"/>
          </w:tcPr>
          <w:p w:rsidR="00077DB4" w:rsidRPr="00455902" w:rsidRDefault="00625230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13,28</w:t>
            </w:r>
          </w:p>
        </w:tc>
      </w:tr>
      <w:tr w:rsidR="00077DB4" w:rsidRPr="0065006B" w:rsidTr="008906E6">
        <w:tc>
          <w:tcPr>
            <w:tcW w:w="212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077DB4" w:rsidRPr="0065006B" w:rsidRDefault="00077DB4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Dalkowo</w:t>
            </w:r>
          </w:p>
        </w:tc>
        <w:tc>
          <w:tcPr>
            <w:tcW w:w="1723" w:type="dxa"/>
          </w:tcPr>
          <w:p w:rsidR="00077DB4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723" w:type="dxa"/>
          </w:tcPr>
          <w:p w:rsidR="00077DB4" w:rsidRPr="0065006B" w:rsidRDefault="00625230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:rsidR="00077DB4" w:rsidRPr="0065006B" w:rsidRDefault="008906E6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77DB4" w:rsidRPr="0065006B" w:rsidTr="008906E6">
        <w:tc>
          <w:tcPr>
            <w:tcW w:w="212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077DB4" w:rsidRPr="0065006B" w:rsidRDefault="00077DB4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Fryd</w:t>
            </w:r>
            <w:r>
              <w:rPr>
                <w:sz w:val="18"/>
                <w:szCs w:val="18"/>
              </w:rPr>
              <w:t>r</w:t>
            </w:r>
            <w:r w:rsidRPr="0065006B">
              <w:rPr>
                <w:sz w:val="18"/>
                <w:szCs w:val="18"/>
              </w:rPr>
              <w:t>ychowo</w:t>
            </w:r>
          </w:p>
        </w:tc>
        <w:tc>
          <w:tcPr>
            <w:tcW w:w="1723" w:type="dxa"/>
          </w:tcPr>
          <w:p w:rsidR="00077DB4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2523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625230">
              <w:rPr>
                <w:sz w:val="18"/>
                <w:szCs w:val="18"/>
              </w:rPr>
              <w:t>346,5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723" w:type="dxa"/>
          </w:tcPr>
          <w:p w:rsidR="00077DB4" w:rsidRPr="0065006B" w:rsidRDefault="00625230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6.346,50</w:t>
            </w:r>
          </w:p>
        </w:tc>
        <w:tc>
          <w:tcPr>
            <w:tcW w:w="1374" w:type="dxa"/>
          </w:tcPr>
          <w:p w:rsidR="00077DB4" w:rsidRPr="0065006B" w:rsidRDefault="00625230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25230" w:rsidRPr="0065006B" w:rsidTr="008906E6">
        <w:tc>
          <w:tcPr>
            <w:tcW w:w="212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625230" w:rsidRPr="0065006B" w:rsidRDefault="00625230" w:rsidP="008906E6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 xml:space="preserve">- Fundusz sołecki Sołectwa </w:t>
            </w:r>
            <w:r w:rsidRPr="00625230">
              <w:rPr>
                <w:sz w:val="18"/>
                <w:szCs w:val="18"/>
              </w:rPr>
              <w:t>Górowatki</w:t>
            </w:r>
          </w:p>
        </w:tc>
        <w:tc>
          <w:tcPr>
            <w:tcW w:w="1723" w:type="dxa"/>
          </w:tcPr>
          <w:p w:rsidR="00625230" w:rsidRPr="00625230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2523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625230">
              <w:rPr>
                <w:sz w:val="18"/>
                <w:szCs w:val="18"/>
              </w:rPr>
              <w:t>871,25</w:t>
            </w:r>
          </w:p>
        </w:tc>
        <w:tc>
          <w:tcPr>
            <w:tcW w:w="1723" w:type="dxa"/>
          </w:tcPr>
          <w:p w:rsidR="00625230" w:rsidRDefault="00625230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:rsidR="00625230" w:rsidRDefault="00625230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230" w:rsidRPr="0065006B" w:rsidTr="008906E6">
        <w:tc>
          <w:tcPr>
            <w:tcW w:w="212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625230" w:rsidRPr="0065006B" w:rsidRDefault="00625230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Jastrzębiec</w:t>
            </w:r>
          </w:p>
        </w:tc>
        <w:tc>
          <w:tcPr>
            <w:tcW w:w="1723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2523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625230">
              <w:rPr>
                <w:sz w:val="18"/>
                <w:szCs w:val="18"/>
              </w:rPr>
              <w:t>893,86</w:t>
            </w:r>
          </w:p>
        </w:tc>
        <w:tc>
          <w:tcPr>
            <w:tcW w:w="1723" w:type="dxa"/>
          </w:tcPr>
          <w:p w:rsidR="00625230" w:rsidRPr="0065006B" w:rsidRDefault="00625230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7.893,86</w:t>
            </w:r>
          </w:p>
        </w:tc>
        <w:tc>
          <w:tcPr>
            <w:tcW w:w="1374" w:type="dxa"/>
          </w:tcPr>
          <w:p w:rsidR="00625230" w:rsidRPr="0065006B" w:rsidRDefault="00625230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25230" w:rsidRPr="0065006B" w:rsidTr="008906E6">
        <w:tc>
          <w:tcPr>
            <w:tcW w:w="212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625230" w:rsidRPr="0065006B" w:rsidRDefault="00625230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 xml:space="preserve">- Fundusz sołecki Sołectwa </w:t>
            </w:r>
            <w:r w:rsidRPr="00625230">
              <w:rPr>
                <w:sz w:val="18"/>
                <w:szCs w:val="18"/>
              </w:rPr>
              <w:t>Nowy Dwór</w:t>
            </w:r>
          </w:p>
        </w:tc>
        <w:tc>
          <w:tcPr>
            <w:tcW w:w="1723" w:type="dxa"/>
          </w:tcPr>
          <w:p w:rsidR="00625230" w:rsidRPr="00625230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723" w:type="dxa"/>
          </w:tcPr>
          <w:p w:rsidR="00625230" w:rsidRDefault="00625230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:rsidR="00625230" w:rsidRDefault="00625230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230" w:rsidRPr="0065006B" w:rsidTr="008906E6">
        <w:tc>
          <w:tcPr>
            <w:tcW w:w="212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625230" w:rsidRPr="0065006B" w:rsidRDefault="00625230" w:rsidP="008906E6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 xml:space="preserve">- Fundusz sołecki Sołectwa </w:t>
            </w:r>
            <w:r w:rsidRPr="00625230">
              <w:rPr>
                <w:sz w:val="18"/>
                <w:szCs w:val="18"/>
              </w:rPr>
              <w:t>Pęperzyn</w:t>
            </w:r>
          </w:p>
        </w:tc>
        <w:tc>
          <w:tcPr>
            <w:tcW w:w="1723" w:type="dxa"/>
          </w:tcPr>
          <w:p w:rsidR="00625230" w:rsidRPr="00625230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2523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625230">
              <w:rPr>
                <w:sz w:val="18"/>
                <w:szCs w:val="18"/>
              </w:rPr>
              <w:t>614,47</w:t>
            </w:r>
          </w:p>
        </w:tc>
        <w:tc>
          <w:tcPr>
            <w:tcW w:w="1723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230" w:rsidRPr="0065006B" w:rsidTr="008906E6">
        <w:tc>
          <w:tcPr>
            <w:tcW w:w="212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625230" w:rsidRPr="0065006B" w:rsidRDefault="00625230" w:rsidP="008906E6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 xml:space="preserve">- Fundusz sołecki Sołectwa </w:t>
            </w:r>
            <w:r w:rsidRPr="00625230">
              <w:rPr>
                <w:sz w:val="18"/>
                <w:szCs w:val="18"/>
              </w:rPr>
              <w:t>Runowo Kraj.</w:t>
            </w:r>
          </w:p>
        </w:tc>
        <w:tc>
          <w:tcPr>
            <w:tcW w:w="1723" w:type="dxa"/>
          </w:tcPr>
          <w:p w:rsidR="00625230" w:rsidRPr="00625230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723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230" w:rsidRPr="0065006B" w:rsidTr="008906E6">
        <w:tc>
          <w:tcPr>
            <w:tcW w:w="212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625230" w:rsidRPr="0065006B" w:rsidRDefault="00625230" w:rsidP="008906E6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 xml:space="preserve">- Fundusz sołecki Sołectwa </w:t>
            </w:r>
            <w:r w:rsidRPr="00625230">
              <w:rPr>
                <w:sz w:val="18"/>
                <w:szCs w:val="18"/>
              </w:rPr>
              <w:t>Sypniewo</w:t>
            </w:r>
          </w:p>
        </w:tc>
        <w:tc>
          <w:tcPr>
            <w:tcW w:w="1723" w:type="dxa"/>
          </w:tcPr>
          <w:p w:rsidR="00625230" w:rsidRPr="00625230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723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230" w:rsidRPr="0065006B" w:rsidTr="008906E6">
        <w:tc>
          <w:tcPr>
            <w:tcW w:w="212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625230" w:rsidRPr="0065006B" w:rsidRDefault="00625230" w:rsidP="008906E6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 xml:space="preserve">- Fundusz sołecki Sołectwa </w:t>
            </w:r>
            <w:r w:rsidRPr="00625230">
              <w:rPr>
                <w:sz w:val="18"/>
                <w:szCs w:val="18"/>
              </w:rPr>
              <w:t>Witunia</w:t>
            </w:r>
          </w:p>
        </w:tc>
        <w:tc>
          <w:tcPr>
            <w:tcW w:w="1723" w:type="dxa"/>
          </w:tcPr>
          <w:p w:rsidR="00625230" w:rsidRPr="00625230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723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230" w:rsidRPr="0065006B" w:rsidTr="008906E6">
        <w:tc>
          <w:tcPr>
            <w:tcW w:w="212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625230" w:rsidRPr="0065006B" w:rsidRDefault="00625230" w:rsidP="0099575C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Zabartowo</w:t>
            </w:r>
          </w:p>
        </w:tc>
        <w:tc>
          <w:tcPr>
            <w:tcW w:w="1723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1723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230" w:rsidRPr="0065006B" w:rsidTr="008906E6">
        <w:tc>
          <w:tcPr>
            <w:tcW w:w="212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625230" w:rsidRPr="0065006B" w:rsidRDefault="00625230" w:rsidP="008906E6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 xml:space="preserve">- Fundusz sołecki Sołectwa </w:t>
            </w:r>
            <w:r w:rsidRPr="00625230">
              <w:rPr>
                <w:sz w:val="18"/>
                <w:szCs w:val="18"/>
              </w:rPr>
              <w:t>Zakrzewek</w:t>
            </w:r>
          </w:p>
        </w:tc>
        <w:tc>
          <w:tcPr>
            <w:tcW w:w="1723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723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230" w:rsidRPr="0065006B" w:rsidTr="008906E6">
        <w:tc>
          <w:tcPr>
            <w:tcW w:w="212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625230" w:rsidRPr="0065006B" w:rsidRDefault="00625230" w:rsidP="0099575C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Zakrzewska Osada</w:t>
            </w:r>
          </w:p>
        </w:tc>
        <w:tc>
          <w:tcPr>
            <w:tcW w:w="1723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2523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625230">
              <w:rPr>
                <w:sz w:val="18"/>
                <w:szCs w:val="18"/>
              </w:rPr>
              <w:t>019,99</w:t>
            </w:r>
          </w:p>
        </w:tc>
        <w:tc>
          <w:tcPr>
            <w:tcW w:w="1723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230" w:rsidRPr="0065006B" w:rsidTr="008906E6">
        <w:tc>
          <w:tcPr>
            <w:tcW w:w="212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625230" w:rsidRPr="0065006B" w:rsidRDefault="00625230" w:rsidP="0099575C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Zgniłka</w:t>
            </w:r>
          </w:p>
        </w:tc>
        <w:tc>
          <w:tcPr>
            <w:tcW w:w="1723" w:type="dxa"/>
          </w:tcPr>
          <w:p w:rsidR="00625230" w:rsidRPr="0065006B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723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:rsidR="00625230" w:rsidRDefault="00625230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230" w:rsidTr="008906E6">
        <w:tc>
          <w:tcPr>
            <w:tcW w:w="212" w:type="dxa"/>
          </w:tcPr>
          <w:p w:rsidR="00625230" w:rsidRPr="00455902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625230" w:rsidRPr="00455902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625230" w:rsidRPr="001D487B" w:rsidRDefault="00625230" w:rsidP="001D487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0970">
              <w:rPr>
                <w:sz w:val="20"/>
              </w:rPr>
              <w:t xml:space="preserve">Przebudowa oraz </w:t>
            </w:r>
            <w:r w:rsidRPr="00CB28A1">
              <w:rPr>
                <w:sz w:val="20"/>
              </w:rPr>
              <w:t>podniesienie standardu przestrzeni rynku miejskiego</w:t>
            </w:r>
            <w:r w:rsidRPr="00DF0970">
              <w:rPr>
                <w:sz w:val="20"/>
              </w:rPr>
              <w:t xml:space="preserve"> </w:t>
            </w:r>
            <w:r w:rsidRPr="00CB28A1">
              <w:rPr>
                <w:sz w:val="20"/>
              </w:rPr>
              <w:t>oraz części cią</w:t>
            </w:r>
            <w:r w:rsidRPr="00DF0970">
              <w:rPr>
                <w:sz w:val="20"/>
              </w:rPr>
              <w:t xml:space="preserve">gu spacerowego </w:t>
            </w:r>
            <w:r w:rsidRPr="00CB28A1">
              <w:rPr>
                <w:sz w:val="20"/>
              </w:rPr>
              <w:t>(promenady) w Więcborku oraz</w:t>
            </w:r>
            <w:r w:rsidRPr="00DF0970">
              <w:rPr>
                <w:sz w:val="20"/>
              </w:rPr>
              <w:t xml:space="preserve"> </w:t>
            </w:r>
            <w:r w:rsidRPr="00CB28A1">
              <w:rPr>
                <w:sz w:val="20"/>
              </w:rPr>
              <w:t>zagospodarowanie i uporządkowanie terenó</w:t>
            </w:r>
            <w:r w:rsidRPr="00DF0970">
              <w:rPr>
                <w:sz w:val="20"/>
              </w:rPr>
              <w:t xml:space="preserve">w </w:t>
            </w:r>
            <w:r w:rsidRPr="00CB28A1">
              <w:rPr>
                <w:sz w:val="20"/>
              </w:rPr>
              <w:t>zieleni Placu Jana Pawł</w:t>
            </w:r>
            <w:r w:rsidRPr="00DF0970">
              <w:rPr>
                <w:sz w:val="20"/>
              </w:rPr>
              <w:t xml:space="preserve">a </w:t>
            </w:r>
            <w:r w:rsidRPr="00CB28A1">
              <w:rPr>
                <w:sz w:val="20"/>
              </w:rPr>
              <w:t>II</w:t>
            </w:r>
            <w:r w:rsidRPr="00DF0970">
              <w:rPr>
                <w:sz w:val="20"/>
              </w:rPr>
              <w:t xml:space="preserve"> </w:t>
            </w:r>
            <w:r w:rsidRPr="00C64793">
              <w:rPr>
                <w:sz w:val="20"/>
              </w:rPr>
              <w:t>z wyposażeniem w elementy małej architektury</w:t>
            </w:r>
          </w:p>
        </w:tc>
        <w:tc>
          <w:tcPr>
            <w:tcW w:w="1723" w:type="dxa"/>
          </w:tcPr>
          <w:p w:rsidR="00625230" w:rsidRPr="009E43AF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1.065.988,49</w:t>
            </w:r>
          </w:p>
        </w:tc>
        <w:tc>
          <w:tcPr>
            <w:tcW w:w="1723" w:type="dxa"/>
          </w:tcPr>
          <w:p w:rsidR="00625230" w:rsidRPr="009E43AF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4.305,00</w:t>
            </w:r>
          </w:p>
        </w:tc>
        <w:tc>
          <w:tcPr>
            <w:tcW w:w="1374" w:type="dxa"/>
          </w:tcPr>
          <w:p w:rsidR="00625230" w:rsidRPr="00455902" w:rsidRDefault="00625230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</w:tr>
    </w:tbl>
    <w:p w:rsidR="00077DB4" w:rsidRPr="00355082" w:rsidRDefault="00077DB4">
      <w:pPr>
        <w:pStyle w:val="Nagwek2"/>
        <w:spacing w:line="240" w:lineRule="auto"/>
        <w:rPr>
          <w:sz w:val="16"/>
          <w:szCs w:val="16"/>
        </w:rPr>
      </w:pPr>
    </w:p>
    <w:p w:rsidR="00077DB4" w:rsidRDefault="00077DB4">
      <w:pPr>
        <w:pStyle w:val="Nagwek2"/>
        <w:spacing w:line="240" w:lineRule="auto"/>
      </w:pPr>
      <w:r>
        <w:t xml:space="preserve">Rozdział 60095 - Pozostała działalność </w:t>
      </w:r>
    </w:p>
    <w:p w:rsidR="00077DB4" w:rsidRPr="005738A3" w:rsidRDefault="00077DB4" w:rsidP="005738A3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33"/>
        <w:gridCol w:w="636"/>
        <w:gridCol w:w="1134"/>
      </w:tblGrid>
      <w:tr w:rsidR="00077DB4" w:rsidTr="009E1705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8906E6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201.500,00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077DB4" w:rsidRDefault="008906E6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138.387,87</w:t>
            </w:r>
            <w:r w:rsidR="00077DB4">
              <w:t xml:space="preserve"> zł.</w:t>
            </w:r>
          </w:p>
        </w:tc>
        <w:tc>
          <w:tcPr>
            <w:tcW w:w="63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8906E6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68,68</w:t>
            </w:r>
            <w:r w:rsidR="00077DB4">
              <w:t xml:space="preserve"> %</w:t>
            </w:r>
          </w:p>
        </w:tc>
      </w:tr>
    </w:tbl>
    <w:p w:rsidR="00077DB4" w:rsidRPr="002E639A" w:rsidRDefault="00077DB4" w:rsidP="002E639A">
      <w:pPr>
        <w:pStyle w:val="Tekstpodstawowy2"/>
        <w:spacing w:line="240" w:lineRule="auto"/>
        <w:jc w:val="both"/>
        <w:rPr>
          <w:sz w:val="20"/>
        </w:rPr>
      </w:pPr>
      <w:r w:rsidRPr="002E639A">
        <w:rPr>
          <w:sz w:val="20"/>
        </w:rPr>
        <w:t xml:space="preserve">Są to wydatki związane z utrzymaniem pracowników w ramach prac interwencyjnych oraz robót publicznych. Ogółem w </w:t>
      </w:r>
      <w:r w:rsidR="008906E6">
        <w:rPr>
          <w:sz w:val="20"/>
        </w:rPr>
        <w:t xml:space="preserve">I półroczu </w:t>
      </w:r>
      <w:r w:rsidRPr="002E639A">
        <w:rPr>
          <w:sz w:val="20"/>
        </w:rPr>
        <w:t>201</w:t>
      </w:r>
      <w:r w:rsidR="008906E6">
        <w:rPr>
          <w:sz w:val="20"/>
        </w:rPr>
        <w:t>3</w:t>
      </w:r>
      <w:r w:rsidRPr="002E639A">
        <w:rPr>
          <w:sz w:val="20"/>
        </w:rPr>
        <w:t xml:space="preserve"> r. zatrudniono średnio miesięcznie około 1</w:t>
      </w:r>
      <w:r w:rsidR="00210E84">
        <w:rPr>
          <w:sz w:val="20"/>
        </w:rPr>
        <w:t>5</w:t>
      </w:r>
      <w:r w:rsidRPr="002E639A">
        <w:rPr>
          <w:sz w:val="20"/>
        </w:rPr>
        <w:t xml:space="preserve"> pracowników w ramach tych prac.</w:t>
      </w:r>
      <w:r>
        <w:rPr>
          <w:sz w:val="20"/>
        </w:rPr>
        <w:t xml:space="preserve"> W ramach podpisanych umów z Powiatowym Urzędem Pracy Gmina </w:t>
      </w:r>
      <w:r w:rsidR="00210E84">
        <w:rPr>
          <w:sz w:val="20"/>
        </w:rPr>
        <w:t xml:space="preserve">Więcbork </w:t>
      </w:r>
      <w:r>
        <w:rPr>
          <w:sz w:val="20"/>
        </w:rPr>
        <w:t xml:space="preserve">otrzymuje refundację części wypłacanego wynagrodzenia, stąd plan w zakresie wydatków płacowych i pochodnych jest </w:t>
      </w:r>
      <w:r w:rsidR="00210E84">
        <w:rPr>
          <w:sz w:val="20"/>
        </w:rPr>
        <w:t>wykonany nieadekwatnie do upływu czasu</w:t>
      </w:r>
      <w:r>
        <w:rPr>
          <w:sz w:val="20"/>
        </w:rPr>
        <w:t>.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4110"/>
        <w:gridCol w:w="1723"/>
        <w:gridCol w:w="1723"/>
        <w:gridCol w:w="1374"/>
      </w:tblGrid>
      <w:tr w:rsidR="00077DB4" w:rsidTr="008906E6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8906E6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8906E6" w:rsidP="008906E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wynagrodzenia</w:t>
            </w:r>
            <w:r w:rsidR="00077DB4">
              <w:t xml:space="preserve"> (</w:t>
            </w:r>
            <w:proofErr w:type="spellStart"/>
            <w:r w:rsidR="00077DB4">
              <w:t>śr</w:t>
            </w:r>
            <w:proofErr w:type="spellEnd"/>
            <w:r w:rsidR="00077DB4">
              <w:t xml:space="preserve">. </w:t>
            </w:r>
            <w:r>
              <w:t>13,45</w:t>
            </w:r>
            <w:r w:rsidR="00077DB4">
              <w:t xml:space="preserve"> etatu)</w:t>
            </w:r>
          </w:p>
        </w:tc>
        <w:tc>
          <w:tcPr>
            <w:tcW w:w="1723" w:type="dxa"/>
          </w:tcPr>
          <w:p w:rsidR="00077DB4" w:rsidRDefault="00077DB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</w:t>
            </w:r>
            <w:r w:rsidR="008906E6">
              <w:t>29</w:t>
            </w:r>
            <w:r>
              <w:t>.000,00</w:t>
            </w:r>
          </w:p>
        </w:tc>
        <w:tc>
          <w:tcPr>
            <w:tcW w:w="1723" w:type="dxa"/>
          </w:tcPr>
          <w:p w:rsidR="00077DB4" w:rsidRDefault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93.191,37</w:t>
            </w:r>
          </w:p>
        </w:tc>
        <w:tc>
          <w:tcPr>
            <w:tcW w:w="1374" w:type="dxa"/>
          </w:tcPr>
          <w:p w:rsidR="00077DB4" w:rsidRDefault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72,24</w:t>
            </w:r>
          </w:p>
        </w:tc>
      </w:tr>
      <w:tr w:rsidR="008906E6" w:rsidTr="008906E6">
        <w:tc>
          <w:tcPr>
            <w:tcW w:w="212" w:type="dxa"/>
          </w:tcPr>
          <w:p w:rsidR="008906E6" w:rsidRDefault="008906E6" w:rsidP="008906E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906E6" w:rsidRDefault="008906E6" w:rsidP="008906E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723" w:type="dxa"/>
          </w:tcPr>
          <w:p w:rsidR="008906E6" w:rsidRDefault="008906E6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12.700,00</w:t>
            </w:r>
          </w:p>
        </w:tc>
        <w:tc>
          <w:tcPr>
            <w:tcW w:w="1723" w:type="dxa"/>
          </w:tcPr>
          <w:p w:rsidR="008906E6" w:rsidRDefault="008906E6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12.628,00</w:t>
            </w:r>
          </w:p>
        </w:tc>
        <w:tc>
          <w:tcPr>
            <w:tcW w:w="1374" w:type="dxa"/>
          </w:tcPr>
          <w:p w:rsidR="008906E6" w:rsidRPr="009E43AF" w:rsidRDefault="008906E6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99,43</w:t>
            </w:r>
          </w:p>
        </w:tc>
      </w:tr>
      <w:tr w:rsidR="00077DB4" w:rsidTr="008906E6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ZUS</w:t>
            </w:r>
            <w:r>
              <w:tab/>
            </w:r>
            <w:r>
              <w:tab/>
            </w:r>
          </w:p>
        </w:tc>
        <w:tc>
          <w:tcPr>
            <w:tcW w:w="1723" w:type="dxa"/>
          </w:tcPr>
          <w:p w:rsidR="00077DB4" w:rsidRDefault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23.000,00</w:t>
            </w:r>
          </w:p>
        </w:tc>
        <w:tc>
          <w:tcPr>
            <w:tcW w:w="1723" w:type="dxa"/>
          </w:tcPr>
          <w:p w:rsidR="00077DB4" w:rsidRDefault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13.360,57</w:t>
            </w:r>
          </w:p>
        </w:tc>
        <w:tc>
          <w:tcPr>
            <w:tcW w:w="1374" w:type="dxa"/>
          </w:tcPr>
          <w:p w:rsidR="00077DB4" w:rsidRDefault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58,09</w:t>
            </w:r>
          </w:p>
        </w:tc>
      </w:tr>
      <w:tr w:rsidR="00077DB4" w:rsidTr="008906E6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f. pracy</w:t>
            </w:r>
          </w:p>
        </w:tc>
        <w:tc>
          <w:tcPr>
            <w:tcW w:w="1723" w:type="dxa"/>
          </w:tcPr>
          <w:p w:rsidR="00077DB4" w:rsidRDefault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3.300</w:t>
            </w:r>
            <w:r w:rsidR="00077DB4">
              <w:t>,00</w:t>
            </w:r>
          </w:p>
        </w:tc>
        <w:tc>
          <w:tcPr>
            <w:tcW w:w="1723" w:type="dxa"/>
          </w:tcPr>
          <w:p w:rsidR="00077DB4" w:rsidRDefault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1.875,93</w:t>
            </w:r>
          </w:p>
        </w:tc>
        <w:tc>
          <w:tcPr>
            <w:tcW w:w="1374" w:type="dxa"/>
          </w:tcPr>
          <w:p w:rsidR="00077DB4" w:rsidRDefault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56,85</w:t>
            </w:r>
          </w:p>
        </w:tc>
      </w:tr>
      <w:tr w:rsidR="00077DB4" w:rsidTr="008906E6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PFRON</w:t>
            </w:r>
            <w:proofErr w:type="spellEnd"/>
          </w:p>
        </w:tc>
        <w:tc>
          <w:tcPr>
            <w:tcW w:w="1723" w:type="dxa"/>
          </w:tcPr>
          <w:p w:rsidR="00077DB4" w:rsidRDefault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</w:t>
            </w:r>
            <w:r w:rsidR="00077DB4">
              <w:t>.000,00</w:t>
            </w:r>
          </w:p>
        </w:tc>
        <w:tc>
          <w:tcPr>
            <w:tcW w:w="1723" w:type="dxa"/>
          </w:tcPr>
          <w:p w:rsidR="00077DB4" w:rsidRDefault="008906E6" w:rsidP="00910B7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4.957,00</w:t>
            </w:r>
          </w:p>
        </w:tc>
        <w:tc>
          <w:tcPr>
            <w:tcW w:w="1374" w:type="dxa"/>
          </w:tcPr>
          <w:p w:rsidR="00077DB4" w:rsidRDefault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49,57</w:t>
            </w:r>
          </w:p>
        </w:tc>
      </w:tr>
      <w:tr w:rsidR="00077DB4" w:rsidTr="008906E6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zakł</w:t>
            </w:r>
            <w:proofErr w:type="spellEnd"/>
            <w:r>
              <w:t>. f. św. socjalnych</w:t>
            </w:r>
          </w:p>
        </w:tc>
        <w:tc>
          <w:tcPr>
            <w:tcW w:w="1723" w:type="dxa"/>
          </w:tcPr>
          <w:p w:rsidR="00077DB4" w:rsidRDefault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16.500,00</w:t>
            </w:r>
          </w:p>
        </w:tc>
        <w:tc>
          <w:tcPr>
            <w:tcW w:w="1723" w:type="dxa"/>
          </w:tcPr>
          <w:p w:rsidR="00077DB4" w:rsidRDefault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12.375,00</w:t>
            </w:r>
          </w:p>
        </w:tc>
        <w:tc>
          <w:tcPr>
            <w:tcW w:w="1374" w:type="dxa"/>
          </w:tcPr>
          <w:p w:rsidR="00077DB4" w:rsidRDefault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75</w:t>
            </w:r>
            <w:r w:rsidR="00077DB4">
              <w:t>,00</w:t>
            </w:r>
          </w:p>
        </w:tc>
      </w:tr>
      <w:tr w:rsidR="00077DB4" w:rsidTr="008906E6">
        <w:trPr>
          <w:cantSplit/>
        </w:trPr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inwestycje, w tym:</w:t>
            </w:r>
          </w:p>
        </w:tc>
        <w:tc>
          <w:tcPr>
            <w:tcW w:w="1723" w:type="dxa"/>
          </w:tcPr>
          <w:p w:rsidR="00077DB4" w:rsidRDefault="008906E6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</w:t>
            </w:r>
            <w:r w:rsidR="00077DB4">
              <w:t>.000,00</w:t>
            </w:r>
          </w:p>
        </w:tc>
        <w:tc>
          <w:tcPr>
            <w:tcW w:w="1723" w:type="dxa"/>
          </w:tcPr>
          <w:p w:rsidR="00077DB4" w:rsidRDefault="008906E6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  <w:tc>
          <w:tcPr>
            <w:tcW w:w="1374" w:type="dxa"/>
          </w:tcPr>
          <w:p w:rsidR="00077DB4" w:rsidRDefault="008906E6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</w:tr>
      <w:tr w:rsidR="00077DB4" w:rsidTr="008906E6">
        <w:tc>
          <w:tcPr>
            <w:tcW w:w="212" w:type="dxa"/>
          </w:tcPr>
          <w:p w:rsidR="00077DB4" w:rsidRPr="00455902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077DB4" w:rsidRPr="00294D46" w:rsidRDefault="00077DB4" w:rsidP="0065006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910B7E">
              <w:rPr>
                <w:sz w:val="20"/>
              </w:rPr>
              <w:t>Utwardzenie placu przy świetlicy wiejskiej w miejscowości Lubcza</w:t>
            </w:r>
            <w:r>
              <w:rPr>
                <w:sz w:val="20"/>
              </w:rPr>
              <w:t xml:space="preserve"> (</w:t>
            </w:r>
            <w:r w:rsidRPr="0065006B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Lubcza)</w:t>
            </w:r>
          </w:p>
        </w:tc>
        <w:tc>
          <w:tcPr>
            <w:tcW w:w="1723" w:type="dxa"/>
          </w:tcPr>
          <w:p w:rsidR="00077DB4" w:rsidRPr="00455902" w:rsidRDefault="008906E6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077DB4">
              <w:rPr>
                <w:sz w:val="20"/>
              </w:rPr>
              <w:t>.000,00</w:t>
            </w:r>
          </w:p>
        </w:tc>
        <w:tc>
          <w:tcPr>
            <w:tcW w:w="1723" w:type="dxa"/>
          </w:tcPr>
          <w:p w:rsidR="00077DB4" w:rsidRPr="00455902" w:rsidRDefault="008906E6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</w:tcPr>
          <w:p w:rsidR="00077DB4" w:rsidRPr="00455902" w:rsidRDefault="008906E6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77DB4" w:rsidRPr="00355082" w:rsidRDefault="00077DB4" w:rsidP="000D7317">
      <w:pPr>
        <w:rPr>
          <w:sz w:val="16"/>
          <w:szCs w:val="16"/>
        </w:rPr>
      </w:pPr>
    </w:p>
    <w:p w:rsidR="00077DB4" w:rsidRPr="00E80C04" w:rsidRDefault="00077DB4" w:rsidP="00E80C04">
      <w:pPr>
        <w:spacing w:after="120"/>
        <w:jc w:val="both"/>
        <w:rPr>
          <w:b/>
          <w:sz w:val="28"/>
          <w:szCs w:val="28"/>
          <w:u w:val="double"/>
        </w:rPr>
      </w:pPr>
      <w:r w:rsidRPr="00752429">
        <w:rPr>
          <w:b/>
          <w:sz w:val="28"/>
          <w:szCs w:val="28"/>
          <w:u w:val="double"/>
        </w:rPr>
        <w:t>DZIAŁ 700 – GOSPODARKA MIESZKANIOWA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701"/>
        <w:gridCol w:w="709"/>
        <w:gridCol w:w="1701"/>
        <w:gridCol w:w="425"/>
        <w:gridCol w:w="1134"/>
      </w:tblGrid>
      <w:tr w:rsidR="00077DB4" w:rsidTr="00F661D9">
        <w:tc>
          <w:tcPr>
            <w:tcW w:w="212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4A24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</w:t>
            </w:r>
            <w:r w:rsidR="004A24BE">
              <w:t>967.477,22</w:t>
            </w:r>
            <w:r>
              <w:t xml:space="preserve"> zł.</w:t>
            </w:r>
          </w:p>
        </w:tc>
        <w:tc>
          <w:tcPr>
            <w:tcW w:w="709" w:type="dxa"/>
          </w:tcPr>
          <w:p w:rsidR="00077DB4" w:rsidRDefault="00077DB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</w:tcPr>
          <w:p w:rsidR="00077DB4" w:rsidRDefault="004A24BE" w:rsidP="00723C5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602.524,13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4A24BE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30,62</w:t>
            </w:r>
            <w:r w:rsidR="00077DB4">
              <w:t xml:space="preserve"> %</w:t>
            </w:r>
          </w:p>
        </w:tc>
      </w:tr>
      <w:tr w:rsidR="00077DB4" w:rsidTr="00F661D9">
        <w:tc>
          <w:tcPr>
            <w:tcW w:w="212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985" w:type="dxa"/>
          </w:tcPr>
          <w:p w:rsidR="00077DB4" w:rsidRPr="0018327B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992" w:type="dxa"/>
          </w:tcPr>
          <w:p w:rsidR="00077DB4" w:rsidRDefault="00077DB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701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09" w:type="dxa"/>
          </w:tcPr>
          <w:p w:rsidR="00077DB4" w:rsidRDefault="00077DB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701" w:type="dxa"/>
          </w:tcPr>
          <w:p w:rsidR="00077DB4" w:rsidRDefault="00077DB4" w:rsidP="0018327B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077DB4" w:rsidRDefault="00077DB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34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F661D9">
        <w:tc>
          <w:tcPr>
            <w:tcW w:w="212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4A24BE" w:rsidP="00F661D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884.672,00</w:t>
            </w:r>
            <w:r w:rsidR="00077DB4">
              <w:t xml:space="preserve"> zł.</w:t>
            </w:r>
          </w:p>
        </w:tc>
        <w:tc>
          <w:tcPr>
            <w:tcW w:w="709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</w:tcPr>
          <w:p w:rsidR="00077DB4" w:rsidRDefault="004A24BE" w:rsidP="00723C5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349.195,36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4A24BE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39,47</w:t>
            </w:r>
            <w:r w:rsidR="00077DB4">
              <w:t xml:space="preserve"> %</w:t>
            </w:r>
          </w:p>
        </w:tc>
      </w:tr>
    </w:tbl>
    <w:p w:rsidR="00077DB4" w:rsidRPr="00DA3BE9" w:rsidRDefault="00077DB4" w:rsidP="00DA3BE9">
      <w:pPr>
        <w:rPr>
          <w:sz w:val="16"/>
          <w:szCs w:val="16"/>
        </w:rPr>
      </w:pPr>
    </w:p>
    <w:p w:rsidR="00077DB4" w:rsidRDefault="00077DB4">
      <w:pPr>
        <w:pStyle w:val="Nagwek2"/>
      </w:pPr>
      <w:r>
        <w:t>Rozdział 70005 - Gospodarka gruntami i nieruchomościami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417"/>
        <w:gridCol w:w="284"/>
        <w:gridCol w:w="709"/>
        <w:gridCol w:w="730"/>
        <w:gridCol w:w="971"/>
        <w:gridCol w:w="425"/>
        <w:gridCol w:w="752"/>
        <w:gridCol w:w="382"/>
        <w:gridCol w:w="567"/>
      </w:tblGrid>
      <w:tr w:rsidR="00077DB4" w:rsidTr="00F661D9">
        <w:trPr>
          <w:gridAfter w:val="1"/>
          <w:wAfter w:w="567" w:type="dxa"/>
        </w:trPr>
        <w:tc>
          <w:tcPr>
            <w:tcW w:w="212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077DB4" w:rsidRDefault="004A24BE" w:rsidP="00F661D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1.967.477,22 </w:t>
            </w:r>
            <w:r w:rsidR="00077DB4">
              <w:t>zł.</w:t>
            </w:r>
          </w:p>
        </w:tc>
        <w:tc>
          <w:tcPr>
            <w:tcW w:w="709" w:type="dxa"/>
          </w:tcPr>
          <w:p w:rsidR="00077DB4" w:rsidRDefault="00077DB4" w:rsidP="00BF105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2"/>
          </w:tcPr>
          <w:p w:rsidR="00077DB4" w:rsidRDefault="004A24BE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602.524,13 </w:t>
            </w:r>
            <w:r w:rsidR="00077DB4">
              <w:t>zł.</w:t>
            </w:r>
          </w:p>
        </w:tc>
        <w:tc>
          <w:tcPr>
            <w:tcW w:w="425" w:type="dxa"/>
          </w:tcPr>
          <w:p w:rsidR="00077DB4" w:rsidRDefault="00077DB4" w:rsidP="00BF105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2"/>
          </w:tcPr>
          <w:p w:rsidR="00077DB4" w:rsidRDefault="004A24BE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30,62</w:t>
            </w:r>
            <w:r w:rsidR="00077DB4">
              <w:t xml:space="preserve"> %</w:t>
            </w:r>
          </w:p>
        </w:tc>
      </w:tr>
      <w:tr w:rsidR="00077DB4" w:rsidRPr="009A1107">
        <w:tc>
          <w:tcPr>
            <w:tcW w:w="212" w:type="dxa"/>
          </w:tcPr>
          <w:p w:rsidR="00077DB4" w:rsidRPr="009A1107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077DB4" w:rsidRPr="009A1107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Pr="009A1107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48" w:type="dxa"/>
            <w:gridSpan w:val="3"/>
          </w:tcPr>
          <w:p w:rsidR="00077DB4" w:rsidRPr="009A1107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949" w:type="dxa"/>
            <w:gridSpan w:val="2"/>
          </w:tcPr>
          <w:p w:rsidR="00077DB4" w:rsidRPr="009A1107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  <w:gridSpan w:val="3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2148" w:type="dxa"/>
            <w:gridSpan w:val="3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949" w:type="dxa"/>
            <w:gridSpan w:val="2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wpływy z wieczystego użytkowania mienia komunalnego</w:t>
            </w:r>
          </w:p>
        </w:tc>
        <w:tc>
          <w:tcPr>
            <w:tcW w:w="1723" w:type="dxa"/>
            <w:gridSpan w:val="3"/>
          </w:tcPr>
          <w:p w:rsidR="00077DB4" w:rsidRDefault="00077DB4" w:rsidP="004A24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</w:t>
            </w:r>
            <w:r w:rsidR="004A24BE">
              <w:t>520</w:t>
            </w:r>
            <w:r>
              <w:t>,00</w:t>
            </w:r>
          </w:p>
        </w:tc>
        <w:tc>
          <w:tcPr>
            <w:tcW w:w="2148" w:type="dxa"/>
            <w:gridSpan w:val="3"/>
          </w:tcPr>
          <w:p w:rsidR="00077DB4" w:rsidRDefault="004A24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13.408,88</w:t>
            </w:r>
          </w:p>
        </w:tc>
        <w:tc>
          <w:tcPr>
            <w:tcW w:w="949" w:type="dxa"/>
            <w:gridSpan w:val="2"/>
          </w:tcPr>
          <w:p w:rsidR="00077DB4" w:rsidRDefault="004A24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99,18</w:t>
            </w:r>
          </w:p>
        </w:tc>
      </w:tr>
      <w:tr w:rsidR="00077DB4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dzierżawa/najem mienia komunalnego</w:t>
            </w:r>
          </w:p>
        </w:tc>
        <w:tc>
          <w:tcPr>
            <w:tcW w:w="1723" w:type="dxa"/>
            <w:gridSpan w:val="3"/>
          </w:tcPr>
          <w:p w:rsidR="00077DB4" w:rsidRDefault="004A24BE" w:rsidP="000470A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600.000</w:t>
            </w:r>
            <w:r w:rsidR="00077DB4">
              <w:t>,00</w:t>
            </w:r>
          </w:p>
        </w:tc>
        <w:tc>
          <w:tcPr>
            <w:tcW w:w="2148" w:type="dxa"/>
            <w:gridSpan w:val="3"/>
          </w:tcPr>
          <w:p w:rsidR="00077DB4" w:rsidRDefault="004A24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375.316,49</w:t>
            </w:r>
          </w:p>
        </w:tc>
        <w:tc>
          <w:tcPr>
            <w:tcW w:w="949" w:type="dxa"/>
            <w:gridSpan w:val="2"/>
          </w:tcPr>
          <w:p w:rsidR="00077DB4" w:rsidRDefault="004A24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62,55</w:t>
            </w:r>
          </w:p>
        </w:tc>
      </w:tr>
      <w:tr w:rsidR="00077DB4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sprzedaż mienia</w:t>
            </w:r>
          </w:p>
        </w:tc>
        <w:tc>
          <w:tcPr>
            <w:tcW w:w="1723" w:type="dxa"/>
            <w:gridSpan w:val="3"/>
          </w:tcPr>
          <w:p w:rsidR="00077DB4" w:rsidRDefault="004A24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1.332.590,22</w:t>
            </w:r>
          </w:p>
        </w:tc>
        <w:tc>
          <w:tcPr>
            <w:tcW w:w="2148" w:type="dxa"/>
            <w:gridSpan w:val="3"/>
          </w:tcPr>
          <w:p w:rsidR="00077DB4" w:rsidRDefault="004A24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197.062,77</w:t>
            </w:r>
          </w:p>
        </w:tc>
        <w:tc>
          <w:tcPr>
            <w:tcW w:w="949" w:type="dxa"/>
            <w:gridSpan w:val="2"/>
          </w:tcPr>
          <w:p w:rsidR="00077DB4" w:rsidRDefault="004A24BE" w:rsidP="000470A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14,78</w:t>
            </w:r>
          </w:p>
        </w:tc>
      </w:tr>
      <w:tr w:rsidR="00077DB4" w:rsidTr="0006542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odsetki od nieterminowych wpłat </w:t>
            </w:r>
            <w:r>
              <w:tab/>
            </w:r>
          </w:p>
        </w:tc>
        <w:tc>
          <w:tcPr>
            <w:tcW w:w="1723" w:type="dxa"/>
            <w:gridSpan w:val="3"/>
          </w:tcPr>
          <w:p w:rsidR="00077DB4" w:rsidRDefault="004A24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8.247,00</w:t>
            </w:r>
          </w:p>
        </w:tc>
        <w:tc>
          <w:tcPr>
            <w:tcW w:w="2148" w:type="dxa"/>
            <w:gridSpan w:val="3"/>
          </w:tcPr>
          <w:p w:rsidR="00077DB4" w:rsidRDefault="004A24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8.893,05</w:t>
            </w:r>
          </w:p>
        </w:tc>
        <w:tc>
          <w:tcPr>
            <w:tcW w:w="94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109,63</w:t>
            </w:r>
          </w:p>
        </w:tc>
      </w:tr>
      <w:tr w:rsidR="00077DB4" w:rsidTr="0006542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przekształcenie użytkowania wieczystego na własność</w:t>
            </w:r>
          </w:p>
        </w:tc>
        <w:tc>
          <w:tcPr>
            <w:tcW w:w="1723" w:type="dxa"/>
            <w:gridSpan w:val="3"/>
          </w:tcPr>
          <w:p w:rsidR="00077DB4" w:rsidRDefault="004A24BE" w:rsidP="00AE08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3.120,00</w:t>
            </w:r>
          </w:p>
        </w:tc>
        <w:tc>
          <w:tcPr>
            <w:tcW w:w="2148" w:type="dxa"/>
            <w:gridSpan w:val="3"/>
          </w:tcPr>
          <w:p w:rsidR="00077DB4" w:rsidRDefault="004A24BE" w:rsidP="000470A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3.893,94</w:t>
            </w:r>
          </w:p>
        </w:tc>
        <w:tc>
          <w:tcPr>
            <w:tcW w:w="949" w:type="dxa"/>
            <w:gridSpan w:val="2"/>
          </w:tcPr>
          <w:p w:rsidR="00077DB4" w:rsidRDefault="004A24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124,81</w:t>
            </w:r>
          </w:p>
        </w:tc>
      </w:tr>
      <w:tr w:rsidR="00077DB4" w:rsidTr="00F641E0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Pr="00D640C0" w:rsidRDefault="00077DB4">
            <w:pPr>
              <w:jc w:val="both"/>
              <w:rPr>
                <w:color w:val="000000"/>
                <w:sz w:val="24"/>
              </w:rPr>
            </w:pPr>
            <w:r w:rsidRPr="00D640C0">
              <w:rPr>
                <w:color w:val="000000"/>
                <w:sz w:val="24"/>
              </w:rPr>
              <w:t>wpływy z różnych dochodów</w:t>
            </w:r>
          </w:p>
        </w:tc>
        <w:tc>
          <w:tcPr>
            <w:tcW w:w="1723" w:type="dxa"/>
            <w:gridSpan w:val="3"/>
          </w:tcPr>
          <w:p w:rsidR="00077DB4" w:rsidRPr="00D640C0" w:rsidRDefault="004A24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10.000</w:t>
            </w:r>
            <w:r w:rsidR="00077DB4" w:rsidRPr="00D640C0">
              <w:rPr>
                <w:color w:val="000000"/>
              </w:rPr>
              <w:t>,00</w:t>
            </w:r>
          </w:p>
        </w:tc>
        <w:tc>
          <w:tcPr>
            <w:tcW w:w="2148" w:type="dxa"/>
            <w:gridSpan w:val="3"/>
          </w:tcPr>
          <w:p w:rsidR="00077DB4" w:rsidRPr="00D640C0" w:rsidRDefault="004A24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3.949,00</w:t>
            </w:r>
          </w:p>
        </w:tc>
        <w:tc>
          <w:tcPr>
            <w:tcW w:w="949" w:type="dxa"/>
            <w:gridSpan w:val="2"/>
          </w:tcPr>
          <w:p w:rsidR="00077DB4" w:rsidRPr="00D640C0" w:rsidRDefault="005D3550" w:rsidP="0006542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39,49</w:t>
            </w:r>
          </w:p>
        </w:tc>
      </w:tr>
    </w:tbl>
    <w:p w:rsidR="00077DB4" w:rsidRPr="005D3550" w:rsidRDefault="00077DB4">
      <w:pPr>
        <w:jc w:val="both"/>
        <w:rPr>
          <w:highlight w:val="yellow"/>
        </w:rPr>
      </w:pPr>
      <w:r w:rsidRPr="005D3550">
        <w:rPr>
          <w:highlight w:val="yellow"/>
        </w:rPr>
        <w:t xml:space="preserve">Wykonanie dochodów z tytułu najmu i dzierżawy na poziomie </w:t>
      </w:r>
      <w:r w:rsidR="005D3550" w:rsidRPr="005D3550">
        <w:rPr>
          <w:highlight w:val="yellow"/>
        </w:rPr>
        <w:t>62,55</w:t>
      </w:r>
      <w:r w:rsidRPr="005D3550">
        <w:rPr>
          <w:highlight w:val="yellow"/>
        </w:rPr>
        <w:t xml:space="preserve">% wynika z faktu przejęcia po zlikwidowanym </w:t>
      </w:r>
      <w:proofErr w:type="spellStart"/>
      <w:r w:rsidRPr="005D3550">
        <w:rPr>
          <w:highlight w:val="yellow"/>
        </w:rPr>
        <w:t>AZK</w:t>
      </w:r>
      <w:proofErr w:type="spellEnd"/>
      <w:r w:rsidRPr="005D3550">
        <w:rPr>
          <w:highlight w:val="yellow"/>
        </w:rPr>
        <w:t xml:space="preserve"> lokali mieszkalnych/użytkowych stanowiących własność Gminy i oddanie ich w zarządzanie do Zakładu Gospodarki Komunalnej w Więcborku. Plan finansowy obejmuje przejęte wymagalne należności z tytułu czynszu za lokale (według stanu na dzień 31.12.2011 r.) jak i naliczone bieżące miesięczne płatności (od 01.01.2012 r.). Jednak wpływ bieżących czynszów kształtował się na poziomie niewiele ponad 50% należnych płatności. Również wpływ zaległych czynszów (naliczonych do końca 2011 r.) charakteryzował się różną dynamiką. Znaczna ich część dotyczy najemców bez stałego źródła dochodu i korzystających z opieki społecznej. Zatem odzyskanie należności wymusiło podjęcie czynności windykacyjnych. Część wpłat zaliczono na poczet zaległych odsetek stąd wysoki % wykonania planu.</w:t>
      </w:r>
    </w:p>
    <w:p w:rsidR="00077DB4" w:rsidRPr="005D3550" w:rsidRDefault="00077DB4">
      <w:pPr>
        <w:jc w:val="both"/>
        <w:rPr>
          <w:highlight w:val="yellow"/>
        </w:rPr>
      </w:pPr>
      <w:r w:rsidRPr="005D3550">
        <w:rPr>
          <w:highlight w:val="yellow"/>
        </w:rPr>
        <w:t xml:space="preserve">Natomiast dochody z tytułu sprzedaży mienia wykonano ponad założony plan. Największym zainteresowaniem cieszyły się działki gruntowe. Wzrost dochodów z tytułu sprzedaży mienia pociąga za sobą dochody z tytułu zwrotu kosztów wyceny sprzedanego majątku. </w:t>
      </w:r>
    </w:p>
    <w:p w:rsidR="00077DB4" w:rsidRDefault="00077DB4">
      <w:pPr>
        <w:jc w:val="both"/>
      </w:pPr>
      <w:r w:rsidRPr="005D3550">
        <w:rPr>
          <w:highlight w:val="yellow"/>
        </w:rPr>
        <w:lastRenderedPageBreak/>
        <w:t xml:space="preserve">W dochodach różnych ujęty zostały wpływ podatku VAT-7 za XII 2011 r. i nienależnie pobrane wynagrodzenie z tytułu przejęcia należności po zlikwidowanym </w:t>
      </w:r>
      <w:proofErr w:type="spellStart"/>
      <w:r w:rsidRPr="005D3550">
        <w:rPr>
          <w:highlight w:val="yellow"/>
        </w:rPr>
        <w:t>AZK</w:t>
      </w:r>
      <w:proofErr w:type="spellEnd"/>
      <w:r w:rsidRPr="005D3550">
        <w:rPr>
          <w:highlight w:val="yellow"/>
        </w:rPr>
        <w:t>. Wpływy z usług to zwrot kosztów ogrzewania pomieszczeń Poczty Polskiej w Runowie Kraj.</w:t>
      </w:r>
      <w:r>
        <w:t xml:space="preserve"> </w:t>
      </w:r>
    </w:p>
    <w:p w:rsidR="009E1D17" w:rsidRPr="000C2B06" w:rsidRDefault="009E1D17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09"/>
        <w:gridCol w:w="1843"/>
        <w:gridCol w:w="443"/>
        <w:gridCol w:w="1134"/>
      </w:tblGrid>
      <w:tr w:rsidR="009E1D17" w:rsidTr="0072523A">
        <w:tc>
          <w:tcPr>
            <w:tcW w:w="212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9E1D17" w:rsidRPr="0018327B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9E1D17" w:rsidRPr="0018327B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2.477.824,14 zł.</w:t>
            </w:r>
          </w:p>
        </w:tc>
        <w:tc>
          <w:tcPr>
            <w:tcW w:w="709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43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557.007,08 zł.</w:t>
            </w:r>
          </w:p>
        </w:tc>
        <w:tc>
          <w:tcPr>
            <w:tcW w:w="443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22,48 %</w:t>
            </w:r>
          </w:p>
        </w:tc>
      </w:tr>
    </w:tbl>
    <w:p w:rsidR="009E1D17" w:rsidRDefault="009E1D17" w:rsidP="009E1D17">
      <w:pPr>
        <w:ind w:left="76" w:hanging="76"/>
        <w:rPr>
          <w:sz w:val="24"/>
        </w:rPr>
      </w:pPr>
      <w:r>
        <w:rPr>
          <w:sz w:val="24"/>
        </w:rPr>
        <w:t xml:space="preserve">z przeznaczeniem na: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9"/>
        <w:gridCol w:w="65"/>
        <w:gridCol w:w="4110"/>
        <w:gridCol w:w="1723"/>
        <w:gridCol w:w="1723"/>
        <w:gridCol w:w="1374"/>
      </w:tblGrid>
      <w:tr w:rsidR="009E1D17" w:rsidTr="0072523A">
        <w:tc>
          <w:tcPr>
            <w:tcW w:w="212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3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9E1D17" w:rsidTr="0072523A">
        <w:tc>
          <w:tcPr>
            <w:tcW w:w="212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9E1D17" w:rsidRDefault="009E1D17" w:rsidP="009E1D1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F59D6">
              <w:rPr>
                <w:szCs w:val="24"/>
              </w:rPr>
              <w:t>ubezpieczeni</w:t>
            </w:r>
            <w:r>
              <w:rPr>
                <w:szCs w:val="24"/>
              </w:rPr>
              <w:t>a</w:t>
            </w:r>
          </w:p>
        </w:tc>
        <w:tc>
          <w:tcPr>
            <w:tcW w:w="1723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723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  <w:tc>
          <w:tcPr>
            <w:tcW w:w="1374" w:type="dxa"/>
          </w:tcPr>
          <w:p w:rsidR="009E1D17" w:rsidRPr="009E43AF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1D17" w:rsidTr="0072523A">
        <w:tc>
          <w:tcPr>
            <w:tcW w:w="212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podróże służbowe</w:t>
            </w:r>
          </w:p>
        </w:tc>
        <w:tc>
          <w:tcPr>
            <w:tcW w:w="1723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500,00</w:t>
            </w:r>
          </w:p>
        </w:tc>
        <w:tc>
          <w:tcPr>
            <w:tcW w:w="1723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244,05</w:t>
            </w:r>
          </w:p>
        </w:tc>
        <w:tc>
          <w:tcPr>
            <w:tcW w:w="1374" w:type="dxa"/>
          </w:tcPr>
          <w:p w:rsidR="009E1D17" w:rsidRPr="009E43AF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48,81</w:t>
            </w:r>
          </w:p>
        </w:tc>
      </w:tr>
      <w:tr w:rsidR="00D40E88" w:rsidTr="0072523A">
        <w:tc>
          <w:tcPr>
            <w:tcW w:w="212" w:type="dxa"/>
          </w:tcPr>
          <w:p w:rsidR="00D40E88" w:rsidRDefault="00D40E88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D40E88" w:rsidRDefault="00D40E88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energii</w:t>
            </w:r>
            <w:r w:rsidR="0072523A">
              <w:t>,</w:t>
            </w:r>
            <w:r w:rsidR="0072523A" w:rsidRPr="00973A16">
              <w:rPr>
                <w:color w:val="000000"/>
                <w:szCs w:val="24"/>
              </w:rPr>
              <w:t xml:space="preserve"> wod</w:t>
            </w:r>
            <w:r w:rsidR="0072523A">
              <w:rPr>
                <w:color w:val="000000"/>
                <w:szCs w:val="24"/>
              </w:rPr>
              <w:t>y</w:t>
            </w:r>
            <w:r w:rsidR="0072523A" w:rsidRPr="00973A16">
              <w:rPr>
                <w:color w:val="000000"/>
                <w:szCs w:val="24"/>
              </w:rPr>
              <w:t xml:space="preserve"> i </w:t>
            </w:r>
            <w:proofErr w:type="spellStart"/>
            <w:r w:rsidR="0072523A" w:rsidRPr="00973A16">
              <w:rPr>
                <w:color w:val="000000"/>
                <w:szCs w:val="24"/>
              </w:rPr>
              <w:t>c.o</w:t>
            </w:r>
            <w:proofErr w:type="spellEnd"/>
            <w:r w:rsidR="0072523A" w:rsidRPr="00973A16">
              <w:rPr>
                <w:color w:val="000000"/>
                <w:szCs w:val="24"/>
              </w:rPr>
              <w:t>.</w:t>
            </w:r>
          </w:p>
        </w:tc>
        <w:tc>
          <w:tcPr>
            <w:tcW w:w="1723" w:type="dxa"/>
          </w:tcPr>
          <w:p w:rsidR="00D40E88" w:rsidRDefault="00D40E88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112.000,00</w:t>
            </w:r>
          </w:p>
        </w:tc>
        <w:tc>
          <w:tcPr>
            <w:tcW w:w="1723" w:type="dxa"/>
          </w:tcPr>
          <w:p w:rsidR="00D40E88" w:rsidRDefault="00D40E88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78.126,37</w:t>
            </w:r>
          </w:p>
        </w:tc>
        <w:tc>
          <w:tcPr>
            <w:tcW w:w="1374" w:type="dxa"/>
          </w:tcPr>
          <w:p w:rsidR="00D40E88" w:rsidRDefault="00D40E88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69,75</w:t>
            </w:r>
          </w:p>
        </w:tc>
      </w:tr>
      <w:tr w:rsidR="009E1D17" w:rsidTr="0072523A">
        <w:tc>
          <w:tcPr>
            <w:tcW w:w="212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zakup materiałów i wyposażenia </w:t>
            </w:r>
            <w:r>
              <w:rPr>
                <w:sz w:val="22"/>
              </w:rPr>
              <w:t>w tym:</w:t>
            </w:r>
          </w:p>
        </w:tc>
        <w:tc>
          <w:tcPr>
            <w:tcW w:w="1723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22.000,00</w:t>
            </w:r>
          </w:p>
        </w:tc>
        <w:tc>
          <w:tcPr>
            <w:tcW w:w="1723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6.505,05</w:t>
            </w:r>
          </w:p>
        </w:tc>
        <w:tc>
          <w:tcPr>
            <w:tcW w:w="1374" w:type="dxa"/>
          </w:tcPr>
          <w:p w:rsidR="009E1D17" w:rsidRPr="009E43AF" w:rsidRDefault="00FA4E69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29,57</w:t>
            </w:r>
          </w:p>
        </w:tc>
      </w:tr>
      <w:tr w:rsidR="009E1D17" w:rsidRPr="001846C1" w:rsidTr="0072523A">
        <w:tc>
          <w:tcPr>
            <w:tcW w:w="212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1846C1" w:rsidRDefault="004235A3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35A3">
              <w:rPr>
                <w:sz w:val="18"/>
                <w:szCs w:val="18"/>
              </w:rPr>
              <w:t>zakup materiałów do remontów bieżących</w:t>
            </w:r>
            <w:r w:rsidR="0072523A">
              <w:rPr>
                <w:sz w:val="18"/>
                <w:szCs w:val="18"/>
              </w:rPr>
              <w:t xml:space="preserve"> </w:t>
            </w:r>
            <w:r w:rsidR="0072523A" w:rsidRPr="004235A3">
              <w:rPr>
                <w:sz w:val="18"/>
                <w:szCs w:val="18"/>
              </w:rPr>
              <w:t>ośrodka zdrowia</w:t>
            </w:r>
          </w:p>
        </w:tc>
        <w:tc>
          <w:tcPr>
            <w:tcW w:w="1723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Pr="001846C1" w:rsidRDefault="004235A3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431,56</w:t>
            </w:r>
          </w:p>
        </w:tc>
        <w:tc>
          <w:tcPr>
            <w:tcW w:w="1374" w:type="dxa"/>
          </w:tcPr>
          <w:p w:rsidR="009E1D17" w:rsidRPr="001D28BD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E1D17" w:rsidRPr="001846C1" w:rsidTr="0072523A">
        <w:tc>
          <w:tcPr>
            <w:tcW w:w="212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1846C1" w:rsidRDefault="004235A3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35A3">
              <w:rPr>
                <w:sz w:val="18"/>
                <w:szCs w:val="18"/>
              </w:rPr>
              <w:t>środki czystości dla ośrodka zdrowia</w:t>
            </w:r>
          </w:p>
        </w:tc>
        <w:tc>
          <w:tcPr>
            <w:tcW w:w="1723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Pr="001846C1" w:rsidRDefault="004235A3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3.181,46</w:t>
            </w:r>
          </w:p>
        </w:tc>
        <w:tc>
          <w:tcPr>
            <w:tcW w:w="1374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1846C1" w:rsidTr="0072523A">
        <w:tc>
          <w:tcPr>
            <w:tcW w:w="212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1846C1" w:rsidRDefault="004235A3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35A3">
              <w:rPr>
                <w:sz w:val="18"/>
                <w:szCs w:val="18"/>
              </w:rPr>
              <w:t>zakup narzędzi</w:t>
            </w:r>
          </w:p>
        </w:tc>
        <w:tc>
          <w:tcPr>
            <w:tcW w:w="1723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Pr="001846C1" w:rsidRDefault="004235A3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164,8</w:t>
            </w:r>
          </w:p>
        </w:tc>
        <w:tc>
          <w:tcPr>
            <w:tcW w:w="1374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1846C1" w:rsidTr="0072523A">
        <w:tc>
          <w:tcPr>
            <w:tcW w:w="212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1846C1" w:rsidRDefault="004235A3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35A3">
              <w:rPr>
                <w:sz w:val="18"/>
                <w:szCs w:val="18"/>
              </w:rPr>
              <w:t>zakup lampy awaryjnej</w:t>
            </w:r>
            <w:r w:rsidR="0072523A" w:rsidRPr="004235A3">
              <w:rPr>
                <w:sz w:val="18"/>
                <w:szCs w:val="18"/>
              </w:rPr>
              <w:t xml:space="preserve"> dla ośrodka zdrowia</w:t>
            </w:r>
          </w:p>
        </w:tc>
        <w:tc>
          <w:tcPr>
            <w:tcW w:w="1723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Pr="001846C1" w:rsidRDefault="004235A3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201,63</w:t>
            </w:r>
          </w:p>
        </w:tc>
        <w:tc>
          <w:tcPr>
            <w:tcW w:w="1374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1846C1" w:rsidTr="0072523A">
        <w:tc>
          <w:tcPr>
            <w:tcW w:w="212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Default="004235A3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35A3">
              <w:rPr>
                <w:sz w:val="18"/>
                <w:szCs w:val="18"/>
              </w:rPr>
              <w:t>zakup części zamiennych i paliwa do kosiarki</w:t>
            </w:r>
          </w:p>
        </w:tc>
        <w:tc>
          <w:tcPr>
            <w:tcW w:w="1723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Default="004235A3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525,62</w:t>
            </w:r>
          </w:p>
        </w:tc>
        <w:tc>
          <w:tcPr>
            <w:tcW w:w="1374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1846C1" w:rsidTr="0072523A">
        <w:tc>
          <w:tcPr>
            <w:tcW w:w="212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1846C1" w:rsidRDefault="004235A3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35A3">
              <w:rPr>
                <w:sz w:val="18"/>
                <w:szCs w:val="18"/>
              </w:rPr>
              <w:t>zakup materiałów do oświetlenia ośrodka zdrowia</w:t>
            </w:r>
          </w:p>
        </w:tc>
        <w:tc>
          <w:tcPr>
            <w:tcW w:w="1723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Pr="001846C1" w:rsidRDefault="004235A3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1.999,98</w:t>
            </w:r>
          </w:p>
        </w:tc>
        <w:tc>
          <w:tcPr>
            <w:tcW w:w="1374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1846C1" w:rsidTr="0072523A">
        <w:tc>
          <w:tcPr>
            <w:tcW w:w="212" w:type="dxa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6"/>
          </w:tcPr>
          <w:p w:rsidR="009E1D17" w:rsidRPr="001846C1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 na zakup materiałów realizowane były zgodnie z potrzebami.</w:t>
            </w:r>
          </w:p>
        </w:tc>
      </w:tr>
      <w:tr w:rsidR="009E1D17" w:rsidTr="0072523A">
        <w:trPr>
          <w:cantSplit/>
        </w:trPr>
        <w:tc>
          <w:tcPr>
            <w:tcW w:w="212" w:type="dxa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 pozostałych w tym:</w:t>
            </w:r>
          </w:p>
        </w:tc>
        <w:tc>
          <w:tcPr>
            <w:tcW w:w="1723" w:type="dxa"/>
          </w:tcPr>
          <w:p w:rsidR="009E1D17" w:rsidRDefault="00D40E88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606.172,00</w:t>
            </w:r>
          </w:p>
        </w:tc>
        <w:tc>
          <w:tcPr>
            <w:tcW w:w="1723" w:type="dxa"/>
          </w:tcPr>
          <w:p w:rsidR="009E1D17" w:rsidRDefault="00D40E88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230.578,77</w:t>
            </w:r>
          </w:p>
        </w:tc>
        <w:tc>
          <w:tcPr>
            <w:tcW w:w="1374" w:type="dxa"/>
          </w:tcPr>
          <w:p w:rsidR="009E1D17" w:rsidRDefault="00D40E88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38,04</w:t>
            </w:r>
          </w:p>
        </w:tc>
      </w:tr>
      <w:tr w:rsidR="009E1D17" w:rsidRPr="00671DC5" w:rsidTr="0072523A">
        <w:tc>
          <w:tcPr>
            <w:tcW w:w="212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671DC5" w:rsidRDefault="008A1BA5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szacunki nieruchomości</w:t>
            </w:r>
          </w:p>
        </w:tc>
        <w:tc>
          <w:tcPr>
            <w:tcW w:w="1723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Pr="00671DC5" w:rsidRDefault="008A1BA5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9.121,29</w:t>
            </w:r>
          </w:p>
        </w:tc>
        <w:tc>
          <w:tcPr>
            <w:tcW w:w="1374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671DC5" w:rsidTr="0072523A">
        <w:tc>
          <w:tcPr>
            <w:tcW w:w="212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671DC5" w:rsidRDefault="008A1BA5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za zarządzanie lokalami mieszkalnymi gminnymi</w:t>
            </w:r>
          </w:p>
        </w:tc>
        <w:tc>
          <w:tcPr>
            <w:tcW w:w="1723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Pr="00671DC5" w:rsidRDefault="008A1BA5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193.392,23</w:t>
            </w:r>
          </w:p>
        </w:tc>
        <w:tc>
          <w:tcPr>
            <w:tcW w:w="1374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671DC5" w:rsidTr="0072523A">
        <w:tc>
          <w:tcPr>
            <w:tcW w:w="212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671DC5" w:rsidRDefault="008A1BA5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opłaty sądowe, zaliczki na wydatki komornika</w:t>
            </w:r>
          </w:p>
        </w:tc>
        <w:tc>
          <w:tcPr>
            <w:tcW w:w="1723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Pr="00671DC5" w:rsidRDefault="008A1BA5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1.233,72</w:t>
            </w:r>
          </w:p>
        </w:tc>
        <w:tc>
          <w:tcPr>
            <w:tcW w:w="1374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671DC5" w:rsidTr="0072523A">
        <w:tc>
          <w:tcPr>
            <w:tcW w:w="212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Default="008A1BA5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wypisy z rejestru gruntów, sporządzenie map</w:t>
            </w:r>
          </w:p>
        </w:tc>
        <w:tc>
          <w:tcPr>
            <w:tcW w:w="1723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Default="008A1BA5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1.228,50</w:t>
            </w:r>
          </w:p>
        </w:tc>
        <w:tc>
          <w:tcPr>
            <w:tcW w:w="1374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671DC5" w:rsidTr="0072523A">
        <w:tc>
          <w:tcPr>
            <w:tcW w:w="212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671DC5" w:rsidRDefault="008A1BA5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najem pomieszczeń, czynsz dzierżawny, użytkowanie wieczyste, za wyłączenie</w:t>
            </w:r>
            <w:r>
              <w:rPr>
                <w:sz w:val="18"/>
                <w:szCs w:val="18"/>
              </w:rPr>
              <w:t xml:space="preserve"> gruntów z pod produkcji</w:t>
            </w:r>
            <w:r w:rsidRPr="008A1BA5">
              <w:rPr>
                <w:sz w:val="18"/>
                <w:szCs w:val="18"/>
              </w:rPr>
              <w:t xml:space="preserve"> rolnej</w:t>
            </w:r>
          </w:p>
        </w:tc>
        <w:tc>
          <w:tcPr>
            <w:tcW w:w="1723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Pr="00671DC5" w:rsidRDefault="008A1BA5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13.404,99</w:t>
            </w:r>
          </w:p>
        </w:tc>
        <w:tc>
          <w:tcPr>
            <w:tcW w:w="1374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671DC5" w:rsidTr="0072523A">
        <w:tc>
          <w:tcPr>
            <w:tcW w:w="212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671DC5" w:rsidRDefault="008A1BA5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usługa pralnicz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1723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Pr="00671DC5" w:rsidRDefault="008A1BA5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171,72</w:t>
            </w:r>
          </w:p>
        </w:tc>
        <w:tc>
          <w:tcPr>
            <w:tcW w:w="1374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671DC5" w:rsidTr="0072523A">
        <w:tc>
          <w:tcPr>
            <w:tcW w:w="212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671DC5" w:rsidRDefault="008A1BA5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ogłoszenia prasowe</w:t>
            </w:r>
          </w:p>
        </w:tc>
        <w:tc>
          <w:tcPr>
            <w:tcW w:w="1723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Pr="00671DC5" w:rsidRDefault="008A1BA5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2.398,50</w:t>
            </w:r>
          </w:p>
        </w:tc>
        <w:tc>
          <w:tcPr>
            <w:tcW w:w="1374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671DC5" w:rsidTr="0072523A">
        <w:tc>
          <w:tcPr>
            <w:tcW w:w="212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671DC5" w:rsidRDefault="008A1BA5" w:rsidP="008A1B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 xml:space="preserve">wymiana pieca </w:t>
            </w:r>
            <w:proofErr w:type="spellStart"/>
            <w:r w:rsidRPr="008A1BA5">
              <w:rPr>
                <w:sz w:val="18"/>
                <w:szCs w:val="18"/>
              </w:rPr>
              <w:t>c.o</w:t>
            </w:r>
            <w:proofErr w:type="spellEnd"/>
            <w:r w:rsidRPr="008A1BA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</w:t>
            </w:r>
            <w:r w:rsidRPr="008A1BA5">
              <w:rPr>
                <w:sz w:val="18"/>
                <w:szCs w:val="18"/>
              </w:rPr>
              <w:t xml:space="preserve"> przeglądy </w:t>
            </w:r>
            <w:r>
              <w:rPr>
                <w:sz w:val="18"/>
                <w:szCs w:val="18"/>
              </w:rPr>
              <w:t xml:space="preserve">kominiarskie, przełożenie złącza </w:t>
            </w:r>
            <w:r w:rsidRPr="008A1BA5">
              <w:rPr>
                <w:sz w:val="18"/>
                <w:szCs w:val="18"/>
              </w:rPr>
              <w:t>energetycznego w lokalach komunalnych</w:t>
            </w:r>
          </w:p>
        </w:tc>
        <w:tc>
          <w:tcPr>
            <w:tcW w:w="1723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Pr="00671DC5" w:rsidRDefault="008A1BA5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2.441,83</w:t>
            </w:r>
          </w:p>
        </w:tc>
        <w:tc>
          <w:tcPr>
            <w:tcW w:w="1374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671DC5" w:rsidTr="0072523A">
        <w:tc>
          <w:tcPr>
            <w:tcW w:w="212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671DC5" w:rsidRDefault="008A1BA5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wywóz nieczystości stałych z ośrodka zdrowia</w:t>
            </w:r>
          </w:p>
        </w:tc>
        <w:tc>
          <w:tcPr>
            <w:tcW w:w="1723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Default="008A1BA5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4.199,38</w:t>
            </w:r>
          </w:p>
        </w:tc>
        <w:tc>
          <w:tcPr>
            <w:tcW w:w="1374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671DC5" w:rsidTr="0072523A">
        <w:tc>
          <w:tcPr>
            <w:tcW w:w="212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671DC5" w:rsidRDefault="008A1BA5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konserwacja i dozór techniczny windy w ośrodku zdrowia</w:t>
            </w:r>
          </w:p>
        </w:tc>
        <w:tc>
          <w:tcPr>
            <w:tcW w:w="1723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Pr="00671DC5" w:rsidRDefault="008A1BA5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1.465,25</w:t>
            </w:r>
          </w:p>
        </w:tc>
        <w:tc>
          <w:tcPr>
            <w:tcW w:w="1374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671DC5" w:rsidTr="0072523A">
        <w:tc>
          <w:tcPr>
            <w:tcW w:w="212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671DC5" w:rsidRDefault="008A1BA5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naprawa systemu alarmowego w ośrodku zdrowia</w:t>
            </w:r>
          </w:p>
        </w:tc>
        <w:tc>
          <w:tcPr>
            <w:tcW w:w="1723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Default="008A1BA5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854,00</w:t>
            </w:r>
          </w:p>
        </w:tc>
        <w:tc>
          <w:tcPr>
            <w:tcW w:w="1374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671DC5" w:rsidTr="0072523A">
        <w:tc>
          <w:tcPr>
            <w:tcW w:w="212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671DC5" w:rsidRDefault="008A1BA5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kontrole sanitarne w ośrodku zdrowia</w:t>
            </w:r>
          </w:p>
        </w:tc>
        <w:tc>
          <w:tcPr>
            <w:tcW w:w="1723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Pr="00671DC5" w:rsidRDefault="008A1BA5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374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1D17" w:rsidRPr="00671DC5" w:rsidTr="0072523A">
        <w:tc>
          <w:tcPr>
            <w:tcW w:w="212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9E1D17" w:rsidRPr="00671DC5" w:rsidRDefault="008A1BA5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przeglądy kominiarskie w ośrodku zdrowia</w:t>
            </w:r>
          </w:p>
        </w:tc>
        <w:tc>
          <w:tcPr>
            <w:tcW w:w="1723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9E1D17" w:rsidRPr="00671DC5" w:rsidRDefault="008A1BA5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531,36</w:t>
            </w:r>
          </w:p>
        </w:tc>
        <w:tc>
          <w:tcPr>
            <w:tcW w:w="1374" w:type="dxa"/>
          </w:tcPr>
          <w:p w:rsidR="009E1D17" w:rsidRPr="00671DC5" w:rsidRDefault="009E1D17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973A16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</w:rPr>
            </w:pPr>
            <w:r w:rsidRPr="00973A16">
              <w:rPr>
                <w:color w:val="000000"/>
              </w:rPr>
              <w:t>-</w:t>
            </w:r>
          </w:p>
        </w:tc>
        <w:tc>
          <w:tcPr>
            <w:tcW w:w="4394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</w:rPr>
            </w:pPr>
            <w:r w:rsidRPr="00973A16">
              <w:rPr>
                <w:color w:val="000000"/>
              </w:rPr>
              <w:t>wydatki inwestycyjne, w tym:</w:t>
            </w:r>
          </w:p>
        </w:tc>
        <w:tc>
          <w:tcPr>
            <w:tcW w:w="1723" w:type="dxa"/>
          </w:tcPr>
          <w:p w:rsidR="00077DB4" w:rsidRPr="00973A16" w:rsidRDefault="005D3550" w:rsidP="00F641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128.000</w:t>
            </w:r>
            <w:r w:rsidR="00077DB4" w:rsidRPr="00973A16">
              <w:rPr>
                <w:color w:val="000000"/>
                <w:szCs w:val="24"/>
              </w:rPr>
              <w:t>,00</w:t>
            </w:r>
          </w:p>
        </w:tc>
        <w:tc>
          <w:tcPr>
            <w:tcW w:w="1723" w:type="dxa"/>
          </w:tcPr>
          <w:p w:rsidR="00077DB4" w:rsidRPr="00973A16" w:rsidRDefault="005D3550" w:rsidP="00B818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27.021,12</w:t>
            </w:r>
          </w:p>
        </w:tc>
        <w:tc>
          <w:tcPr>
            <w:tcW w:w="1374" w:type="dxa"/>
          </w:tcPr>
          <w:p w:rsidR="00077DB4" w:rsidRPr="00973A16" w:rsidRDefault="005D3550" w:rsidP="00B818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21,11</w:t>
            </w:r>
          </w:p>
        </w:tc>
      </w:tr>
      <w:tr w:rsidR="00077DB4" w:rsidRPr="00973A16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19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973A16">
              <w:rPr>
                <w:color w:val="000000"/>
                <w:sz w:val="22"/>
              </w:rPr>
              <w:t>-</w:t>
            </w:r>
          </w:p>
        </w:tc>
        <w:tc>
          <w:tcPr>
            <w:tcW w:w="4175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</w:rPr>
            </w:pPr>
            <w:r w:rsidRPr="00973A16">
              <w:rPr>
                <w:color w:val="000000"/>
                <w:sz w:val="22"/>
              </w:rPr>
              <w:t>zakup gruntów pod drogami gminnymi</w:t>
            </w:r>
          </w:p>
        </w:tc>
        <w:tc>
          <w:tcPr>
            <w:tcW w:w="1723" w:type="dxa"/>
          </w:tcPr>
          <w:p w:rsidR="00077DB4" w:rsidRPr="00973A16" w:rsidRDefault="005D3550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128.000</w:t>
            </w:r>
            <w:r w:rsidR="00077DB4" w:rsidRPr="00973A1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3" w:type="dxa"/>
          </w:tcPr>
          <w:p w:rsidR="00077DB4" w:rsidRPr="00973A16" w:rsidRDefault="005D3550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27.021,12</w:t>
            </w:r>
          </w:p>
        </w:tc>
        <w:tc>
          <w:tcPr>
            <w:tcW w:w="1374" w:type="dxa"/>
          </w:tcPr>
          <w:p w:rsidR="00077DB4" w:rsidRPr="00973A16" w:rsidRDefault="005D3550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21,11</w:t>
            </w:r>
          </w:p>
        </w:tc>
      </w:tr>
    </w:tbl>
    <w:p w:rsidR="00077DB4" w:rsidRPr="00973A16" w:rsidRDefault="00077DB4" w:rsidP="00E120A0">
      <w:pPr>
        <w:pStyle w:val="Nagwek2"/>
        <w:spacing w:line="240" w:lineRule="auto"/>
        <w:rPr>
          <w:b w:val="0"/>
          <w:color w:val="000000"/>
          <w:sz w:val="22"/>
          <w:szCs w:val="22"/>
          <w:u w:val="none"/>
        </w:rPr>
      </w:pPr>
      <w:r w:rsidRPr="00973A16">
        <w:rPr>
          <w:b w:val="0"/>
          <w:color w:val="000000"/>
          <w:sz w:val="22"/>
          <w:szCs w:val="22"/>
          <w:u w:val="none"/>
        </w:rPr>
        <w:t xml:space="preserve">  Wydatki inwestycyjne realizowane były zgodnie z potrzebami.</w:t>
      </w:r>
    </w:p>
    <w:p w:rsidR="00077DB4" w:rsidRPr="00355082" w:rsidRDefault="00077DB4" w:rsidP="00516281">
      <w:pPr>
        <w:rPr>
          <w:sz w:val="16"/>
          <w:szCs w:val="16"/>
        </w:rPr>
      </w:pPr>
    </w:p>
    <w:p w:rsidR="00077DB4" w:rsidRDefault="00077DB4" w:rsidP="00E120A0">
      <w:pPr>
        <w:pStyle w:val="Nagwek2"/>
        <w:spacing w:line="240" w:lineRule="auto"/>
      </w:pPr>
      <w:r>
        <w:t>Rozdział 70095 – Pozostała działalność</w:t>
      </w:r>
    </w:p>
    <w:p w:rsidR="00077DB4" w:rsidRPr="00FC3152" w:rsidRDefault="00077DB4" w:rsidP="00E120A0">
      <w:pPr>
        <w:pStyle w:val="Tekstpodstawowy"/>
        <w:tabs>
          <w:tab w:val="clear" w:pos="6237"/>
        </w:tabs>
        <w:spacing w:line="240" w:lineRule="auto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596"/>
        <w:gridCol w:w="1276"/>
      </w:tblGrid>
      <w:tr w:rsidR="00077DB4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8A1B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</w:t>
            </w:r>
            <w:r w:rsidR="008A1BA5">
              <w:t>5</w:t>
            </w:r>
            <w:r>
              <w:t>.000,00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077DB4" w:rsidRDefault="008A1BA5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6.720,00</w:t>
            </w:r>
            <w:r w:rsidR="00077DB4">
              <w:t xml:space="preserve"> zł.</w:t>
            </w:r>
          </w:p>
        </w:tc>
        <w:tc>
          <w:tcPr>
            <w:tcW w:w="59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077DB4" w:rsidRDefault="008A1BA5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44,80</w:t>
            </w:r>
            <w:r w:rsidR="00077DB4">
              <w:t xml:space="preserve"> %</w:t>
            </w:r>
          </w:p>
        </w:tc>
      </w:tr>
    </w:tbl>
    <w:p w:rsidR="00077DB4" w:rsidRPr="00973A16" w:rsidRDefault="00077DB4" w:rsidP="004F2192">
      <w:pPr>
        <w:spacing w:after="120"/>
        <w:jc w:val="both"/>
        <w:rPr>
          <w:color w:val="000000"/>
        </w:rPr>
      </w:pPr>
      <w:r w:rsidRPr="007E409B">
        <w:t xml:space="preserve">Są  to wydatki związane z odszkodowaniami dla lokatorów z tytułu niedostarczenia lokalu socjalnego zgodnie z ustawą  z </w:t>
      </w:r>
      <w:r w:rsidRPr="00973A16">
        <w:rPr>
          <w:color w:val="000000"/>
        </w:rPr>
        <w:t>dnia 21 czerwca 2001 r. o ochronie praw lokatorów, mieszkaniowym zasobie gminy. W 2012 r. realizowane były 3 wnioski, które wpłynęły w ubiegłym roku i były rozpatrzone pozytywnie. Natomiast wypracowane dochody to zwrot odszkodowania od Spółdzielni Mieszkaniowej w Sępolnie Kraj. z tytułu niedostarczenia lokalu socjalnego mieszkańcom po wyrokach eksmisji.</w:t>
      </w:r>
    </w:p>
    <w:p w:rsidR="00077DB4" w:rsidRDefault="00077DB4" w:rsidP="002E27A3">
      <w:pPr>
        <w:spacing w:after="120"/>
        <w:jc w:val="both"/>
        <w:rPr>
          <w:b/>
          <w:sz w:val="28"/>
          <w:szCs w:val="28"/>
          <w:u w:val="double"/>
        </w:rPr>
      </w:pPr>
      <w:r w:rsidRPr="00973A16">
        <w:rPr>
          <w:b/>
          <w:color w:val="000000"/>
          <w:sz w:val="28"/>
          <w:szCs w:val="28"/>
          <w:u w:val="double"/>
        </w:rPr>
        <w:t>DZIAŁ 710 – DZIAŁALNOŚĆ</w:t>
      </w:r>
      <w:r w:rsidRPr="00AC678D">
        <w:rPr>
          <w:b/>
          <w:sz w:val="28"/>
          <w:szCs w:val="28"/>
          <w:u w:val="double"/>
        </w:rPr>
        <w:t xml:space="preserve"> USŁUGOWA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633"/>
        <w:gridCol w:w="636"/>
        <w:gridCol w:w="1134"/>
      </w:tblGrid>
      <w:tr w:rsidR="00077DB4">
        <w:tc>
          <w:tcPr>
            <w:tcW w:w="212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726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636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Pr="00DA3BE9" w:rsidRDefault="00077DB4" w:rsidP="002E27A3">
      <w:pPr>
        <w:spacing w:after="120"/>
        <w:jc w:val="both"/>
      </w:pPr>
      <w:r w:rsidRPr="00DA3BE9">
        <w:t>Jest to dotacja na utrzymanie cmentarzy.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59"/>
        <w:gridCol w:w="709"/>
        <w:gridCol w:w="1559"/>
        <w:gridCol w:w="567"/>
        <w:gridCol w:w="1134"/>
      </w:tblGrid>
      <w:tr w:rsidR="00077DB4" w:rsidTr="008A5AFB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8A1BA5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253.540,00</w:t>
            </w:r>
            <w:r w:rsidR="00077DB4">
              <w:t xml:space="preserve"> zł.</w:t>
            </w:r>
          </w:p>
        </w:tc>
        <w:tc>
          <w:tcPr>
            <w:tcW w:w="709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</w:tcPr>
          <w:p w:rsidR="00077DB4" w:rsidRDefault="008A1BA5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33.794,37</w:t>
            </w:r>
            <w:r w:rsidR="00077DB4">
              <w:t xml:space="preserve"> zł.</w:t>
            </w:r>
          </w:p>
        </w:tc>
        <w:tc>
          <w:tcPr>
            <w:tcW w:w="567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8A1BA5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14,35</w:t>
            </w:r>
            <w:r w:rsidR="00077DB4">
              <w:t xml:space="preserve"> %</w:t>
            </w:r>
          </w:p>
        </w:tc>
      </w:tr>
    </w:tbl>
    <w:p w:rsidR="00077DB4" w:rsidRPr="00FC3152" w:rsidRDefault="00077DB4" w:rsidP="00597E7E">
      <w:pPr>
        <w:jc w:val="both"/>
        <w:rPr>
          <w:b/>
          <w:sz w:val="16"/>
          <w:szCs w:val="16"/>
          <w:u w:val="single"/>
        </w:rPr>
      </w:pPr>
    </w:p>
    <w:p w:rsidR="00077DB4" w:rsidRDefault="00077DB4" w:rsidP="00597E7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71004</w:t>
      </w:r>
      <w:r>
        <w:rPr>
          <w:sz w:val="24"/>
          <w:u w:val="single"/>
        </w:rPr>
        <w:t xml:space="preserve"> – </w:t>
      </w:r>
      <w:r>
        <w:rPr>
          <w:b/>
          <w:sz w:val="24"/>
          <w:u w:val="single"/>
        </w:rPr>
        <w:t>Plany zagospodarowania przestrzennego</w:t>
      </w:r>
    </w:p>
    <w:p w:rsidR="00077DB4" w:rsidRPr="002E27A3" w:rsidRDefault="00077DB4" w:rsidP="00597E7E">
      <w:pPr>
        <w:jc w:val="both"/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59"/>
        <w:gridCol w:w="709"/>
        <w:gridCol w:w="1559"/>
        <w:gridCol w:w="425"/>
        <w:gridCol w:w="1276"/>
      </w:tblGrid>
      <w:tr w:rsidR="00077DB4" w:rsidTr="00523E5E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8A1BA5" w:rsidP="004A1E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135.050</w:t>
            </w:r>
            <w:r w:rsidR="00077DB4">
              <w:t>,00 zł.</w:t>
            </w:r>
          </w:p>
        </w:tc>
        <w:tc>
          <w:tcPr>
            <w:tcW w:w="709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</w:tcPr>
          <w:p w:rsidR="00077DB4" w:rsidRDefault="008A1BA5" w:rsidP="00523E5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13.902,15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077DB4" w:rsidRDefault="008A1BA5" w:rsidP="0055599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10,29</w:t>
            </w:r>
            <w:r w:rsidR="00077DB4">
              <w:t xml:space="preserve"> %</w:t>
            </w:r>
          </w:p>
        </w:tc>
      </w:tr>
    </w:tbl>
    <w:p w:rsidR="00077DB4" w:rsidRPr="00DA3BE9" w:rsidRDefault="00077DB4">
      <w:pPr>
        <w:pStyle w:val="Tekstpodstawowy"/>
        <w:tabs>
          <w:tab w:val="clear" w:pos="6237"/>
        </w:tabs>
        <w:spacing w:line="240" w:lineRule="auto"/>
        <w:rPr>
          <w:sz w:val="20"/>
        </w:rPr>
      </w:pPr>
      <w:r w:rsidRPr="007A6386">
        <w:rPr>
          <w:sz w:val="20"/>
        </w:rPr>
        <w:t>Są to wydatki związane z opracowaniem projektów decyzji lokalizacyjnych</w:t>
      </w:r>
      <w:r>
        <w:rPr>
          <w:sz w:val="20"/>
        </w:rPr>
        <w:t>, które wykonywane były zgodnie z potrzebami.</w:t>
      </w:r>
    </w:p>
    <w:p w:rsidR="00077DB4" w:rsidRPr="00FC3152" w:rsidRDefault="00077DB4" w:rsidP="00597E7E">
      <w:pPr>
        <w:jc w:val="both"/>
        <w:rPr>
          <w:b/>
          <w:sz w:val="16"/>
          <w:szCs w:val="16"/>
          <w:u w:val="single"/>
        </w:rPr>
      </w:pPr>
    </w:p>
    <w:p w:rsidR="00077DB4" w:rsidRDefault="00077DB4" w:rsidP="00597E7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Rozdział 71014 </w:t>
      </w:r>
      <w:r>
        <w:rPr>
          <w:sz w:val="24"/>
          <w:u w:val="single"/>
        </w:rPr>
        <w:t xml:space="preserve">- </w:t>
      </w:r>
      <w:r>
        <w:rPr>
          <w:b/>
          <w:sz w:val="24"/>
          <w:u w:val="single"/>
        </w:rPr>
        <w:t>Opracowania geodezyjne i kartograficzne</w:t>
      </w:r>
    </w:p>
    <w:p w:rsidR="00077DB4" w:rsidRPr="00FC3152" w:rsidRDefault="00077DB4" w:rsidP="00597E7E">
      <w:pPr>
        <w:jc w:val="both"/>
        <w:rPr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596"/>
        <w:gridCol w:w="1276"/>
      </w:tblGrid>
      <w:tr w:rsidR="00077DB4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8A1BA5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40.000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077DB4" w:rsidRDefault="008A1BA5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10.810,00</w:t>
            </w:r>
            <w:r w:rsidR="00077DB4">
              <w:t xml:space="preserve"> zł.</w:t>
            </w:r>
          </w:p>
        </w:tc>
        <w:tc>
          <w:tcPr>
            <w:tcW w:w="59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077DB4" w:rsidRDefault="008A1BA5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27,02</w:t>
            </w:r>
            <w:r w:rsidR="00077DB4">
              <w:t xml:space="preserve"> %</w:t>
            </w:r>
          </w:p>
        </w:tc>
      </w:tr>
    </w:tbl>
    <w:p w:rsidR="00077DB4" w:rsidRPr="00DA3BE9" w:rsidRDefault="00077DB4">
      <w:pPr>
        <w:pStyle w:val="Tekstpodstawowy"/>
        <w:tabs>
          <w:tab w:val="clear" w:pos="6237"/>
        </w:tabs>
        <w:spacing w:line="240" w:lineRule="auto"/>
        <w:rPr>
          <w:sz w:val="20"/>
        </w:rPr>
      </w:pPr>
      <w:r>
        <w:rPr>
          <w:sz w:val="20"/>
        </w:rPr>
        <w:t xml:space="preserve">Są to opracowania geodezyjne, których zamawianie jest uzależnione od aktualnie prowadzonych jak i zaplanowanych na najbliższy czas inwestycji. </w:t>
      </w:r>
    </w:p>
    <w:p w:rsidR="00077DB4" w:rsidRPr="00FC3152" w:rsidRDefault="00077DB4">
      <w:pPr>
        <w:jc w:val="both"/>
        <w:rPr>
          <w:sz w:val="16"/>
          <w:szCs w:val="16"/>
        </w:rPr>
      </w:pPr>
    </w:p>
    <w:p w:rsidR="00077DB4" w:rsidRDefault="00077DB4" w:rsidP="00C6728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b/>
          <w:sz w:val="24"/>
          <w:u w:val="single"/>
        </w:rPr>
        <w:t xml:space="preserve">Rozdział 71035 </w:t>
      </w:r>
      <w:r>
        <w:rPr>
          <w:sz w:val="24"/>
          <w:u w:val="single"/>
        </w:rPr>
        <w:t xml:space="preserve">- </w:t>
      </w:r>
      <w:r w:rsidRPr="00C6728A">
        <w:rPr>
          <w:b/>
          <w:sz w:val="24"/>
          <w:szCs w:val="24"/>
          <w:u w:val="single"/>
        </w:rPr>
        <w:t>Cmentarze</w:t>
      </w:r>
    </w:p>
    <w:p w:rsidR="00077DB4" w:rsidRPr="00FC3152" w:rsidRDefault="00077DB4" w:rsidP="00AB105C">
      <w:pPr>
        <w:jc w:val="both"/>
        <w:rPr>
          <w:b/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596"/>
        <w:gridCol w:w="1276"/>
      </w:tblGrid>
      <w:tr w:rsidR="00077DB4">
        <w:tc>
          <w:tcPr>
            <w:tcW w:w="212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726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596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Pr="00DA3BE9" w:rsidRDefault="00077DB4" w:rsidP="00AB105C">
      <w:pPr>
        <w:jc w:val="both"/>
        <w:rPr>
          <w:u w:val="single"/>
        </w:rPr>
      </w:pPr>
      <w:r w:rsidRPr="00DA3BE9">
        <w:t>Jest to dotacja na utrzymanie cmentarzy.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03"/>
        <w:gridCol w:w="2021"/>
        <w:gridCol w:w="186"/>
        <w:gridCol w:w="709"/>
        <w:gridCol w:w="1417"/>
        <w:gridCol w:w="709"/>
        <w:gridCol w:w="1530"/>
        <w:gridCol w:w="596"/>
        <w:gridCol w:w="1276"/>
      </w:tblGrid>
      <w:tr w:rsidR="00077DB4" w:rsidTr="0074326B">
        <w:tc>
          <w:tcPr>
            <w:tcW w:w="212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  <w:gridSpan w:val="2"/>
          </w:tcPr>
          <w:p w:rsidR="00077DB4" w:rsidRPr="0018327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172730" w:rsidP="008A5AF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61.990,00</w:t>
            </w:r>
            <w:r w:rsidR="00077DB4">
              <w:t xml:space="preserve"> zł.</w:t>
            </w:r>
          </w:p>
        </w:tc>
        <w:tc>
          <w:tcPr>
            <w:tcW w:w="709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30" w:type="dxa"/>
          </w:tcPr>
          <w:p w:rsidR="00077DB4" w:rsidRDefault="00172730" w:rsidP="004A1E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4.259,32</w:t>
            </w:r>
            <w:r w:rsidR="00077DB4">
              <w:t xml:space="preserve"> zł.</w:t>
            </w:r>
          </w:p>
        </w:tc>
        <w:tc>
          <w:tcPr>
            <w:tcW w:w="596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077DB4" w:rsidRDefault="00172730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6,87</w:t>
            </w:r>
            <w:r w:rsidR="00077DB4">
              <w:t xml:space="preserve"> %</w:t>
            </w:r>
          </w:p>
        </w:tc>
      </w:tr>
      <w:tr w:rsidR="00077DB4" w:rsidRPr="0074326B" w:rsidTr="0074326B">
        <w:tc>
          <w:tcPr>
            <w:tcW w:w="212" w:type="dxa"/>
          </w:tcPr>
          <w:p w:rsidR="00077DB4" w:rsidRPr="0074326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gridSpan w:val="2"/>
          </w:tcPr>
          <w:p w:rsidR="00077DB4" w:rsidRPr="0074326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74326B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077DB4" w:rsidRPr="0074326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B4" w:rsidRPr="0074326B" w:rsidRDefault="00077DB4" w:rsidP="008A5AF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77DB4" w:rsidRPr="0074326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077DB4" w:rsidRPr="0074326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077DB4" w:rsidRPr="0074326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77DB4" w:rsidRPr="0074326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46B55" w:rsidTr="002C4CC8">
        <w:tc>
          <w:tcPr>
            <w:tcW w:w="212" w:type="dxa"/>
          </w:tcPr>
          <w:p w:rsidR="00077DB4" w:rsidRPr="0074326B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  <w:gridSpan w:val="2"/>
          </w:tcPr>
          <w:p w:rsidR="00077DB4" w:rsidRPr="0074326B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95" w:type="dxa"/>
            <w:gridSpan w:val="2"/>
          </w:tcPr>
          <w:p w:rsidR="00077DB4" w:rsidRPr="0074326B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17" w:type="dxa"/>
          </w:tcPr>
          <w:p w:rsidR="00077DB4" w:rsidRPr="0074326B" w:rsidRDefault="00077DB4" w:rsidP="0074326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  <w:r w:rsidRPr="0074326B">
              <w:rPr>
                <w:u w:val="single"/>
              </w:rPr>
              <w:t>plan</w:t>
            </w:r>
          </w:p>
        </w:tc>
        <w:tc>
          <w:tcPr>
            <w:tcW w:w="709" w:type="dxa"/>
          </w:tcPr>
          <w:p w:rsidR="00077DB4" w:rsidRPr="0074326B" w:rsidRDefault="00077DB4" w:rsidP="0074326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1530" w:type="dxa"/>
          </w:tcPr>
          <w:p w:rsidR="00077DB4" w:rsidRPr="0074326B" w:rsidRDefault="00077DB4" w:rsidP="0074326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  <w:r w:rsidRPr="0074326B">
              <w:rPr>
                <w:u w:val="single"/>
              </w:rPr>
              <w:t>wykonanie</w:t>
            </w:r>
          </w:p>
        </w:tc>
        <w:tc>
          <w:tcPr>
            <w:tcW w:w="596" w:type="dxa"/>
          </w:tcPr>
          <w:p w:rsidR="00077DB4" w:rsidRPr="0074326B" w:rsidRDefault="00077DB4" w:rsidP="0074326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1276" w:type="dxa"/>
          </w:tcPr>
          <w:p w:rsidR="00077DB4" w:rsidRPr="0074326B" w:rsidRDefault="00077DB4" w:rsidP="0074326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  <w:r w:rsidRPr="0074326B">
              <w:rPr>
                <w:u w:val="single"/>
              </w:rPr>
              <w:t>%</w:t>
            </w:r>
          </w:p>
        </w:tc>
      </w:tr>
      <w:tr w:rsidR="00077DB4" w:rsidRPr="00846B55" w:rsidTr="002C4CC8">
        <w:tc>
          <w:tcPr>
            <w:tcW w:w="212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207" w:type="dxa"/>
            <w:gridSpan w:val="2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materiały, </w:t>
            </w:r>
            <w:r w:rsidRPr="002C4CC8">
              <w:rPr>
                <w:sz w:val="18"/>
                <w:szCs w:val="18"/>
              </w:rPr>
              <w:t>w tym:</w:t>
            </w:r>
          </w:p>
        </w:tc>
        <w:tc>
          <w:tcPr>
            <w:tcW w:w="709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7DB4" w:rsidRPr="00846B55" w:rsidRDefault="00172730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5.100</w:t>
            </w:r>
            <w:r w:rsidR="00077DB4">
              <w:rPr>
                <w:sz w:val="22"/>
                <w:szCs w:val="22"/>
              </w:rPr>
              <w:t>,00 zł.</w:t>
            </w:r>
          </w:p>
        </w:tc>
        <w:tc>
          <w:tcPr>
            <w:tcW w:w="709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077DB4" w:rsidRPr="00846B55" w:rsidRDefault="00172730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2.079,26</w:t>
            </w:r>
            <w:r w:rsidR="00077DB4">
              <w:rPr>
                <w:sz w:val="22"/>
                <w:szCs w:val="22"/>
              </w:rPr>
              <w:t xml:space="preserve"> zł.</w:t>
            </w:r>
          </w:p>
        </w:tc>
        <w:tc>
          <w:tcPr>
            <w:tcW w:w="596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DB4" w:rsidRPr="00846B55" w:rsidRDefault="00172730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40.77</w:t>
            </w:r>
          </w:p>
        </w:tc>
      </w:tr>
      <w:tr w:rsidR="00077DB4" w:rsidRPr="002C4CC8" w:rsidTr="002C4CC8">
        <w:tc>
          <w:tcPr>
            <w:tcW w:w="212" w:type="dxa"/>
          </w:tcPr>
          <w:p w:rsidR="00077DB4" w:rsidRPr="002C4CC8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</w:tcPr>
          <w:p w:rsidR="00077DB4" w:rsidRPr="002C4CC8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07" w:type="dxa"/>
            <w:gridSpan w:val="2"/>
          </w:tcPr>
          <w:p w:rsidR="00077DB4" w:rsidRPr="002C4CC8" w:rsidRDefault="00077DB4" w:rsidP="002C4CC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Fundusz sołecki Sołectwa Pęperzyn</w:t>
            </w:r>
            <w:r w:rsidR="00172730">
              <w:rPr>
                <w:sz w:val="18"/>
                <w:szCs w:val="18"/>
              </w:rPr>
              <w:t xml:space="preserve"> – zakup bramy</w:t>
            </w:r>
          </w:p>
        </w:tc>
        <w:tc>
          <w:tcPr>
            <w:tcW w:w="709" w:type="dxa"/>
          </w:tcPr>
          <w:p w:rsidR="00077DB4" w:rsidRPr="002C4CC8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77DB4" w:rsidRPr="002C4CC8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77DB4" w:rsidRPr="002C4CC8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77DB4" w:rsidRPr="002C4CC8" w:rsidRDefault="00172730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</w:t>
            </w:r>
            <w:r w:rsidR="00077DB4" w:rsidRPr="002C4CC8">
              <w:rPr>
                <w:sz w:val="18"/>
                <w:szCs w:val="18"/>
              </w:rPr>
              <w:t>,00 zł.</w:t>
            </w:r>
          </w:p>
        </w:tc>
        <w:tc>
          <w:tcPr>
            <w:tcW w:w="596" w:type="dxa"/>
          </w:tcPr>
          <w:p w:rsidR="00077DB4" w:rsidRPr="002C4CC8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B4" w:rsidRPr="002C4CC8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172730" w:rsidRPr="002C4CC8" w:rsidTr="002C4CC8">
        <w:tc>
          <w:tcPr>
            <w:tcW w:w="212" w:type="dxa"/>
          </w:tcPr>
          <w:p w:rsidR="00172730" w:rsidRPr="002C4CC8" w:rsidRDefault="00172730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</w:tcPr>
          <w:p w:rsidR="00172730" w:rsidRPr="002C4CC8" w:rsidRDefault="00172730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07" w:type="dxa"/>
            <w:gridSpan w:val="2"/>
          </w:tcPr>
          <w:p w:rsidR="00172730" w:rsidRPr="002C4CC8" w:rsidRDefault="00172730" w:rsidP="002C4CC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zniczy</w:t>
            </w:r>
          </w:p>
        </w:tc>
        <w:tc>
          <w:tcPr>
            <w:tcW w:w="709" w:type="dxa"/>
          </w:tcPr>
          <w:p w:rsidR="00172730" w:rsidRPr="002C4CC8" w:rsidRDefault="00172730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2730" w:rsidRPr="002C4CC8" w:rsidRDefault="00172730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72730" w:rsidRPr="002C4CC8" w:rsidRDefault="00172730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730" w:rsidRDefault="00172730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79,26 zł.</w:t>
            </w:r>
          </w:p>
        </w:tc>
        <w:tc>
          <w:tcPr>
            <w:tcW w:w="596" w:type="dxa"/>
          </w:tcPr>
          <w:p w:rsidR="00172730" w:rsidRPr="002C4CC8" w:rsidRDefault="00172730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72730" w:rsidRPr="002C4CC8" w:rsidRDefault="00172730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846B55" w:rsidTr="002C4CC8">
        <w:tc>
          <w:tcPr>
            <w:tcW w:w="212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207" w:type="dxa"/>
            <w:gridSpan w:val="2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</w:t>
            </w:r>
          </w:p>
        </w:tc>
        <w:tc>
          <w:tcPr>
            <w:tcW w:w="709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 zł.</w:t>
            </w:r>
          </w:p>
        </w:tc>
        <w:tc>
          <w:tcPr>
            <w:tcW w:w="709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7DB4" w:rsidRPr="00846B55" w:rsidTr="00FC3152">
        <w:tc>
          <w:tcPr>
            <w:tcW w:w="212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207" w:type="dxa"/>
            <w:gridSpan w:val="2"/>
          </w:tcPr>
          <w:p w:rsidR="00077DB4" w:rsidRPr="0074326B" w:rsidRDefault="00077DB4" w:rsidP="0074326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74326B">
              <w:rPr>
                <w:sz w:val="22"/>
                <w:szCs w:val="22"/>
              </w:rPr>
              <w:t>wydatki inwestycyjne</w:t>
            </w:r>
            <w:r>
              <w:rPr>
                <w:sz w:val="22"/>
                <w:szCs w:val="22"/>
              </w:rPr>
              <w:t xml:space="preserve">: </w:t>
            </w:r>
            <w:r w:rsidRPr="0074326B">
              <w:rPr>
                <w:sz w:val="20"/>
              </w:rPr>
              <w:t>Modernizacja cmentarza komunalnego w Więcborku</w:t>
            </w:r>
          </w:p>
        </w:tc>
        <w:tc>
          <w:tcPr>
            <w:tcW w:w="709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7DB4" w:rsidRPr="00846B55" w:rsidRDefault="00172730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56.390,00</w:t>
            </w:r>
            <w:r w:rsidR="00077DB4">
              <w:rPr>
                <w:sz w:val="22"/>
                <w:szCs w:val="22"/>
              </w:rPr>
              <w:t xml:space="preserve"> zł.</w:t>
            </w:r>
          </w:p>
        </w:tc>
        <w:tc>
          <w:tcPr>
            <w:tcW w:w="709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077DB4" w:rsidRPr="00846B55" w:rsidRDefault="00172730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2.180,06</w:t>
            </w:r>
            <w:r w:rsidR="00077DB4">
              <w:rPr>
                <w:sz w:val="22"/>
                <w:szCs w:val="22"/>
              </w:rPr>
              <w:t xml:space="preserve"> zł.</w:t>
            </w:r>
          </w:p>
        </w:tc>
        <w:tc>
          <w:tcPr>
            <w:tcW w:w="596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DB4" w:rsidRPr="00846B55" w:rsidRDefault="00172730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3,87</w:t>
            </w:r>
          </w:p>
        </w:tc>
      </w:tr>
    </w:tbl>
    <w:p w:rsidR="00077DB4" w:rsidRDefault="00D51360" w:rsidP="008A5AFB">
      <w:pPr>
        <w:jc w:val="both"/>
      </w:pPr>
      <w:r>
        <w:t>Zasadnicza część wydatków związanych z ta inwestycją nastąpi w II półroczu br.</w:t>
      </w:r>
    </w:p>
    <w:p w:rsidR="00D51360" w:rsidRDefault="00D51360" w:rsidP="008A5AFB">
      <w:pPr>
        <w:jc w:val="both"/>
      </w:pPr>
    </w:p>
    <w:p w:rsidR="00077DB4" w:rsidRDefault="00077DB4" w:rsidP="008A5AF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Rozdział 71095 </w:t>
      </w: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>Pozostała działalność</w:t>
      </w:r>
    </w:p>
    <w:p w:rsidR="00077DB4" w:rsidRDefault="00077DB4" w:rsidP="008A5AFB">
      <w:pPr>
        <w:jc w:val="both"/>
        <w:rPr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03"/>
        <w:gridCol w:w="2021"/>
        <w:gridCol w:w="895"/>
        <w:gridCol w:w="1559"/>
        <w:gridCol w:w="709"/>
        <w:gridCol w:w="1388"/>
        <w:gridCol w:w="171"/>
        <w:gridCol w:w="425"/>
        <w:gridCol w:w="992"/>
      </w:tblGrid>
      <w:tr w:rsidR="00077DB4" w:rsidTr="00D51360">
        <w:tc>
          <w:tcPr>
            <w:tcW w:w="212" w:type="dxa"/>
          </w:tcPr>
          <w:p w:rsidR="00077DB4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D51360" w:rsidP="00A022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16.500</w:t>
            </w:r>
            <w:r w:rsidR="00077DB4">
              <w:t>,00 zł.</w:t>
            </w:r>
          </w:p>
        </w:tc>
        <w:tc>
          <w:tcPr>
            <w:tcW w:w="709" w:type="dxa"/>
          </w:tcPr>
          <w:p w:rsidR="00077DB4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077DB4" w:rsidRDefault="00D51360" w:rsidP="00A022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4.822,90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</w:tcPr>
          <w:p w:rsidR="00077DB4" w:rsidRDefault="00D51360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29,22</w:t>
            </w:r>
            <w:r w:rsidR="00077DB4">
              <w:t xml:space="preserve"> %</w:t>
            </w:r>
          </w:p>
        </w:tc>
      </w:tr>
      <w:tr w:rsidR="00077DB4" w:rsidRPr="00846B55" w:rsidTr="00D51360">
        <w:tc>
          <w:tcPr>
            <w:tcW w:w="212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2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846B55">
              <w:rPr>
                <w:sz w:val="20"/>
              </w:rPr>
              <w:t>w tym:</w:t>
            </w:r>
          </w:p>
        </w:tc>
        <w:tc>
          <w:tcPr>
            <w:tcW w:w="895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077DB4" w:rsidRPr="00846B55" w:rsidRDefault="00077DB4" w:rsidP="00846B5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846B55">
              <w:rPr>
                <w:sz w:val="20"/>
                <w:u w:val="single"/>
              </w:rPr>
              <w:t>plan</w:t>
            </w:r>
          </w:p>
        </w:tc>
        <w:tc>
          <w:tcPr>
            <w:tcW w:w="709" w:type="dxa"/>
          </w:tcPr>
          <w:p w:rsidR="00077DB4" w:rsidRPr="00846B55" w:rsidRDefault="00077DB4" w:rsidP="00846B5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1388" w:type="dxa"/>
          </w:tcPr>
          <w:p w:rsidR="00077DB4" w:rsidRPr="00846B55" w:rsidRDefault="00077DB4" w:rsidP="00846B5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846B55">
              <w:rPr>
                <w:sz w:val="20"/>
                <w:u w:val="single"/>
              </w:rPr>
              <w:t>wykonanie</w:t>
            </w:r>
          </w:p>
        </w:tc>
        <w:tc>
          <w:tcPr>
            <w:tcW w:w="596" w:type="dxa"/>
            <w:gridSpan w:val="2"/>
          </w:tcPr>
          <w:p w:rsidR="00077DB4" w:rsidRPr="00846B55" w:rsidRDefault="00077DB4" w:rsidP="00846B5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992" w:type="dxa"/>
          </w:tcPr>
          <w:p w:rsidR="00077DB4" w:rsidRPr="00846B55" w:rsidRDefault="00077DB4" w:rsidP="00D5136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846B55">
              <w:rPr>
                <w:sz w:val="20"/>
                <w:u w:val="single"/>
              </w:rPr>
              <w:t>%</w:t>
            </w:r>
          </w:p>
        </w:tc>
      </w:tr>
      <w:tr w:rsidR="00077DB4" w:rsidRPr="00846B55" w:rsidTr="00D51360">
        <w:tc>
          <w:tcPr>
            <w:tcW w:w="212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021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prowizje</w:t>
            </w:r>
          </w:p>
        </w:tc>
        <w:tc>
          <w:tcPr>
            <w:tcW w:w="895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14.000,00 zł.</w:t>
            </w:r>
          </w:p>
        </w:tc>
        <w:tc>
          <w:tcPr>
            <w:tcW w:w="709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:rsidR="00077DB4" w:rsidRPr="00846B55" w:rsidRDefault="00D51360" w:rsidP="00A022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4.822,90 zł.</w:t>
            </w:r>
          </w:p>
        </w:tc>
        <w:tc>
          <w:tcPr>
            <w:tcW w:w="596" w:type="dxa"/>
            <w:gridSpan w:val="2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7DB4" w:rsidRPr="00846B55" w:rsidRDefault="00D51360" w:rsidP="00A022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34,45</w:t>
            </w:r>
          </w:p>
        </w:tc>
      </w:tr>
      <w:tr w:rsidR="00077DB4" w:rsidRPr="00846B55" w:rsidTr="00D51360">
        <w:tc>
          <w:tcPr>
            <w:tcW w:w="212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021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umowy – zlecenie</w:t>
            </w:r>
          </w:p>
        </w:tc>
        <w:tc>
          <w:tcPr>
            <w:tcW w:w="895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 zł.</w:t>
            </w:r>
          </w:p>
        </w:tc>
        <w:tc>
          <w:tcPr>
            <w:tcW w:w="709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:rsidR="00077DB4" w:rsidRPr="00846B55" w:rsidRDefault="00D51360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gridSpan w:val="2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7DB4" w:rsidRPr="00846B55" w:rsidRDefault="00D51360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7DB4" w:rsidRPr="00846B55" w:rsidTr="00D51360">
        <w:tc>
          <w:tcPr>
            <w:tcW w:w="212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021" w:type="dxa"/>
          </w:tcPr>
          <w:p w:rsidR="00077DB4" w:rsidRPr="00D640C0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640C0">
              <w:rPr>
                <w:color w:val="000000"/>
                <w:sz w:val="22"/>
                <w:szCs w:val="22"/>
              </w:rPr>
              <w:t>materiały</w:t>
            </w:r>
          </w:p>
        </w:tc>
        <w:tc>
          <w:tcPr>
            <w:tcW w:w="895" w:type="dxa"/>
          </w:tcPr>
          <w:p w:rsidR="00077DB4" w:rsidRPr="00D640C0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77DB4" w:rsidRPr="00D640C0" w:rsidRDefault="00D51360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</w:t>
            </w:r>
            <w:r w:rsidR="00077DB4" w:rsidRPr="00D640C0">
              <w:rPr>
                <w:color w:val="000000"/>
                <w:sz w:val="22"/>
                <w:szCs w:val="22"/>
              </w:rPr>
              <w:t>00,00 zł.</w:t>
            </w:r>
          </w:p>
        </w:tc>
        <w:tc>
          <w:tcPr>
            <w:tcW w:w="709" w:type="dxa"/>
          </w:tcPr>
          <w:p w:rsidR="00077DB4" w:rsidRPr="00D640C0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</w:tcPr>
          <w:p w:rsidR="00077DB4" w:rsidRPr="00D640C0" w:rsidRDefault="00D51360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gridSpan w:val="2"/>
          </w:tcPr>
          <w:p w:rsidR="00077DB4" w:rsidRPr="00D640C0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7DB4" w:rsidRPr="00D640C0" w:rsidRDefault="00D51360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51360" w:rsidRPr="00846B55" w:rsidTr="00D51360">
        <w:tc>
          <w:tcPr>
            <w:tcW w:w="212" w:type="dxa"/>
          </w:tcPr>
          <w:p w:rsidR="00D51360" w:rsidRPr="00846B55" w:rsidRDefault="00D51360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D51360" w:rsidRPr="00846B55" w:rsidRDefault="00D51360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21" w:type="dxa"/>
          </w:tcPr>
          <w:p w:rsidR="00D51360" w:rsidRPr="00D640C0" w:rsidRDefault="00D51360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usługi</w:t>
            </w:r>
          </w:p>
        </w:tc>
        <w:tc>
          <w:tcPr>
            <w:tcW w:w="895" w:type="dxa"/>
          </w:tcPr>
          <w:p w:rsidR="00D51360" w:rsidRPr="00D640C0" w:rsidRDefault="00D51360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360" w:rsidRDefault="00D51360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 zł.</w:t>
            </w:r>
          </w:p>
        </w:tc>
        <w:tc>
          <w:tcPr>
            <w:tcW w:w="709" w:type="dxa"/>
          </w:tcPr>
          <w:p w:rsidR="00D51360" w:rsidRPr="00D640C0" w:rsidRDefault="00D51360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</w:tcPr>
          <w:p w:rsidR="00D51360" w:rsidRDefault="00D51360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gridSpan w:val="2"/>
          </w:tcPr>
          <w:p w:rsidR="00D51360" w:rsidRPr="00D640C0" w:rsidRDefault="00D51360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D51360" w:rsidRDefault="00D51360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077DB4" w:rsidRPr="000418AA" w:rsidRDefault="00077DB4" w:rsidP="00973A16">
      <w:pPr>
        <w:jc w:val="both"/>
      </w:pPr>
      <w:r>
        <w:t>Nie wykonanie wydatków w zakresie prowizji wynika wprost proporcjonalnie z wypracowanych dochodów z tytułu opłaty targowej. Dochody te zaś uzależnione są od ilości stanowisk handlowych w dniach targowych i towarzyszącej temu aurze pogodowej. Poniesiono także niższe koszty sprzątania targowiska i zakupu materiałów do jego utrzymania.</w:t>
      </w:r>
    </w:p>
    <w:p w:rsidR="00077DB4" w:rsidRPr="002E639A" w:rsidRDefault="00077DB4" w:rsidP="002E639A"/>
    <w:p w:rsidR="00077DB4" w:rsidRDefault="00077DB4">
      <w:pPr>
        <w:pStyle w:val="Nagwek1"/>
        <w:jc w:val="left"/>
        <w:rPr>
          <w:sz w:val="28"/>
          <w:szCs w:val="28"/>
          <w:u w:val="double"/>
        </w:rPr>
      </w:pPr>
      <w:r w:rsidRPr="00F1235F">
        <w:rPr>
          <w:sz w:val="28"/>
          <w:szCs w:val="28"/>
          <w:u w:val="double"/>
        </w:rPr>
        <w:t>DZIAŁ 750 – ADMINISTRACJA PUBLICZNA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08"/>
        <w:gridCol w:w="1843"/>
        <w:gridCol w:w="425"/>
        <w:gridCol w:w="1125"/>
      </w:tblGrid>
      <w:tr w:rsidR="00077DB4" w:rsidTr="000418AA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077DB4" w:rsidRDefault="00D51360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470.846,99</w:t>
            </w:r>
            <w:r w:rsidR="00077DB4">
              <w:t xml:space="preserve"> zł.</w:t>
            </w:r>
          </w:p>
        </w:tc>
        <w:tc>
          <w:tcPr>
            <w:tcW w:w="708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43" w:type="dxa"/>
          </w:tcPr>
          <w:p w:rsidR="00077DB4" w:rsidRDefault="00D51360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87.393,23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25" w:type="dxa"/>
          </w:tcPr>
          <w:p w:rsidR="00077DB4" w:rsidRDefault="00D51360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18,57</w:t>
            </w:r>
            <w:r w:rsidR="00077DB4">
              <w:t xml:space="preserve"> %</w:t>
            </w:r>
          </w:p>
        </w:tc>
      </w:tr>
      <w:tr w:rsidR="00077DB4" w:rsidTr="000418AA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95" w:type="dxa"/>
          </w:tcPr>
          <w:p w:rsidR="00077DB4" w:rsidRPr="0018552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1701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08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3" w:type="dxa"/>
          </w:tcPr>
          <w:p w:rsidR="00077DB4" w:rsidRDefault="00077DB4" w:rsidP="001855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0418AA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077DB4" w:rsidRDefault="00077DB4" w:rsidP="00D5136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</w:t>
            </w:r>
            <w:r w:rsidR="00D51360">
              <w:t>413.962,48</w:t>
            </w:r>
            <w:r>
              <w:t xml:space="preserve"> zł.</w:t>
            </w:r>
          </w:p>
        </w:tc>
        <w:tc>
          <w:tcPr>
            <w:tcW w:w="708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43" w:type="dxa"/>
          </w:tcPr>
          <w:p w:rsidR="00077DB4" w:rsidRDefault="00D51360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1.542.643,38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25" w:type="dxa"/>
          </w:tcPr>
          <w:p w:rsidR="00077DB4" w:rsidRDefault="00D51360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45,19</w:t>
            </w:r>
            <w:r w:rsidR="00077DB4">
              <w:t xml:space="preserve"> %</w:t>
            </w:r>
          </w:p>
        </w:tc>
      </w:tr>
    </w:tbl>
    <w:p w:rsidR="00355082" w:rsidRDefault="00355082">
      <w:pPr>
        <w:spacing w:line="360" w:lineRule="auto"/>
        <w:jc w:val="both"/>
        <w:rPr>
          <w:b/>
          <w:sz w:val="24"/>
          <w:u w:val="single"/>
        </w:rPr>
      </w:pPr>
    </w:p>
    <w:p w:rsidR="00077DB4" w:rsidRDefault="00077DB4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Rozdział 75011</w:t>
      </w:r>
      <w:r>
        <w:rPr>
          <w:sz w:val="24"/>
          <w:u w:val="single"/>
        </w:rPr>
        <w:t xml:space="preserve"> - </w:t>
      </w:r>
      <w:r>
        <w:rPr>
          <w:b/>
          <w:sz w:val="24"/>
          <w:u w:val="single"/>
        </w:rPr>
        <w:t>Urzędy wojewódzkie</w:t>
      </w:r>
      <w:r>
        <w:rPr>
          <w:sz w:val="24"/>
          <w:u w:val="single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275"/>
        <w:gridCol w:w="284"/>
        <w:gridCol w:w="709"/>
        <w:gridCol w:w="730"/>
        <w:gridCol w:w="829"/>
        <w:gridCol w:w="425"/>
        <w:gridCol w:w="894"/>
        <w:gridCol w:w="382"/>
        <w:gridCol w:w="567"/>
      </w:tblGrid>
      <w:tr w:rsidR="00077DB4" w:rsidTr="00F30385">
        <w:trPr>
          <w:gridAfter w:val="1"/>
          <w:wAfter w:w="567" w:type="dxa"/>
        </w:trPr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077DB4" w:rsidRDefault="00D51360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142.620</w:t>
            </w:r>
            <w:r w:rsidR="00077DB4">
              <w:t>,00 zł.</w:t>
            </w:r>
          </w:p>
        </w:tc>
        <w:tc>
          <w:tcPr>
            <w:tcW w:w="709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077DB4" w:rsidRDefault="00D51360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73.496,65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077DB4" w:rsidRDefault="00D51360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51,53</w:t>
            </w:r>
            <w:r w:rsidR="00077DB4">
              <w:t xml:space="preserve"> %</w:t>
            </w:r>
          </w:p>
        </w:tc>
      </w:tr>
      <w:tr w:rsidR="00077DB4" w:rsidRPr="009A1107" w:rsidTr="00F30385">
        <w:tc>
          <w:tcPr>
            <w:tcW w:w="212" w:type="dxa"/>
          </w:tcPr>
          <w:p w:rsidR="00077DB4" w:rsidRPr="009A1107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077DB4" w:rsidRPr="009A1107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Pr="009A1107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48" w:type="dxa"/>
            <w:gridSpan w:val="3"/>
          </w:tcPr>
          <w:p w:rsidR="00077DB4" w:rsidRPr="009A1107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949" w:type="dxa"/>
            <w:gridSpan w:val="2"/>
          </w:tcPr>
          <w:p w:rsidR="00077DB4" w:rsidRPr="009A1107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3027E2" w:rsidTr="00D51360">
        <w:tc>
          <w:tcPr>
            <w:tcW w:w="212" w:type="dxa"/>
          </w:tcPr>
          <w:p w:rsidR="00077DB4" w:rsidRPr="003027E2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</w:tcPr>
          <w:p w:rsidR="00077DB4" w:rsidRPr="003027E2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3"/>
          </w:tcPr>
          <w:p w:rsidR="00077DB4" w:rsidRPr="003027E2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  <w:u w:val="single"/>
              </w:rPr>
              <w:t>plan (zł.)</w:t>
            </w:r>
          </w:p>
        </w:tc>
        <w:tc>
          <w:tcPr>
            <w:tcW w:w="2148" w:type="dxa"/>
            <w:gridSpan w:val="3"/>
          </w:tcPr>
          <w:p w:rsidR="00077DB4" w:rsidRPr="003027E2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  <w:u w:val="single"/>
              </w:rPr>
              <w:t>wyk. (zł.)</w:t>
            </w:r>
          </w:p>
        </w:tc>
        <w:tc>
          <w:tcPr>
            <w:tcW w:w="949" w:type="dxa"/>
            <w:gridSpan w:val="2"/>
          </w:tcPr>
          <w:p w:rsidR="00077DB4" w:rsidRPr="003027E2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  <w:u w:val="single"/>
              </w:rPr>
              <w:t>%</w:t>
            </w:r>
          </w:p>
        </w:tc>
      </w:tr>
      <w:tr w:rsidR="00077DB4" w:rsidRPr="003027E2" w:rsidTr="00D51360">
        <w:tc>
          <w:tcPr>
            <w:tcW w:w="212" w:type="dxa"/>
          </w:tcPr>
          <w:p w:rsidR="00077DB4" w:rsidRPr="003027E2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077DB4" w:rsidRPr="003027E2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</w:rPr>
              <w:t>dotacja na zadania zlecone</w:t>
            </w:r>
          </w:p>
        </w:tc>
        <w:tc>
          <w:tcPr>
            <w:tcW w:w="1723" w:type="dxa"/>
            <w:gridSpan w:val="3"/>
          </w:tcPr>
          <w:p w:rsidR="00077DB4" w:rsidRPr="003027E2" w:rsidRDefault="00D51360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142.600</w:t>
            </w:r>
            <w:r w:rsidR="00077DB4">
              <w:rPr>
                <w:sz w:val="22"/>
                <w:szCs w:val="22"/>
              </w:rPr>
              <w:t>,00</w:t>
            </w:r>
          </w:p>
        </w:tc>
        <w:tc>
          <w:tcPr>
            <w:tcW w:w="2148" w:type="dxa"/>
            <w:gridSpan w:val="3"/>
          </w:tcPr>
          <w:p w:rsidR="00077DB4" w:rsidRPr="003027E2" w:rsidRDefault="00D51360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73.492</w:t>
            </w:r>
            <w:r w:rsidR="00077DB4">
              <w:rPr>
                <w:sz w:val="22"/>
                <w:szCs w:val="22"/>
              </w:rPr>
              <w:t>,00</w:t>
            </w:r>
          </w:p>
        </w:tc>
        <w:tc>
          <w:tcPr>
            <w:tcW w:w="949" w:type="dxa"/>
            <w:gridSpan w:val="2"/>
          </w:tcPr>
          <w:p w:rsidR="00077DB4" w:rsidRPr="003027E2" w:rsidRDefault="00D51360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51,54</w:t>
            </w:r>
          </w:p>
        </w:tc>
      </w:tr>
      <w:tr w:rsidR="00D51360" w:rsidRPr="003027E2" w:rsidTr="00D51360">
        <w:tc>
          <w:tcPr>
            <w:tcW w:w="212" w:type="dxa"/>
          </w:tcPr>
          <w:p w:rsidR="00D51360" w:rsidRPr="003027E2" w:rsidRDefault="00D51360" w:rsidP="007A578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D51360" w:rsidRPr="003027E2" w:rsidRDefault="00D51360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D51360">
              <w:rPr>
                <w:sz w:val="22"/>
                <w:szCs w:val="22"/>
              </w:rPr>
              <w:t>dochody z tytułu opłacenie wniosków za udostępnienie danych osobowych</w:t>
            </w:r>
          </w:p>
        </w:tc>
        <w:tc>
          <w:tcPr>
            <w:tcW w:w="1723" w:type="dxa"/>
            <w:gridSpan w:val="3"/>
          </w:tcPr>
          <w:p w:rsidR="00D51360" w:rsidRDefault="00D51360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2148" w:type="dxa"/>
            <w:gridSpan w:val="3"/>
          </w:tcPr>
          <w:p w:rsidR="00D51360" w:rsidRDefault="00D51360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4,65</w:t>
            </w:r>
          </w:p>
        </w:tc>
        <w:tc>
          <w:tcPr>
            <w:tcW w:w="949" w:type="dxa"/>
            <w:gridSpan w:val="2"/>
          </w:tcPr>
          <w:p w:rsidR="00D51360" w:rsidRDefault="00D51360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23,25</w:t>
            </w:r>
          </w:p>
        </w:tc>
      </w:tr>
    </w:tbl>
    <w:p w:rsidR="00077DB4" w:rsidRPr="00B8188C" w:rsidRDefault="00077DB4" w:rsidP="006B5E0B">
      <w:pPr>
        <w:pStyle w:val="Tekstpodstawowy"/>
        <w:tabs>
          <w:tab w:val="clear" w:pos="6237"/>
        </w:tabs>
        <w:spacing w:line="240" w:lineRule="auto"/>
        <w:jc w:val="left"/>
        <w:rPr>
          <w:sz w:val="16"/>
          <w:szCs w:val="1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275"/>
        <w:gridCol w:w="284"/>
        <w:gridCol w:w="709"/>
        <w:gridCol w:w="730"/>
        <w:gridCol w:w="971"/>
        <w:gridCol w:w="425"/>
        <w:gridCol w:w="327"/>
        <w:gridCol w:w="807"/>
        <w:gridCol w:w="567"/>
      </w:tblGrid>
      <w:tr w:rsidR="00077DB4" w:rsidTr="00C34DC5">
        <w:trPr>
          <w:gridAfter w:val="1"/>
          <w:wAfter w:w="567" w:type="dxa"/>
        </w:trPr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077DB4" w:rsidRDefault="00B946DB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179.960,00</w:t>
            </w:r>
            <w:r w:rsidR="00077DB4">
              <w:t xml:space="preserve"> zł.</w:t>
            </w:r>
          </w:p>
        </w:tc>
        <w:tc>
          <w:tcPr>
            <w:tcW w:w="709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2"/>
          </w:tcPr>
          <w:p w:rsidR="00077DB4" w:rsidRDefault="00B946DB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90.215,60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2"/>
          </w:tcPr>
          <w:p w:rsidR="00077DB4" w:rsidRDefault="00B946DB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50,13</w:t>
            </w:r>
            <w:r w:rsidR="00077DB4">
              <w:t xml:space="preserve"> %</w:t>
            </w:r>
          </w:p>
        </w:tc>
      </w:tr>
      <w:tr w:rsidR="00077DB4" w:rsidRPr="009A1107" w:rsidTr="00C34DC5">
        <w:tc>
          <w:tcPr>
            <w:tcW w:w="212" w:type="dxa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B946DB" w:rsidTr="00B946D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  <w:u w:val="single"/>
              </w:rPr>
            </w:pPr>
            <w:r w:rsidRPr="00B946DB">
              <w:rPr>
                <w:sz w:val="22"/>
                <w:szCs w:val="22"/>
                <w:u w:val="single"/>
              </w:rPr>
              <w:t>plan (zł.)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  <w:u w:val="single"/>
              </w:rPr>
            </w:pPr>
            <w:r w:rsidRPr="00B946DB">
              <w:rPr>
                <w:sz w:val="22"/>
                <w:szCs w:val="22"/>
                <w:u w:val="single"/>
              </w:rPr>
              <w:t>wyk. (zł.)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  <w:u w:val="single"/>
              </w:rPr>
            </w:pPr>
            <w:r w:rsidRPr="00B946DB">
              <w:rPr>
                <w:sz w:val="22"/>
                <w:szCs w:val="22"/>
                <w:u w:val="single"/>
              </w:rPr>
              <w:t>%</w:t>
            </w:r>
          </w:p>
        </w:tc>
      </w:tr>
      <w:tr w:rsidR="00B946DB" w:rsidTr="00B946D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B946DB" w:rsidRPr="00B946DB" w:rsidRDefault="00B946DB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płace (2 pracowników)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87.000</w:t>
            </w:r>
            <w:r w:rsidRPr="00B946DB">
              <w:rPr>
                <w:sz w:val="22"/>
                <w:szCs w:val="22"/>
              </w:rPr>
              <w:t>,00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41.211,63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47,37</w:t>
            </w:r>
          </w:p>
        </w:tc>
      </w:tr>
      <w:tr w:rsidR="00B946DB" w:rsidTr="00B946D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B946DB" w:rsidRPr="00B946DB" w:rsidRDefault="00B946DB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dodatkowe wynagrodzenie roczne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7.340,00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7.338,00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99,97</w:t>
            </w:r>
          </w:p>
        </w:tc>
      </w:tr>
      <w:tr w:rsidR="00B946DB" w:rsidTr="00B946D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B946DB" w:rsidRPr="00B946DB" w:rsidRDefault="00B946DB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składki ZUS</w:t>
            </w:r>
            <w:r w:rsidRPr="00B946DB">
              <w:rPr>
                <w:sz w:val="22"/>
                <w:szCs w:val="22"/>
              </w:rPr>
              <w:tab/>
            </w:r>
            <w:r w:rsidRPr="00B946DB">
              <w:rPr>
                <w:sz w:val="22"/>
                <w:szCs w:val="22"/>
              </w:rPr>
              <w:tab/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16.300,00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7.466,95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45,81</w:t>
            </w:r>
          </w:p>
        </w:tc>
      </w:tr>
      <w:tr w:rsidR="00B946DB" w:rsidTr="00B946D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B946DB" w:rsidRPr="00B946DB" w:rsidRDefault="00B946DB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składki f. pracy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970,00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458,33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47,25</w:t>
            </w:r>
          </w:p>
        </w:tc>
      </w:tr>
      <w:tr w:rsidR="00B946DB" w:rsidTr="00B946D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394" w:type="dxa"/>
            <w:gridSpan w:val="3"/>
          </w:tcPr>
          <w:p w:rsidR="00B946DB" w:rsidRPr="00B946DB" w:rsidRDefault="00B946DB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zakup materiałów i wyposażenia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45.000,00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18.133,68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40,30</w:t>
            </w:r>
          </w:p>
        </w:tc>
      </w:tr>
      <w:tr w:rsidR="00B946DB" w:rsidRPr="00B946DB" w:rsidTr="00B946D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B946DB" w:rsidRPr="00B946DB" w:rsidRDefault="00B946DB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- środki czystości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445,01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B946DB" w:rsidRPr="00B946DB" w:rsidTr="00B946D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B946DB" w:rsidRPr="00B946DB" w:rsidRDefault="00B946DB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- materiały biurowe min. druki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1.009,78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B946DB" w:rsidRPr="00B946DB" w:rsidTr="00B946D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B946DB" w:rsidRPr="00B946DB" w:rsidRDefault="00B946DB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- tonery, papier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209,10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B946DB" w:rsidRPr="00B946DB" w:rsidTr="00B946D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B946DB" w:rsidRPr="00B946DB" w:rsidRDefault="00B946DB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 xml:space="preserve">- kwiaty 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370,99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B946DB" w:rsidRPr="00B946DB" w:rsidTr="00B946D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B946DB" w:rsidRPr="00B946DB" w:rsidRDefault="00B946DB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- inne materiały, klamki, upominki, gumolit, rolety, meble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16.098,80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B946DB" w:rsidRPr="00B946DB" w:rsidTr="004A00E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11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Zakup materiałów i wyposażenia następował zgodnie z potrzebami.</w:t>
            </w:r>
          </w:p>
        </w:tc>
      </w:tr>
      <w:tr w:rsidR="00B946DB" w:rsidTr="004A00E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energia i koszty ogrzewania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13.000,00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10.408,26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80,06</w:t>
            </w:r>
          </w:p>
        </w:tc>
      </w:tr>
      <w:tr w:rsidR="00B946DB" w:rsidTr="004A00E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zakup usług pozostałych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5.000,00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2.270,50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45,41</w:t>
            </w:r>
          </w:p>
        </w:tc>
      </w:tr>
      <w:tr w:rsidR="00B946DB" w:rsidRPr="00B946DB" w:rsidTr="004A00E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- opłaty sądowe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600,00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B946DB" w:rsidRPr="00B946DB" w:rsidTr="004A00E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- asysta techniczna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1.522,90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B946DB" w:rsidRPr="00B946DB" w:rsidTr="004A00E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- serwis kopiarki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147,60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B946DB" w:rsidTr="004A00E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opłaty telefoniczne w telefonii komórkowej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350,00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100,00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25,87</w:t>
            </w:r>
          </w:p>
        </w:tc>
      </w:tr>
      <w:tr w:rsidR="00B946DB" w:rsidTr="004A00E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opłaty telefoniczne w telefonii stacjonarnej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1.300,00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583,02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44,85</w:t>
            </w:r>
          </w:p>
        </w:tc>
      </w:tr>
      <w:tr w:rsidR="00B946DB" w:rsidTr="004A00E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podróże służbowe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500,00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80,23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16,05</w:t>
            </w:r>
          </w:p>
        </w:tc>
      </w:tr>
      <w:tr w:rsidR="00B946DB" w:rsidTr="004A00E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B946DB">
              <w:rPr>
                <w:sz w:val="22"/>
                <w:szCs w:val="22"/>
              </w:rPr>
              <w:t>zakł</w:t>
            </w:r>
            <w:proofErr w:type="spellEnd"/>
            <w:r w:rsidRPr="00B946DB">
              <w:rPr>
                <w:sz w:val="22"/>
                <w:szCs w:val="22"/>
              </w:rPr>
              <w:t>. f. św. socjalnych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2.200,00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1.650,00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75,00</w:t>
            </w:r>
          </w:p>
        </w:tc>
      </w:tr>
      <w:tr w:rsidR="00B946DB" w:rsidTr="004A00EB">
        <w:tc>
          <w:tcPr>
            <w:tcW w:w="212" w:type="dxa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szkolenia pracowników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1.000,00</w:t>
            </w:r>
          </w:p>
        </w:tc>
        <w:tc>
          <w:tcPr>
            <w:tcW w:w="1723" w:type="dxa"/>
            <w:gridSpan w:val="3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515,00</w:t>
            </w:r>
          </w:p>
        </w:tc>
        <w:tc>
          <w:tcPr>
            <w:tcW w:w="1374" w:type="dxa"/>
            <w:gridSpan w:val="2"/>
          </w:tcPr>
          <w:p w:rsidR="00B946DB" w:rsidRPr="00B946DB" w:rsidRDefault="00B946DB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51,50</w:t>
            </w:r>
          </w:p>
        </w:tc>
      </w:tr>
    </w:tbl>
    <w:p w:rsidR="00077DB4" w:rsidRPr="00B8188C" w:rsidRDefault="00077DB4">
      <w:pPr>
        <w:rPr>
          <w:sz w:val="16"/>
          <w:szCs w:val="16"/>
        </w:rPr>
      </w:pPr>
    </w:p>
    <w:p w:rsidR="00077DB4" w:rsidRDefault="00077DB4" w:rsidP="00C86E5D">
      <w:pPr>
        <w:pStyle w:val="Tekstpodstawowy"/>
        <w:tabs>
          <w:tab w:val="clear" w:pos="6237"/>
        </w:tabs>
        <w:spacing w:line="240" w:lineRule="auto"/>
      </w:pPr>
      <w:r>
        <w:t xml:space="preserve">Z tyt. fund. płac opłacani są pracownicy: USC </w:t>
      </w:r>
      <w:r w:rsidRPr="00D36C30">
        <w:rPr>
          <w:sz w:val="18"/>
          <w:szCs w:val="18"/>
        </w:rPr>
        <w:t>(2 pracowników)</w:t>
      </w:r>
    </w:p>
    <w:p w:rsidR="00077DB4" w:rsidRPr="00B8188C" w:rsidRDefault="00077DB4" w:rsidP="00BF5FD1">
      <w:pPr>
        <w:rPr>
          <w:sz w:val="16"/>
          <w:szCs w:val="16"/>
        </w:rPr>
      </w:pPr>
    </w:p>
    <w:p w:rsidR="00077DB4" w:rsidRDefault="00077DB4" w:rsidP="0060076B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Rozdział 75018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– </w:t>
      </w:r>
      <w:r w:rsidRPr="0060076B">
        <w:rPr>
          <w:b/>
          <w:sz w:val="24"/>
          <w:u w:val="single"/>
        </w:rPr>
        <w:t>Urzędy marszałkowskie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08"/>
        <w:gridCol w:w="1560"/>
        <w:gridCol w:w="425"/>
        <w:gridCol w:w="1134"/>
      </w:tblGrid>
      <w:tr w:rsidR="00077DB4" w:rsidTr="00C76CC5">
        <w:tc>
          <w:tcPr>
            <w:tcW w:w="212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077DB4" w:rsidRDefault="00B946DB" w:rsidP="0060076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23.698,13</w:t>
            </w:r>
            <w:r w:rsidR="00077DB4">
              <w:t xml:space="preserve"> zł.</w:t>
            </w:r>
          </w:p>
        </w:tc>
        <w:tc>
          <w:tcPr>
            <w:tcW w:w="708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</w:tcPr>
          <w:p w:rsidR="00077DB4" w:rsidRDefault="00B946DB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B946DB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  <w:r w:rsidR="00077DB4">
              <w:t xml:space="preserve"> %</w:t>
            </w:r>
          </w:p>
        </w:tc>
      </w:tr>
    </w:tbl>
    <w:p w:rsidR="00077DB4" w:rsidRPr="0060076B" w:rsidRDefault="00077DB4" w:rsidP="0060076B">
      <w:pPr>
        <w:autoSpaceDE w:val="0"/>
        <w:autoSpaceDN w:val="0"/>
        <w:adjustRightInd w:val="0"/>
        <w:rPr>
          <w:sz w:val="16"/>
          <w:szCs w:val="16"/>
        </w:rPr>
      </w:pPr>
    </w:p>
    <w:p w:rsidR="00077DB4" w:rsidRDefault="00077DB4" w:rsidP="0060076B">
      <w:pPr>
        <w:autoSpaceDE w:val="0"/>
        <w:autoSpaceDN w:val="0"/>
        <w:adjustRightInd w:val="0"/>
        <w:rPr>
          <w:sz w:val="22"/>
          <w:szCs w:val="22"/>
        </w:rPr>
      </w:pPr>
      <w:r w:rsidRPr="007D109E">
        <w:rPr>
          <w:sz w:val="22"/>
          <w:szCs w:val="22"/>
        </w:rPr>
        <w:t xml:space="preserve">Jest to </w:t>
      </w:r>
      <w:r>
        <w:rPr>
          <w:sz w:val="22"/>
          <w:szCs w:val="22"/>
        </w:rPr>
        <w:t>pomoc finansowa dla samorządu województwa</w:t>
      </w:r>
      <w:r w:rsidRPr="008B3D76">
        <w:rPr>
          <w:sz w:val="22"/>
          <w:szCs w:val="22"/>
        </w:rPr>
        <w:t xml:space="preserve"> </w:t>
      </w:r>
      <w:r>
        <w:rPr>
          <w:sz w:val="22"/>
          <w:szCs w:val="22"/>
        </w:rPr>
        <w:t>na wykonanie zadania inwestycyjnego pn.: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4536"/>
        <w:gridCol w:w="1417"/>
        <w:gridCol w:w="1603"/>
        <w:gridCol w:w="1374"/>
      </w:tblGrid>
      <w:tr w:rsidR="00077DB4" w:rsidTr="00C76CC5">
        <w:tc>
          <w:tcPr>
            <w:tcW w:w="212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077DB4" w:rsidRPr="008B3D76" w:rsidRDefault="00077DB4" w:rsidP="00C76CC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:rsidR="00077DB4" w:rsidRPr="008B3D76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plan</w:t>
            </w:r>
            <w:r>
              <w:rPr>
                <w:sz w:val="20"/>
                <w:u w:val="single"/>
              </w:rPr>
              <w:t xml:space="preserve">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603" w:type="dxa"/>
          </w:tcPr>
          <w:p w:rsidR="00077DB4" w:rsidRPr="008B3D76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wyk.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374" w:type="dxa"/>
          </w:tcPr>
          <w:p w:rsidR="00077DB4" w:rsidRPr="008B3D76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%</w:t>
            </w:r>
          </w:p>
        </w:tc>
      </w:tr>
      <w:tr w:rsidR="00077DB4" w:rsidTr="00C76CC5">
        <w:tc>
          <w:tcPr>
            <w:tcW w:w="212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536" w:type="dxa"/>
          </w:tcPr>
          <w:p w:rsidR="00077DB4" w:rsidRPr="0060076B" w:rsidRDefault="00077DB4" w:rsidP="0060076B">
            <w:pPr>
              <w:autoSpaceDE w:val="0"/>
              <w:autoSpaceDN w:val="0"/>
              <w:adjustRightInd w:val="0"/>
            </w:pPr>
            <w:r w:rsidRPr="0060076B">
              <w:t xml:space="preserve">Infostrada Kujaw i Pomorza - usługi w zakresie </w:t>
            </w:r>
            <w:r>
              <w:t xml:space="preserve">         </w:t>
            </w:r>
            <w:r w:rsidRPr="0060076B">
              <w:t>e-Administracji i Informacji Przestrzennej</w:t>
            </w:r>
          </w:p>
        </w:tc>
        <w:tc>
          <w:tcPr>
            <w:tcW w:w="1417" w:type="dxa"/>
          </w:tcPr>
          <w:p w:rsidR="00077DB4" w:rsidRPr="00455902" w:rsidRDefault="00B946DB" w:rsidP="0060076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23.698,13</w:t>
            </w:r>
          </w:p>
        </w:tc>
        <w:tc>
          <w:tcPr>
            <w:tcW w:w="1603" w:type="dxa"/>
          </w:tcPr>
          <w:p w:rsidR="00077DB4" w:rsidRPr="00455902" w:rsidRDefault="00B946DB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</w:tcPr>
          <w:p w:rsidR="00077DB4" w:rsidRPr="00455902" w:rsidRDefault="00B946DB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355082" w:rsidRPr="00B946DB" w:rsidRDefault="00355082" w:rsidP="00B946DB"/>
    <w:p w:rsidR="00077DB4" w:rsidRDefault="00077DB4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Rozdział 75022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– Rady Gmin</w:t>
      </w:r>
      <w:r>
        <w:rPr>
          <w:sz w:val="24"/>
          <w:u w:val="single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43"/>
        <w:gridCol w:w="1839"/>
        <w:gridCol w:w="895"/>
        <w:gridCol w:w="1275"/>
        <w:gridCol w:w="284"/>
        <w:gridCol w:w="142"/>
        <w:gridCol w:w="708"/>
        <w:gridCol w:w="589"/>
        <w:gridCol w:w="120"/>
        <w:gridCol w:w="851"/>
        <w:gridCol w:w="425"/>
        <w:gridCol w:w="327"/>
        <w:gridCol w:w="98"/>
        <w:gridCol w:w="709"/>
        <w:gridCol w:w="567"/>
      </w:tblGrid>
      <w:tr w:rsidR="00077DB4" w:rsidTr="000046BC">
        <w:trPr>
          <w:gridAfter w:val="1"/>
          <w:wAfter w:w="567" w:type="dxa"/>
        </w:trPr>
        <w:tc>
          <w:tcPr>
            <w:tcW w:w="212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3"/>
          </w:tcPr>
          <w:p w:rsidR="00077DB4" w:rsidRPr="0018327B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  <w:gridSpan w:val="3"/>
          </w:tcPr>
          <w:p w:rsidR="00077DB4" w:rsidRDefault="000046BC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140.521</w:t>
            </w:r>
            <w:r w:rsidR="00077DB4">
              <w:t>,00 zł.</w:t>
            </w:r>
          </w:p>
        </w:tc>
        <w:tc>
          <w:tcPr>
            <w:tcW w:w="708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  <w:gridSpan w:val="3"/>
          </w:tcPr>
          <w:p w:rsidR="00077DB4" w:rsidRDefault="000046BC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63.906,14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3"/>
          </w:tcPr>
          <w:p w:rsidR="00077DB4" w:rsidRDefault="000046BC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45,48</w:t>
            </w:r>
            <w:r w:rsidR="00077DB4">
              <w:t xml:space="preserve"> %</w:t>
            </w:r>
          </w:p>
        </w:tc>
      </w:tr>
      <w:tr w:rsidR="00077DB4" w:rsidRPr="009A1107" w:rsidTr="000046BC">
        <w:tc>
          <w:tcPr>
            <w:tcW w:w="212" w:type="dxa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5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4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3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0046B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0046B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diety dla radnych</w:t>
            </w:r>
          </w:p>
        </w:tc>
        <w:tc>
          <w:tcPr>
            <w:tcW w:w="1559" w:type="dxa"/>
            <w:gridSpan w:val="4"/>
          </w:tcPr>
          <w:p w:rsidR="00077DB4" w:rsidRDefault="000046BC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128.521</w:t>
            </w:r>
            <w:r w:rsidR="00077DB4">
              <w:t>,00</w:t>
            </w:r>
          </w:p>
        </w:tc>
        <w:tc>
          <w:tcPr>
            <w:tcW w:w="1701" w:type="dxa"/>
            <w:gridSpan w:val="4"/>
          </w:tcPr>
          <w:p w:rsidR="00077DB4" w:rsidRDefault="000046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56.834,21</w:t>
            </w:r>
          </w:p>
        </w:tc>
        <w:tc>
          <w:tcPr>
            <w:tcW w:w="1276" w:type="dxa"/>
            <w:gridSpan w:val="2"/>
          </w:tcPr>
          <w:p w:rsidR="00077DB4" w:rsidRDefault="000046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44,22</w:t>
            </w:r>
          </w:p>
        </w:tc>
      </w:tr>
      <w:tr w:rsidR="00077DB4" w:rsidTr="000046B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 w:rsidP="000046B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usług</w:t>
            </w:r>
            <w:r w:rsidR="000046BC">
              <w:t>i</w:t>
            </w:r>
            <w:r>
              <w:t xml:space="preserve"> </w:t>
            </w:r>
          </w:p>
        </w:tc>
        <w:tc>
          <w:tcPr>
            <w:tcW w:w="1559" w:type="dxa"/>
            <w:gridSpan w:val="4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1.500,00</w:t>
            </w:r>
          </w:p>
        </w:tc>
        <w:tc>
          <w:tcPr>
            <w:tcW w:w="1701" w:type="dxa"/>
            <w:gridSpan w:val="4"/>
          </w:tcPr>
          <w:p w:rsidR="00077DB4" w:rsidRDefault="000046BC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077DB4" w:rsidRDefault="000046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</w:tr>
      <w:tr w:rsidR="00077DB4" w:rsidTr="00B65537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 w:rsidP="00B03CD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szkolenia</w:t>
            </w:r>
          </w:p>
        </w:tc>
        <w:tc>
          <w:tcPr>
            <w:tcW w:w="1559" w:type="dxa"/>
            <w:gridSpan w:val="4"/>
          </w:tcPr>
          <w:p w:rsidR="00077DB4" w:rsidRDefault="000046BC" w:rsidP="00B03CD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</w:t>
            </w:r>
            <w:r w:rsidR="00077DB4">
              <w:t>500,00</w:t>
            </w:r>
          </w:p>
        </w:tc>
        <w:tc>
          <w:tcPr>
            <w:tcW w:w="1701" w:type="dxa"/>
            <w:gridSpan w:val="4"/>
          </w:tcPr>
          <w:p w:rsidR="00077DB4" w:rsidRDefault="000046BC" w:rsidP="00B03CD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300,00</w:t>
            </w:r>
          </w:p>
        </w:tc>
        <w:tc>
          <w:tcPr>
            <w:tcW w:w="1276" w:type="dxa"/>
            <w:gridSpan w:val="2"/>
          </w:tcPr>
          <w:p w:rsidR="00077DB4" w:rsidRDefault="000046BC" w:rsidP="00B03CD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20,00</w:t>
            </w:r>
          </w:p>
        </w:tc>
      </w:tr>
      <w:tr w:rsidR="00077DB4" w:rsidTr="00B65537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FF2828" w:rsidRDefault="000046B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t>zakup materiałów</w:t>
            </w:r>
            <w:r w:rsidR="00077DB4"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gridSpan w:val="4"/>
          </w:tcPr>
          <w:p w:rsidR="00077DB4" w:rsidRDefault="000046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9.000</w:t>
            </w:r>
            <w:r w:rsidR="00077DB4">
              <w:t>,00</w:t>
            </w:r>
          </w:p>
        </w:tc>
        <w:tc>
          <w:tcPr>
            <w:tcW w:w="1701" w:type="dxa"/>
            <w:gridSpan w:val="4"/>
          </w:tcPr>
          <w:p w:rsidR="00077DB4" w:rsidRDefault="000046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6.771,93</w:t>
            </w:r>
          </w:p>
        </w:tc>
        <w:tc>
          <w:tcPr>
            <w:tcW w:w="1276" w:type="dxa"/>
            <w:gridSpan w:val="2"/>
          </w:tcPr>
          <w:p w:rsidR="00077DB4" w:rsidRDefault="000046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75,24</w:t>
            </w:r>
          </w:p>
        </w:tc>
      </w:tr>
      <w:tr w:rsidR="00B65537" w:rsidTr="00B65537">
        <w:tc>
          <w:tcPr>
            <w:tcW w:w="354" w:type="dxa"/>
            <w:gridSpan w:val="2"/>
          </w:tcPr>
          <w:p w:rsidR="00B65537" w:rsidRDefault="00B65537" w:rsidP="00B65537"/>
        </w:tc>
        <w:tc>
          <w:tcPr>
            <w:tcW w:w="243" w:type="dxa"/>
          </w:tcPr>
          <w:p w:rsidR="00B65537" w:rsidRDefault="00B65537" w:rsidP="00B65537">
            <w:r>
              <w:t>-</w:t>
            </w:r>
          </w:p>
        </w:tc>
        <w:tc>
          <w:tcPr>
            <w:tcW w:w="4293" w:type="dxa"/>
            <w:gridSpan w:val="4"/>
          </w:tcPr>
          <w:p w:rsidR="00B65537" w:rsidRDefault="00B65537" w:rsidP="00B65537">
            <w:r w:rsidRPr="00B65537">
              <w:t>zakup ręczników papierowych i ścierek, kubków jednorazowych</w:t>
            </w:r>
          </w:p>
        </w:tc>
        <w:tc>
          <w:tcPr>
            <w:tcW w:w="1559" w:type="dxa"/>
            <w:gridSpan w:val="4"/>
          </w:tcPr>
          <w:p w:rsidR="00B65537" w:rsidRDefault="00B65537" w:rsidP="00B65537"/>
        </w:tc>
        <w:tc>
          <w:tcPr>
            <w:tcW w:w="1701" w:type="dxa"/>
            <w:gridSpan w:val="4"/>
          </w:tcPr>
          <w:p w:rsidR="00B65537" w:rsidRDefault="00B65537" w:rsidP="00B65537">
            <w:pPr>
              <w:jc w:val="right"/>
            </w:pPr>
            <w:r>
              <w:t>138,51</w:t>
            </w:r>
          </w:p>
        </w:tc>
        <w:tc>
          <w:tcPr>
            <w:tcW w:w="1276" w:type="dxa"/>
            <w:gridSpan w:val="2"/>
          </w:tcPr>
          <w:p w:rsidR="00B65537" w:rsidRDefault="00B65537" w:rsidP="00B65537"/>
        </w:tc>
      </w:tr>
      <w:tr w:rsidR="00B65537" w:rsidTr="00B65537">
        <w:tc>
          <w:tcPr>
            <w:tcW w:w="354" w:type="dxa"/>
            <w:gridSpan w:val="2"/>
          </w:tcPr>
          <w:p w:rsidR="00B65537" w:rsidRDefault="00B65537" w:rsidP="00B65537"/>
        </w:tc>
        <w:tc>
          <w:tcPr>
            <w:tcW w:w="243" w:type="dxa"/>
          </w:tcPr>
          <w:p w:rsidR="00B65537" w:rsidRDefault="00B65537" w:rsidP="00B65537">
            <w:r>
              <w:t>-</w:t>
            </w:r>
          </w:p>
        </w:tc>
        <w:tc>
          <w:tcPr>
            <w:tcW w:w="4293" w:type="dxa"/>
            <w:gridSpan w:val="4"/>
          </w:tcPr>
          <w:p w:rsidR="00B65537" w:rsidRPr="00B65537" w:rsidRDefault="00B65537" w:rsidP="00B65537">
            <w:r w:rsidRPr="00B65537">
              <w:t>zakup słodyczy, artykułów spożywczych</w:t>
            </w:r>
          </w:p>
        </w:tc>
        <w:tc>
          <w:tcPr>
            <w:tcW w:w="1559" w:type="dxa"/>
            <w:gridSpan w:val="4"/>
          </w:tcPr>
          <w:p w:rsidR="00B65537" w:rsidRDefault="00B65537" w:rsidP="00B65537"/>
        </w:tc>
        <w:tc>
          <w:tcPr>
            <w:tcW w:w="1701" w:type="dxa"/>
            <w:gridSpan w:val="4"/>
          </w:tcPr>
          <w:p w:rsidR="00B65537" w:rsidRDefault="00B65537" w:rsidP="00B65537">
            <w:pPr>
              <w:jc w:val="right"/>
            </w:pPr>
            <w:r>
              <w:t>1.582,77</w:t>
            </w:r>
          </w:p>
        </w:tc>
        <w:tc>
          <w:tcPr>
            <w:tcW w:w="1276" w:type="dxa"/>
            <w:gridSpan w:val="2"/>
          </w:tcPr>
          <w:p w:rsidR="00B65537" w:rsidRDefault="00B65537" w:rsidP="00B65537"/>
        </w:tc>
      </w:tr>
      <w:tr w:rsidR="00B65537" w:rsidTr="00B65537">
        <w:tc>
          <w:tcPr>
            <w:tcW w:w="354" w:type="dxa"/>
            <w:gridSpan w:val="2"/>
          </w:tcPr>
          <w:p w:rsidR="00B65537" w:rsidRDefault="00B65537" w:rsidP="00B65537"/>
        </w:tc>
        <w:tc>
          <w:tcPr>
            <w:tcW w:w="243" w:type="dxa"/>
          </w:tcPr>
          <w:p w:rsidR="00B65537" w:rsidRDefault="00B65537" w:rsidP="00B65537">
            <w:r>
              <w:t>-</w:t>
            </w:r>
          </w:p>
        </w:tc>
        <w:tc>
          <w:tcPr>
            <w:tcW w:w="4293" w:type="dxa"/>
            <w:gridSpan w:val="4"/>
          </w:tcPr>
          <w:p w:rsidR="00B65537" w:rsidRPr="00B65537" w:rsidRDefault="00B65537" w:rsidP="00B65537">
            <w:r w:rsidRPr="00B65537">
              <w:t>dofinansowanie do zakupu materiałów na remont Posterunku Policji w Więcborku</w:t>
            </w:r>
          </w:p>
        </w:tc>
        <w:tc>
          <w:tcPr>
            <w:tcW w:w="1559" w:type="dxa"/>
            <w:gridSpan w:val="4"/>
          </w:tcPr>
          <w:p w:rsidR="00B65537" w:rsidRDefault="00B65537" w:rsidP="00B65537"/>
        </w:tc>
        <w:tc>
          <w:tcPr>
            <w:tcW w:w="1701" w:type="dxa"/>
            <w:gridSpan w:val="4"/>
          </w:tcPr>
          <w:p w:rsidR="00B65537" w:rsidRDefault="00B65537" w:rsidP="00B65537">
            <w:pPr>
              <w:jc w:val="right"/>
            </w:pPr>
            <w:r>
              <w:t>849,62</w:t>
            </w:r>
          </w:p>
        </w:tc>
        <w:tc>
          <w:tcPr>
            <w:tcW w:w="1276" w:type="dxa"/>
            <w:gridSpan w:val="2"/>
          </w:tcPr>
          <w:p w:rsidR="00B65537" w:rsidRDefault="00B65537" w:rsidP="00B65537"/>
        </w:tc>
      </w:tr>
      <w:tr w:rsidR="00B65537" w:rsidTr="00B65537">
        <w:tc>
          <w:tcPr>
            <w:tcW w:w="354" w:type="dxa"/>
            <w:gridSpan w:val="2"/>
          </w:tcPr>
          <w:p w:rsidR="00B65537" w:rsidRDefault="00B65537" w:rsidP="00B65537"/>
        </w:tc>
        <w:tc>
          <w:tcPr>
            <w:tcW w:w="243" w:type="dxa"/>
          </w:tcPr>
          <w:p w:rsidR="00B65537" w:rsidRDefault="00B65537" w:rsidP="00B65537">
            <w:r>
              <w:t>-</w:t>
            </w:r>
          </w:p>
        </w:tc>
        <w:tc>
          <w:tcPr>
            <w:tcW w:w="4293" w:type="dxa"/>
            <w:gridSpan w:val="4"/>
          </w:tcPr>
          <w:p w:rsidR="00B65537" w:rsidRPr="00B65537" w:rsidRDefault="00B65537" w:rsidP="00B65537">
            <w:r w:rsidRPr="00B65537">
              <w:t>kwiaty</w:t>
            </w:r>
          </w:p>
        </w:tc>
        <w:tc>
          <w:tcPr>
            <w:tcW w:w="1559" w:type="dxa"/>
            <w:gridSpan w:val="4"/>
          </w:tcPr>
          <w:p w:rsidR="00B65537" w:rsidRDefault="00B65537" w:rsidP="00B65537"/>
        </w:tc>
        <w:tc>
          <w:tcPr>
            <w:tcW w:w="1701" w:type="dxa"/>
            <w:gridSpan w:val="4"/>
          </w:tcPr>
          <w:p w:rsidR="00B65537" w:rsidRDefault="00B65537" w:rsidP="00B65537">
            <w:pPr>
              <w:jc w:val="right"/>
            </w:pPr>
            <w:r>
              <w:t>613,25</w:t>
            </w:r>
          </w:p>
        </w:tc>
        <w:tc>
          <w:tcPr>
            <w:tcW w:w="1276" w:type="dxa"/>
            <w:gridSpan w:val="2"/>
          </w:tcPr>
          <w:p w:rsidR="00B65537" w:rsidRDefault="00B65537" w:rsidP="00B65537"/>
        </w:tc>
      </w:tr>
      <w:tr w:rsidR="00B65537" w:rsidTr="00B65537">
        <w:tc>
          <w:tcPr>
            <w:tcW w:w="354" w:type="dxa"/>
            <w:gridSpan w:val="2"/>
          </w:tcPr>
          <w:p w:rsidR="00B65537" w:rsidRDefault="00B65537" w:rsidP="00B65537"/>
        </w:tc>
        <w:tc>
          <w:tcPr>
            <w:tcW w:w="243" w:type="dxa"/>
          </w:tcPr>
          <w:p w:rsidR="00B65537" w:rsidRDefault="00B65537" w:rsidP="00B65537">
            <w:r>
              <w:t>-</w:t>
            </w:r>
          </w:p>
        </w:tc>
        <w:tc>
          <w:tcPr>
            <w:tcW w:w="4293" w:type="dxa"/>
            <w:gridSpan w:val="4"/>
          </w:tcPr>
          <w:p w:rsidR="00B65537" w:rsidRPr="00B65537" w:rsidRDefault="00B65537" w:rsidP="00B65537">
            <w:r w:rsidRPr="00B65537">
              <w:t>tusz do drukarek, papier</w:t>
            </w:r>
          </w:p>
        </w:tc>
        <w:tc>
          <w:tcPr>
            <w:tcW w:w="1559" w:type="dxa"/>
            <w:gridSpan w:val="4"/>
          </w:tcPr>
          <w:p w:rsidR="00B65537" w:rsidRDefault="00B65537" w:rsidP="00B65537"/>
        </w:tc>
        <w:tc>
          <w:tcPr>
            <w:tcW w:w="1701" w:type="dxa"/>
            <w:gridSpan w:val="4"/>
          </w:tcPr>
          <w:p w:rsidR="00B65537" w:rsidRDefault="00B65537" w:rsidP="00B65537">
            <w:pPr>
              <w:jc w:val="right"/>
            </w:pPr>
            <w:r>
              <w:t>89,00</w:t>
            </w:r>
          </w:p>
        </w:tc>
        <w:tc>
          <w:tcPr>
            <w:tcW w:w="1276" w:type="dxa"/>
            <w:gridSpan w:val="2"/>
          </w:tcPr>
          <w:p w:rsidR="00B65537" w:rsidRDefault="00B65537" w:rsidP="00B65537"/>
        </w:tc>
      </w:tr>
      <w:tr w:rsidR="00B65537" w:rsidTr="00B65537">
        <w:tc>
          <w:tcPr>
            <w:tcW w:w="354" w:type="dxa"/>
            <w:gridSpan w:val="2"/>
          </w:tcPr>
          <w:p w:rsidR="00B65537" w:rsidRDefault="00B65537" w:rsidP="00B65537"/>
        </w:tc>
        <w:tc>
          <w:tcPr>
            <w:tcW w:w="243" w:type="dxa"/>
          </w:tcPr>
          <w:p w:rsidR="00B65537" w:rsidRDefault="00B65537" w:rsidP="00B65537">
            <w:r>
              <w:t>-</w:t>
            </w:r>
          </w:p>
        </w:tc>
        <w:tc>
          <w:tcPr>
            <w:tcW w:w="4293" w:type="dxa"/>
            <w:gridSpan w:val="4"/>
          </w:tcPr>
          <w:p w:rsidR="00B65537" w:rsidRPr="00B65537" w:rsidRDefault="00B65537" w:rsidP="00B65537">
            <w:r w:rsidRPr="00B65537">
              <w:t>sprzęt nagłaśniający do obsługi sesji rady miejskiej</w:t>
            </w:r>
          </w:p>
        </w:tc>
        <w:tc>
          <w:tcPr>
            <w:tcW w:w="1559" w:type="dxa"/>
            <w:gridSpan w:val="4"/>
          </w:tcPr>
          <w:p w:rsidR="00B65537" w:rsidRDefault="00B65537" w:rsidP="00B65537"/>
        </w:tc>
        <w:tc>
          <w:tcPr>
            <w:tcW w:w="1701" w:type="dxa"/>
            <w:gridSpan w:val="4"/>
          </w:tcPr>
          <w:p w:rsidR="00B65537" w:rsidRDefault="00B65537" w:rsidP="00B65537">
            <w:pPr>
              <w:jc w:val="right"/>
            </w:pPr>
            <w:r>
              <w:t>2.918,00</w:t>
            </w:r>
          </w:p>
        </w:tc>
        <w:tc>
          <w:tcPr>
            <w:tcW w:w="1276" w:type="dxa"/>
            <w:gridSpan w:val="2"/>
          </w:tcPr>
          <w:p w:rsidR="00B65537" w:rsidRDefault="00B65537" w:rsidP="00B65537"/>
        </w:tc>
      </w:tr>
      <w:tr w:rsidR="00B65537" w:rsidTr="00B65537">
        <w:tc>
          <w:tcPr>
            <w:tcW w:w="354" w:type="dxa"/>
            <w:gridSpan w:val="2"/>
          </w:tcPr>
          <w:p w:rsidR="00B65537" w:rsidRDefault="00B65537" w:rsidP="00B65537"/>
        </w:tc>
        <w:tc>
          <w:tcPr>
            <w:tcW w:w="243" w:type="dxa"/>
          </w:tcPr>
          <w:p w:rsidR="00B65537" w:rsidRDefault="00B65537" w:rsidP="00B65537">
            <w:r>
              <w:t>-</w:t>
            </w:r>
          </w:p>
        </w:tc>
        <w:tc>
          <w:tcPr>
            <w:tcW w:w="4293" w:type="dxa"/>
            <w:gridSpan w:val="4"/>
          </w:tcPr>
          <w:p w:rsidR="00B65537" w:rsidRPr="00B65537" w:rsidRDefault="00B65537" w:rsidP="00B65537">
            <w:r w:rsidRPr="00B65537">
              <w:t xml:space="preserve">zakup książek, pamięci </w:t>
            </w:r>
            <w:proofErr w:type="spellStart"/>
            <w:r w:rsidRPr="00B65537">
              <w:t>USB</w:t>
            </w:r>
            <w:proofErr w:type="spellEnd"/>
            <w:r w:rsidRPr="00B65537">
              <w:t xml:space="preserve"> na nagrody w konkursach</w:t>
            </w:r>
          </w:p>
        </w:tc>
        <w:tc>
          <w:tcPr>
            <w:tcW w:w="1559" w:type="dxa"/>
            <w:gridSpan w:val="4"/>
          </w:tcPr>
          <w:p w:rsidR="00B65537" w:rsidRDefault="00B65537" w:rsidP="00B65537"/>
        </w:tc>
        <w:tc>
          <w:tcPr>
            <w:tcW w:w="1701" w:type="dxa"/>
            <w:gridSpan w:val="4"/>
          </w:tcPr>
          <w:p w:rsidR="00B65537" w:rsidRDefault="00B65537" w:rsidP="00B65537">
            <w:pPr>
              <w:jc w:val="right"/>
            </w:pPr>
            <w:r>
              <w:t>371,66</w:t>
            </w:r>
          </w:p>
        </w:tc>
        <w:tc>
          <w:tcPr>
            <w:tcW w:w="1276" w:type="dxa"/>
            <w:gridSpan w:val="2"/>
          </w:tcPr>
          <w:p w:rsidR="00B65537" w:rsidRDefault="00B65537" w:rsidP="00B65537"/>
        </w:tc>
      </w:tr>
      <w:tr w:rsidR="00B65537" w:rsidTr="00B65537">
        <w:tc>
          <w:tcPr>
            <w:tcW w:w="354" w:type="dxa"/>
            <w:gridSpan w:val="2"/>
          </w:tcPr>
          <w:p w:rsidR="00B65537" w:rsidRDefault="00B65537" w:rsidP="00B65537"/>
        </w:tc>
        <w:tc>
          <w:tcPr>
            <w:tcW w:w="243" w:type="dxa"/>
          </w:tcPr>
          <w:p w:rsidR="00B65537" w:rsidRDefault="00B65537" w:rsidP="00B65537">
            <w:r>
              <w:t>-</w:t>
            </w:r>
          </w:p>
        </w:tc>
        <w:tc>
          <w:tcPr>
            <w:tcW w:w="4293" w:type="dxa"/>
            <w:gridSpan w:val="4"/>
          </w:tcPr>
          <w:p w:rsidR="00B65537" w:rsidRPr="00B65537" w:rsidRDefault="00B65537" w:rsidP="00B65537">
            <w:r w:rsidRPr="00B65537">
              <w:t>zakup słuchawek</w:t>
            </w:r>
          </w:p>
        </w:tc>
        <w:tc>
          <w:tcPr>
            <w:tcW w:w="1559" w:type="dxa"/>
            <w:gridSpan w:val="4"/>
          </w:tcPr>
          <w:p w:rsidR="00B65537" w:rsidRDefault="00B65537" w:rsidP="00B65537"/>
        </w:tc>
        <w:tc>
          <w:tcPr>
            <w:tcW w:w="1701" w:type="dxa"/>
            <w:gridSpan w:val="4"/>
          </w:tcPr>
          <w:p w:rsidR="00B65537" w:rsidRDefault="00B65537" w:rsidP="00B65537">
            <w:pPr>
              <w:jc w:val="right"/>
            </w:pPr>
            <w:r>
              <w:t>209,12</w:t>
            </w:r>
          </w:p>
        </w:tc>
        <w:tc>
          <w:tcPr>
            <w:tcW w:w="1276" w:type="dxa"/>
            <w:gridSpan w:val="2"/>
          </w:tcPr>
          <w:p w:rsidR="00B65537" w:rsidRDefault="00B65537" w:rsidP="00B65537"/>
        </w:tc>
      </w:tr>
    </w:tbl>
    <w:p w:rsidR="00077DB4" w:rsidRPr="00DA3BE9" w:rsidRDefault="00B65537" w:rsidP="009F1135">
      <w:pPr>
        <w:pStyle w:val="Tekstpodstawowy"/>
        <w:tabs>
          <w:tab w:val="clear" w:pos="6237"/>
        </w:tabs>
        <w:spacing w:line="240" w:lineRule="auto"/>
        <w:rPr>
          <w:sz w:val="20"/>
        </w:rPr>
      </w:pPr>
      <w:r>
        <w:rPr>
          <w:sz w:val="20"/>
        </w:rPr>
        <w:t>W</w:t>
      </w:r>
      <w:r w:rsidR="00077DB4">
        <w:rPr>
          <w:sz w:val="20"/>
        </w:rPr>
        <w:t>ydatki realizowane były zgodnie z potrzebami.</w:t>
      </w:r>
    </w:p>
    <w:p w:rsidR="00077DB4" w:rsidRPr="00B8188C" w:rsidRDefault="00077DB4" w:rsidP="001F6AE0">
      <w:pPr>
        <w:jc w:val="both"/>
        <w:rPr>
          <w:sz w:val="16"/>
          <w:szCs w:val="16"/>
        </w:rPr>
      </w:pPr>
    </w:p>
    <w:p w:rsidR="00077DB4" w:rsidRDefault="00077DB4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Rozdział 75023</w:t>
      </w:r>
      <w:r>
        <w:rPr>
          <w:sz w:val="24"/>
          <w:u w:val="single"/>
        </w:rPr>
        <w:t xml:space="preserve"> - </w:t>
      </w:r>
      <w:r>
        <w:rPr>
          <w:b/>
          <w:sz w:val="24"/>
          <w:u w:val="single"/>
        </w:rPr>
        <w:t>Urzędy Gmin</w:t>
      </w:r>
      <w:r>
        <w:rPr>
          <w:sz w:val="24"/>
          <w:u w:val="single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3"/>
        <w:gridCol w:w="1799"/>
        <w:gridCol w:w="895"/>
        <w:gridCol w:w="1417"/>
        <w:gridCol w:w="142"/>
        <w:gridCol w:w="584"/>
        <w:gridCol w:w="125"/>
        <w:gridCol w:w="1417"/>
        <w:gridCol w:w="567"/>
        <w:gridCol w:w="1276"/>
      </w:tblGrid>
      <w:tr w:rsidR="00077DB4" w:rsidTr="00B65537">
        <w:tc>
          <w:tcPr>
            <w:tcW w:w="212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082" w:type="dxa"/>
            <w:gridSpan w:val="2"/>
          </w:tcPr>
          <w:p w:rsidR="00077DB4" w:rsidRPr="0018327B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077DB4" w:rsidRDefault="00B65537" w:rsidP="005E4F8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309.422,99</w:t>
            </w:r>
            <w:r w:rsidR="00077DB4">
              <w:t xml:space="preserve"> zł.</w:t>
            </w:r>
          </w:p>
        </w:tc>
        <w:tc>
          <w:tcPr>
            <w:tcW w:w="709" w:type="dxa"/>
            <w:gridSpan w:val="2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17" w:type="dxa"/>
          </w:tcPr>
          <w:p w:rsidR="00077DB4" w:rsidRDefault="00B65537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13.896,58</w:t>
            </w:r>
            <w:r w:rsidR="00077DB4">
              <w:t xml:space="preserve"> zł.</w:t>
            </w:r>
          </w:p>
        </w:tc>
        <w:tc>
          <w:tcPr>
            <w:tcW w:w="567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077DB4" w:rsidRDefault="00B65537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4,49</w:t>
            </w:r>
            <w:r w:rsidR="00077DB4">
              <w:t xml:space="preserve"> %</w:t>
            </w:r>
          </w:p>
        </w:tc>
      </w:tr>
      <w:tr w:rsidR="00077DB4" w:rsidTr="00B65537">
        <w:tc>
          <w:tcPr>
            <w:tcW w:w="212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082" w:type="dxa"/>
            <w:gridSpan w:val="2"/>
          </w:tcPr>
          <w:p w:rsidR="00077DB4" w:rsidRPr="0018327B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sz w:val="22"/>
              </w:rPr>
              <w:t>Są to dochody:</w:t>
            </w:r>
          </w:p>
        </w:tc>
        <w:tc>
          <w:tcPr>
            <w:tcW w:w="895" w:type="dxa"/>
          </w:tcPr>
          <w:p w:rsidR="00077DB4" w:rsidRPr="0018552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1417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  <w:gridSpan w:val="2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42" w:type="dxa"/>
            <w:gridSpan w:val="2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567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76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B44282">
        <w:tc>
          <w:tcPr>
            <w:tcW w:w="212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694" w:type="dxa"/>
            <w:gridSpan w:val="2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6529F0">
              <w:rPr>
                <w:sz w:val="22"/>
                <w:szCs w:val="22"/>
              </w:rPr>
              <w:t xml:space="preserve">zwrot kosztów </w:t>
            </w:r>
            <w:r>
              <w:rPr>
                <w:sz w:val="22"/>
                <w:szCs w:val="22"/>
              </w:rPr>
              <w:t xml:space="preserve">opłat </w:t>
            </w:r>
            <w:r w:rsidRPr="006529F0">
              <w:rPr>
                <w:sz w:val="22"/>
                <w:szCs w:val="22"/>
              </w:rPr>
              <w:t>pocztowych</w:t>
            </w:r>
            <w:r w:rsidR="00B44282">
              <w:rPr>
                <w:sz w:val="22"/>
                <w:szCs w:val="22"/>
              </w:rPr>
              <w:t>, koszty upomnień</w:t>
            </w:r>
            <w:r w:rsidRPr="006529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oraz inne </w:t>
            </w:r>
            <w:r w:rsidRPr="006529F0">
              <w:rPr>
                <w:sz w:val="22"/>
                <w:szCs w:val="22"/>
              </w:rPr>
              <w:t>opłaty</w:t>
            </w:r>
          </w:p>
        </w:tc>
        <w:tc>
          <w:tcPr>
            <w:tcW w:w="1417" w:type="dxa"/>
          </w:tcPr>
          <w:p w:rsidR="00077DB4" w:rsidRDefault="00B44282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6.480</w:t>
            </w:r>
            <w:r w:rsidR="00077DB4">
              <w:rPr>
                <w:sz w:val="22"/>
              </w:rPr>
              <w:t>,00 zł.</w:t>
            </w:r>
          </w:p>
        </w:tc>
        <w:tc>
          <w:tcPr>
            <w:tcW w:w="2268" w:type="dxa"/>
            <w:gridSpan w:val="4"/>
          </w:tcPr>
          <w:p w:rsidR="00077DB4" w:rsidRDefault="00B44282" w:rsidP="001F6A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6.634,49</w:t>
            </w:r>
            <w:r w:rsidR="00077DB4">
              <w:rPr>
                <w:sz w:val="22"/>
              </w:rPr>
              <w:t xml:space="preserve"> zł.</w:t>
            </w:r>
          </w:p>
        </w:tc>
        <w:tc>
          <w:tcPr>
            <w:tcW w:w="1843" w:type="dxa"/>
            <w:gridSpan w:val="2"/>
          </w:tcPr>
          <w:p w:rsidR="00077DB4" w:rsidRDefault="00B44282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102,38</w:t>
            </w:r>
          </w:p>
        </w:tc>
      </w:tr>
      <w:tr w:rsidR="00077DB4" w:rsidTr="00B44282">
        <w:tc>
          <w:tcPr>
            <w:tcW w:w="212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694" w:type="dxa"/>
            <w:gridSpan w:val="2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wpływy z tytułu wynagrodzenia dla płatnika z tytułu wykonywania zadań określonych przepisami </w:t>
            </w:r>
            <w:r>
              <w:rPr>
                <w:sz w:val="22"/>
                <w:szCs w:val="22"/>
              </w:rPr>
              <w:lastRenderedPageBreak/>
              <w:t>prawa</w:t>
            </w:r>
            <w:r w:rsidR="00B44282">
              <w:rPr>
                <w:sz w:val="22"/>
                <w:szCs w:val="22"/>
              </w:rPr>
              <w:t>, odszkodowania od firm ubezpieczeniowych</w:t>
            </w:r>
          </w:p>
        </w:tc>
        <w:tc>
          <w:tcPr>
            <w:tcW w:w="1417" w:type="dxa"/>
          </w:tcPr>
          <w:p w:rsidR="00077DB4" w:rsidRDefault="00B44282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7.192,09</w:t>
            </w:r>
            <w:r w:rsidR="00077DB4">
              <w:rPr>
                <w:sz w:val="22"/>
              </w:rPr>
              <w:t xml:space="preserve"> zł.</w:t>
            </w:r>
          </w:p>
        </w:tc>
        <w:tc>
          <w:tcPr>
            <w:tcW w:w="2268" w:type="dxa"/>
            <w:gridSpan w:val="4"/>
          </w:tcPr>
          <w:p w:rsidR="00077DB4" w:rsidRDefault="00B44282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7.262,09</w:t>
            </w:r>
            <w:r w:rsidR="00077DB4">
              <w:rPr>
                <w:sz w:val="22"/>
              </w:rPr>
              <w:t xml:space="preserve"> zł.</w:t>
            </w:r>
          </w:p>
        </w:tc>
        <w:tc>
          <w:tcPr>
            <w:tcW w:w="1843" w:type="dxa"/>
            <w:gridSpan w:val="2"/>
          </w:tcPr>
          <w:p w:rsidR="00077DB4" w:rsidRDefault="00B44282" w:rsidP="005E4F8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100,97</w:t>
            </w:r>
          </w:p>
        </w:tc>
      </w:tr>
      <w:tr w:rsidR="00B44282" w:rsidTr="00B44282">
        <w:tc>
          <w:tcPr>
            <w:tcW w:w="212" w:type="dxa"/>
          </w:tcPr>
          <w:p w:rsidR="00B44282" w:rsidRDefault="00B44282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B44282" w:rsidRDefault="00B44282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694" w:type="dxa"/>
            <w:gridSpan w:val="2"/>
          </w:tcPr>
          <w:p w:rsidR="00B44282" w:rsidRDefault="00B44282" w:rsidP="00B4428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środki unijne na </w:t>
            </w:r>
            <w:r w:rsidRPr="00B44282">
              <w:rPr>
                <w:sz w:val="22"/>
                <w:szCs w:val="22"/>
              </w:rPr>
              <w:t>dofinansowanie inwestycji pn. „Termomodernizacja budynku Urzędu Miejskiego w Więcborku”</w:t>
            </w:r>
          </w:p>
        </w:tc>
        <w:tc>
          <w:tcPr>
            <w:tcW w:w="1417" w:type="dxa"/>
          </w:tcPr>
          <w:p w:rsidR="00B44282" w:rsidRDefault="00B44282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295.750,90</w:t>
            </w:r>
          </w:p>
        </w:tc>
        <w:tc>
          <w:tcPr>
            <w:tcW w:w="2268" w:type="dxa"/>
            <w:gridSpan w:val="4"/>
          </w:tcPr>
          <w:p w:rsidR="00B44282" w:rsidRDefault="00B44282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gridSpan w:val="2"/>
          </w:tcPr>
          <w:p w:rsidR="00B44282" w:rsidRDefault="00B44282" w:rsidP="005E4F8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077DB4" w:rsidRPr="00DA3BE9" w:rsidRDefault="00077DB4" w:rsidP="00654EBA">
      <w:pPr>
        <w:jc w:val="both"/>
      </w:pPr>
      <w:r w:rsidRPr="00DA3BE9">
        <w:t xml:space="preserve">Realizacja dochodów z tytułu zwrotu kosztów </w:t>
      </w:r>
      <w:r>
        <w:t xml:space="preserve">opłat </w:t>
      </w:r>
      <w:r w:rsidRPr="00DA3BE9">
        <w:t>pocztowych uzależ</w:t>
      </w:r>
      <w:r>
        <w:t xml:space="preserve">niona jest od ilości wpłat </w:t>
      </w:r>
      <w:r w:rsidRPr="00DA3BE9">
        <w:t>za wysłane upomnienia.</w:t>
      </w:r>
      <w:r>
        <w:t xml:space="preserve"> W </w:t>
      </w:r>
      <w:r w:rsidR="00B44282">
        <w:t xml:space="preserve">I półroczu </w:t>
      </w:r>
      <w:r>
        <w:t>201</w:t>
      </w:r>
      <w:r w:rsidR="00B44282">
        <w:t>3</w:t>
      </w:r>
      <w:r>
        <w:t xml:space="preserve"> r. obserwowano dobrą ściągalność zaległości podatkowych w oparciu o wysłane upomnienia. Także naliczenie i potrącenie należnego płatnikowi wynagrodzenia z tytułu odprowadzonego terminowo podatku skutkowało uzyskaniem dodatkowych dochodów. </w:t>
      </w:r>
    </w:p>
    <w:p w:rsidR="00077DB4" w:rsidRPr="00BF67D5" w:rsidRDefault="00077DB4" w:rsidP="00972333">
      <w:pPr>
        <w:rPr>
          <w:sz w:val="24"/>
          <w:szCs w:val="24"/>
        </w:rPr>
      </w:pPr>
    </w:p>
    <w:tbl>
      <w:tblPr>
        <w:tblW w:w="951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"/>
        <w:gridCol w:w="142"/>
        <w:gridCol w:w="283"/>
        <w:gridCol w:w="1418"/>
        <w:gridCol w:w="850"/>
        <w:gridCol w:w="1701"/>
        <w:gridCol w:w="287"/>
        <w:gridCol w:w="422"/>
        <w:gridCol w:w="1014"/>
        <w:gridCol w:w="123"/>
        <w:gridCol w:w="564"/>
        <w:gridCol w:w="425"/>
        <w:gridCol w:w="793"/>
        <w:gridCol w:w="58"/>
        <w:gridCol w:w="425"/>
        <w:gridCol w:w="774"/>
        <w:gridCol w:w="25"/>
      </w:tblGrid>
      <w:tr w:rsidR="00077DB4" w:rsidTr="00EB7227">
        <w:trPr>
          <w:gridAfter w:val="2"/>
          <w:wAfter w:w="799" w:type="dxa"/>
        </w:trPr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077DB4" w:rsidRDefault="00077DB4" w:rsidP="00846E50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2.</w:t>
            </w:r>
            <w:r w:rsidR="00846E50">
              <w:t>704.645,50</w:t>
            </w:r>
            <w:r>
              <w:t xml:space="preserve"> zł.</w:t>
            </w:r>
          </w:p>
        </w:tc>
        <w:tc>
          <w:tcPr>
            <w:tcW w:w="709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3"/>
          </w:tcPr>
          <w:p w:rsidR="00077DB4" w:rsidRDefault="00846E50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1.190.384,64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3"/>
          </w:tcPr>
          <w:p w:rsidR="00077DB4" w:rsidRDefault="00846E50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44,01</w:t>
            </w:r>
            <w:r w:rsidR="00077DB4">
              <w:t xml:space="preserve"> %</w:t>
            </w:r>
          </w:p>
        </w:tc>
      </w:tr>
      <w:tr w:rsidR="00077DB4" w:rsidTr="00EB7227">
        <w:trPr>
          <w:gridAfter w:val="1"/>
          <w:wAfter w:w="25" w:type="dxa"/>
        </w:trPr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257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199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 w:rsidP="00846E50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płace (</w:t>
            </w:r>
            <w:proofErr w:type="spellStart"/>
            <w:r>
              <w:t>śr</w:t>
            </w:r>
            <w:proofErr w:type="spellEnd"/>
            <w:r>
              <w:t xml:space="preserve">. </w:t>
            </w:r>
            <w:r w:rsidR="00846E50">
              <w:t>30,26</w:t>
            </w:r>
            <w:r>
              <w:t xml:space="preserve"> etatów)</w:t>
            </w:r>
            <w:r>
              <w:tab/>
            </w:r>
            <w:r>
              <w:tab/>
            </w:r>
          </w:p>
        </w:tc>
        <w:tc>
          <w:tcPr>
            <w:tcW w:w="1559" w:type="dxa"/>
            <w:gridSpan w:val="3"/>
          </w:tcPr>
          <w:p w:rsidR="00077DB4" w:rsidRDefault="004A00EB" w:rsidP="007D0925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1.407.000,00</w:t>
            </w:r>
          </w:p>
        </w:tc>
        <w:tc>
          <w:tcPr>
            <w:tcW w:w="1840" w:type="dxa"/>
            <w:gridSpan w:val="4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646.480,20</w:t>
            </w:r>
          </w:p>
        </w:tc>
        <w:tc>
          <w:tcPr>
            <w:tcW w:w="1199" w:type="dxa"/>
            <w:gridSpan w:val="2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48,08</w:t>
            </w:r>
          </w:p>
        </w:tc>
      </w:tr>
      <w:tr w:rsidR="00077DB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559" w:type="dxa"/>
            <w:gridSpan w:val="3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114.663,25</w:t>
            </w:r>
          </w:p>
        </w:tc>
        <w:tc>
          <w:tcPr>
            <w:tcW w:w="1840" w:type="dxa"/>
            <w:gridSpan w:val="4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112.155,25</w:t>
            </w:r>
          </w:p>
        </w:tc>
        <w:tc>
          <w:tcPr>
            <w:tcW w:w="1199" w:type="dxa"/>
            <w:gridSpan w:val="2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97,81</w:t>
            </w:r>
          </w:p>
        </w:tc>
      </w:tr>
      <w:tr w:rsidR="00077DB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składki ZUS</w:t>
            </w:r>
          </w:p>
        </w:tc>
        <w:tc>
          <w:tcPr>
            <w:tcW w:w="1559" w:type="dxa"/>
            <w:gridSpan w:val="3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260.036,75</w:t>
            </w:r>
          </w:p>
        </w:tc>
        <w:tc>
          <w:tcPr>
            <w:tcW w:w="1840" w:type="dxa"/>
            <w:gridSpan w:val="4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108.108,67</w:t>
            </w:r>
          </w:p>
        </w:tc>
        <w:tc>
          <w:tcPr>
            <w:tcW w:w="1199" w:type="dxa"/>
            <w:gridSpan w:val="2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41,57</w:t>
            </w:r>
          </w:p>
        </w:tc>
      </w:tr>
      <w:tr w:rsidR="00077DB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składki f. pracy</w:t>
            </w:r>
          </w:p>
        </w:tc>
        <w:tc>
          <w:tcPr>
            <w:tcW w:w="1559" w:type="dxa"/>
            <w:gridSpan w:val="3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37.240,00</w:t>
            </w:r>
          </w:p>
        </w:tc>
        <w:tc>
          <w:tcPr>
            <w:tcW w:w="1840" w:type="dxa"/>
            <w:gridSpan w:val="4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13.458,42</w:t>
            </w:r>
          </w:p>
        </w:tc>
        <w:tc>
          <w:tcPr>
            <w:tcW w:w="1199" w:type="dxa"/>
            <w:gridSpan w:val="2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36,14</w:t>
            </w:r>
          </w:p>
        </w:tc>
      </w:tr>
      <w:tr w:rsidR="00077DB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proofErr w:type="spellStart"/>
            <w:r>
              <w:t>zakł</w:t>
            </w:r>
            <w:proofErr w:type="spellEnd"/>
            <w:r>
              <w:t xml:space="preserve">. f. św. </w:t>
            </w:r>
            <w:proofErr w:type="spellStart"/>
            <w:r>
              <w:t>socj</w:t>
            </w:r>
            <w:proofErr w:type="spellEnd"/>
            <w:r>
              <w:t>.</w:t>
            </w:r>
          </w:p>
        </w:tc>
        <w:tc>
          <w:tcPr>
            <w:tcW w:w="1559" w:type="dxa"/>
            <w:gridSpan w:val="3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38.754,00</w:t>
            </w:r>
          </w:p>
        </w:tc>
        <w:tc>
          <w:tcPr>
            <w:tcW w:w="1840" w:type="dxa"/>
            <w:gridSpan w:val="4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29.806,00</w:t>
            </w:r>
          </w:p>
        </w:tc>
        <w:tc>
          <w:tcPr>
            <w:tcW w:w="1199" w:type="dxa"/>
            <w:gridSpan w:val="2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76,91</w:t>
            </w:r>
          </w:p>
        </w:tc>
      </w:tr>
      <w:tr w:rsidR="00077DB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podróże służbowe i ryczałty za rozjazdy</w:t>
            </w:r>
          </w:p>
        </w:tc>
        <w:tc>
          <w:tcPr>
            <w:tcW w:w="1559" w:type="dxa"/>
            <w:gridSpan w:val="3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35.000,00</w:t>
            </w:r>
          </w:p>
        </w:tc>
        <w:tc>
          <w:tcPr>
            <w:tcW w:w="1840" w:type="dxa"/>
            <w:gridSpan w:val="4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23.800,93</w:t>
            </w:r>
          </w:p>
        </w:tc>
        <w:tc>
          <w:tcPr>
            <w:tcW w:w="1199" w:type="dxa"/>
            <w:gridSpan w:val="2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68,00</w:t>
            </w:r>
          </w:p>
        </w:tc>
      </w:tr>
      <w:tr w:rsidR="00077DB4" w:rsidTr="000B43D4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umowy zlecenie</w:t>
            </w:r>
            <w:r>
              <w:rPr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12.000,00</w:t>
            </w:r>
          </w:p>
        </w:tc>
        <w:tc>
          <w:tcPr>
            <w:tcW w:w="1840" w:type="dxa"/>
            <w:gridSpan w:val="4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4.349,92</w:t>
            </w:r>
          </w:p>
        </w:tc>
        <w:tc>
          <w:tcPr>
            <w:tcW w:w="1224" w:type="dxa"/>
            <w:gridSpan w:val="3"/>
          </w:tcPr>
          <w:p w:rsidR="00077DB4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36,25</w:t>
            </w:r>
          </w:p>
        </w:tc>
      </w:tr>
      <w:tr w:rsidR="004A00EB" w:rsidTr="000B43D4">
        <w:tc>
          <w:tcPr>
            <w:tcW w:w="354" w:type="dxa"/>
            <w:gridSpan w:val="2"/>
          </w:tcPr>
          <w:p w:rsidR="004A00EB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4A00EB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bhp</w:t>
            </w:r>
          </w:p>
        </w:tc>
        <w:tc>
          <w:tcPr>
            <w:tcW w:w="1559" w:type="dxa"/>
            <w:gridSpan w:val="3"/>
          </w:tcPr>
          <w:p w:rsidR="004A00EB" w:rsidRDefault="004A00EB" w:rsidP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3.350,00</w:t>
            </w:r>
          </w:p>
        </w:tc>
        <w:tc>
          <w:tcPr>
            <w:tcW w:w="1840" w:type="dxa"/>
            <w:gridSpan w:val="4"/>
          </w:tcPr>
          <w:p w:rsidR="004A00EB" w:rsidRDefault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350,00</w:t>
            </w:r>
          </w:p>
        </w:tc>
        <w:tc>
          <w:tcPr>
            <w:tcW w:w="1224" w:type="dxa"/>
            <w:gridSpan w:val="3"/>
          </w:tcPr>
          <w:p w:rsidR="004A00EB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10,45</w:t>
            </w:r>
          </w:p>
        </w:tc>
      </w:tr>
      <w:tr w:rsidR="004A00EB" w:rsidTr="000B43D4">
        <w:tc>
          <w:tcPr>
            <w:tcW w:w="354" w:type="dxa"/>
            <w:gridSpan w:val="2"/>
          </w:tcPr>
          <w:p w:rsidR="004A00EB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4A00EB" w:rsidRP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 w:rsidRPr="00E37AAD">
              <w:t>energia i woda</w:t>
            </w:r>
          </w:p>
        </w:tc>
        <w:tc>
          <w:tcPr>
            <w:tcW w:w="1559" w:type="dxa"/>
            <w:gridSpan w:val="3"/>
          </w:tcPr>
          <w:p w:rsidR="004A00EB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31.000,00</w:t>
            </w:r>
          </w:p>
        </w:tc>
        <w:tc>
          <w:tcPr>
            <w:tcW w:w="1840" w:type="dxa"/>
            <w:gridSpan w:val="4"/>
          </w:tcPr>
          <w:p w:rsidR="004A00EB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26.142,51</w:t>
            </w:r>
          </w:p>
        </w:tc>
        <w:tc>
          <w:tcPr>
            <w:tcW w:w="1224" w:type="dxa"/>
            <w:gridSpan w:val="3"/>
          </w:tcPr>
          <w:p w:rsidR="004A00EB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84,33</w:t>
            </w:r>
          </w:p>
        </w:tc>
      </w:tr>
      <w:tr w:rsidR="004A00EB" w:rsidTr="000B43D4">
        <w:tc>
          <w:tcPr>
            <w:tcW w:w="354" w:type="dxa"/>
            <w:gridSpan w:val="2"/>
          </w:tcPr>
          <w:p w:rsidR="004A00EB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4A00EB" w:rsidRP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 w:rsidRPr="00E37AAD">
              <w:t>badania lekarskie</w:t>
            </w:r>
          </w:p>
        </w:tc>
        <w:tc>
          <w:tcPr>
            <w:tcW w:w="1559" w:type="dxa"/>
            <w:gridSpan w:val="3"/>
          </w:tcPr>
          <w:p w:rsidR="004A00EB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8.000,00</w:t>
            </w:r>
          </w:p>
        </w:tc>
        <w:tc>
          <w:tcPr>
            <w:tcW w:w="1840" w:type="dxa"/>
            <w:gridSpan w:val="4"/>
          </w:tcPr>
          <w:p w:rsidR="004A00EB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3.739,50</w:t>
            </w:r>
          </w:p>
        </w:tc>
        <w:tc>
          <w:tcPr>
            <w:tcW w:w="1224" w:type="dxa"/>
            <w:gridSpan w:val="3"/>
          </w:tcPr>
          <w:p w:rsidR="004A00EB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46,74</w:t>
            </w:r>
          </w:p>
        </w:tc>
      </w:tr>
      <w:tr w:rsidR="00E37AAD" w:rsidTr="000B43D4">
        <w:tc>
          <w:tcPr>
            <w:tcW w:w="354" w:type="dxa"/>
            <w:gridSpan w:val="2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E37AAD" w:rsidRP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 w:rsidRPr="00E37AAD">
              <w:t>dostępu do sieci Internet</w:t>
            </w:r>
          </w:p>
        </w:tc>
        <w:tc>
          <w:tcPr>
            <w:tcW w:w="1559" w:type="dxa"/>
            <w:gridSpan w:val="3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15.000,00</w:t>
            </w:r>
          </w:p>
        </w:tc>
        <w:tc>
          <w:tcPr>
            <w:tcW w:w="1840" w:type="dxa"/>
            <w:gridSpan w:val="4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7.929,92</w:t>
            </w:r>
          </w:p>
        </w:tc>
        <w:tc>
          <w:tcPr>
            <w:tcW w:w="1224" w:type="dxa"/>
            <w:gridSpan w:val="3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52,87</w:t>
            </w:r>
          </w:p>
        </w:tc>
      </w:tr>
      <w:tr w:rsidR="00E37AAD" w:rsidTr="000B43D4">
        <w:tc>
          <w:tcPr>
            <w:tcW w:w="354" w:type="dxa"/>
            <w:gridSpan w:val="2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E37AAD" w:rsidRPr="00E37AAD" w:rsidRDefault="00E37AAD" w:rsidP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 w:rsidRPr="00E37AAD">
              <w:rPr>
                <w:szCs w:val="24"/>
              </w:rPr>
              <w:t>zakupu usług telekomunikacyjnych świadczonych w ruchomej</w:t>
            </w:r>
            <w:r>
              <w:rPr>
                <w:szCs w:val="24"/>
              </w:rPr>
              <w:t xml:space="preserve"> </w:t>
            </w:r>
            <w:r w:rsidRPr="00E37AAD">
              <w:rPr>
                <w:szCs w:val="24"/>
              </w:rPr>
              <w:t>publicznej sieci telefonicznej</w:t>
            </w:r>
          </w:p>
        </w:tc>
        <w:tc>
          <w:tcPr>
            <w:tcW w:w="1559" w:type="dxa"/>
            <w:gridSpan w:val="3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7.000,00</w:t>
            </w:r>
          </w:p>
        </w:tc>
        <w:tc>
          <w:tcPr>
            <w:tcW w:w="1840" w:type="dxa"/>
            <w:gridSpan w:val="4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3.606,52</w:t>
            </w:r>
          </w:p>
        </w:tc>
        <w:tc>
          <w:tcPr>
            <w:tcW w:w="1224" w:type="dxa"/>
            <w:gridSpan w:val="3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51,52</w:t>
            </w:r>
          </w:p>
        </w:tc>
      </w:tr>
      <w:tr w:rsidR="00E37AAD" w:rsidTr="000B43D4">
        <w:tc>
          <w:tcPr>
            <w:tcW w:w="354" w:type="dxa"/>
            <w:gridSpan w:val="2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E37AAD" w:rsidRPr="00E37AAD" w:rsidRDefault="00E37AAD" w:rsidP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 w:rsidRPr="00E37AAD">
              <w:rPr>
                <w:szCs w:val="24"/>
              </w:rPr>
              <w:t>zakupu usług telekomunikacyjnych świadczonych w stacjonarnej</w:t>
            </w:r>
            <w:r>
              <w:rPr>
                <w:szCs w:val="24"/>
              </w:rPr>
              <w:t xml:space="preserve"> </w:t>
            </w:r>
            <w:r w:rsidRPr="00E37AAD">
              <w:rPr>
                <w:szCs w:val="24"/>
              </w:rPr>
              <w:t>publicznej sieci telefonicznej</w:t>
            </w:r>
          </w:p>
        </w:tc>
        <w:tc>
          <w:tcPr>
            <w:tcW w:w="1559" w:type="dxa"/>
            <w:gridSpan w:val="3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6.500,00</w:t>
            </w:r>
          </w:p>
        </w:tc>
        <w:tc>
          <w:tcPr>
            <w:tcW w:w="1840" w:type="dxa"/>
            <w:gridSpan w:val="4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2.239,63</w:t>
            </w:r>
          </w:p>
        </w:tc>
        <w:tc>
          <w:tcPr>
            <w:tcW w:w="1224" w:type="dxa"/>
            <w:gridSpan w:val="3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34,45</w:t>
            </w:r>
          </w:p>
        </w:tc>
      </w:tr>
      <w:tr w:rsidR="00E37AAD" w:rsidTr="000B43D4">
        <w:tc>
          <w:tcPr>
            <w:tcW w:w="354" w:type="dxa"/>
            <w:gridSpan w:val="2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E37AAD" w:rsidRPr="00E37AAD" w:rsidRDefault="00E37AAD" w:rsidP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 w:rsidRPr="00E37AAD">
              <w:rPr>
                <w:szCs w:val="24"/>
              </w:rPr>
              <w:t>ubezpieczenia</w:t>
            </w:r>
          </w:p>
        </w:tc>
        <w:tc>
          <w:tcPr>
            <w:tcW w:w="1559" w:type="dxa"/>
            <w:gridSpan w:val="3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21.775,00</w:t>
            </w:r>
          </w:p>
        </w:tc>
        <w:tc>
          <w:tcPr>
            <w:tcW w:w="1840" w:type="dxa"/>
            <w:gridSpan w:val="4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21.775,00</w:t>
            </w:r>
          </w:p>
        </w:tc>
        <w:tc>
          <w:tcPr>
            <w:tcW w:w="1224" w:type="dxa"/>
            <w:gridSpan w:val="3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</w:tr>
      <w:tr w:rsidR="00E37AAD" w:rsidTr="000B43D4">
        <w:tc>
          <w:tcPr>
            <w:tcW w:w="354" w:type="dxa"/>
            <w:gridSpan w:val="2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E37AAD" w:rsidRPr="00E37AAD" w:rsidRDefault="00E37AAD" w:rsidP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szkolenia pracowników</w:t>
            </w:r>
          </w:p>
        </w:tc>
        <w:tc>
          <w:tcPr>
            <w:tcW w:w="1559" w:type="dxa"/>
            <w:gridSpan w:val="3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13.000,00</w:t>
            </w:r>
          </w:p>
        </w:tc>
        <w:tc>
          <w:tcPr>
            <w:tcW w:w="1840" w:type="dxa"/>
            <w:gridSpan w:val="4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6.586,00</w:t>
            </w:r>
          </w:p>
        </w:tc>
        <w:tc>
          <w:tcPr>
            <w:tcW w:w="1224" w:type="dxa"/>
            <w:gridSpan w:val="3"/>
          </w:tcPr>
          <w:p w:rsid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50,66</w:t>
            </w:r>
          </w:p>
        </w:tc>
      </w:tr>
      <w:tr w:rsidR="00077DB4" w:rsidTr="00BE644C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Pr="00E37AAD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zakup materiałów i wyposażenia</w:t>
            </w:r>
            <w:r w:rsidR="00077DB4" w:rsidRPr="00E37AAD">
              <w:rPr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077DB4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120.000,00</w:t>
            </w:r>
          </w:p>
        </w:tc>
        <w:tc>
          <w:tcPr>
            <w:tcW w:w="1840" w:type="dxa"/>
            <w:gridSpan w:val="4"/>
          </w:tcPr>
          <w:p w:rsidR="00077DB4" w:rsidRPr="004A00EB" w:rsidRDefault="00E37AAD" w:rsidP="004A00EB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91.161,63</w:t>
            </w:r>
          </w:p>
        </w:tc>
        <w:tc>
          <w:tcPr>
            <w:tcW w:w="1199" w:type="dxa"/>
            <w:gridSpan w:val="2"/>
          </w:tcPr>
          <w:p w:rsidR="00077DB4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75,97</w:t>
            </w: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pogotowie kasowe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3.000,00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zakup książki nadawczej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81,00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środki czystości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2.087,69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materiały biurowe, pieczątki, druki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16.023,39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węgiel, drewno opałowe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15.430,40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 xml:space="preserve">materiały do instalacji </w:t>
            </w:r>
            <w:proofErr w:type="spellStart"/>
            <w:r w:rsidRPr="002D524B">
              <w:rPr>
                <w:sz w:val="22"/>
                <w:szCs w:val="22"/>
              </w:rPr>
              <w:t>c.o</w:t>
            </w:r>
            <w:proofErr w:type="spellEnd"/>
            <w:r w:rsidRPr="002D524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6.000,49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kwiaty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104,80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wydawnictwa, prenumeraty czasopism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7.647,28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art. spożywcze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1.649,13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tusze i tonery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17.601,09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części do komputerów i drukarek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8.119,24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materiały i narzędzia do bieżących remontów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2.617,10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 w:rsidP="00EB7227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zakup oprogramowań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2.785,15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meble biurowe, wyposażenie biur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2.700,76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zakup skanera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409,71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zakup gaśnic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230,40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RPr="002D524B" w:rsidTr="002D524B">
        <w:tc>
          <w:tcPr>
            <w:tcW w:w="354" w:type="dxa"/>
            <w:gridSpan w:val="2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2D524B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zakup tablic ogłoszeniowych</w:t>
            </w:r>
          </w:p>
        </w:tc>
        <w:tc>
          <w:tcPr>
            <w:tcW w:w="1559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2D524B" w:rsidRDefault="002D524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4.674,00</w:t>
            </w:r>
          </w:p>
        </w:tc>
        <w:tc>
          <w:tcPr>
            <w:tcW w:w="1224" w:type="dxa"/>
            <w:gridSpan w:val="3"/>
          </w:tcPr>
          <w:p w:rsidR="00077DB4" w:rsidRPr="002D524B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E37AAD" w:rsidRPr="000B43D4" w:rsidTr="005347CC">
        <w:trPr>
          <w:gridAfter w:val="1"/>
          <w:wAfter w:w="25" w:type="dxa"/>
        </w:trPr>
        <w:tc>
          <w:tcPr>
            <w:tcW w:w="354" w:type="dxa"/>
            <w:gridSpan w:val="2"/>
          </w:tcPr>
          <w:p w:rsidR="00E37AAD" w:rsidRPr="000B43D4" w:rsidRDefault="00E37AAD" w:rsidP="005347CC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Cs w:val="24"/>
              </w:rPr>
            </w:pPr>
            <w:r w:rsidRPr="000B43D4">
              <w:rPr>
                <w:szCs w:val="24"/>
              </w:rPr>
              <w:t>-</w:t>
            </w:r>
          </w:p>
        </w:tc>
        <w:tc>
          <w:tcPr>
            <w:tcW w:w="4539" w:type="dxa"/>
            <w:gridSpan w:val="5"/>
          </w:tcPr>
          <w:p w:rsidR="00E37AAD" w:rsidRPr="000B43D4" w:rsidRDefault="00E37AAD" w:rsidP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 w:rsidRPr="000B43D4">
              <w:rPr>
                <w:szCs w:val="24"/>
              </w:rPr>
              <w:t>zakup usług remontowych</w:t>
            </w:r>
            <w:r w:rsidRPr="000B43D4">
              <w:rPr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E37AAD" w:rsidRPr="000B43D4" w:rsidRDefault="00E37AAD" w:rsidP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 w:rsidRPr="000B43D4">
              <w:rPr>
                <w:szCs w:val="24"/>
              </w:rPr>
              <w:t>26.000,00</w:t>
            </w:r>
          </w:p>
        </w:tc>
        <w:tc>
          <w:tcPr>
            <w:tcW w:w="1840" w:type="dxa"/>
            <w:gridSpan w:val="4"/>
          </w:tcPr>
          <w:p w:rsidR="00E37AAD" w:rsidRPr="000B43D4" w:rsidRDefault="00E37AAD" w:rsidP="005347CC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0B43D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11.354,10</w:t>
            </w:r>
          </w:p>
        </w:tc>
        <w:tc>
          <w:tcPr>
            <w:tcW w:w="1199" w:type="dxa"/>
            <w:gridSpan w:val="2"/>
          </w:tcPr>
          <w:p w:rsidR="00E37AAD" w:rsidRPr="000B43D4" w:rsidRDefault="00E37AAD" w:rsidP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 w:rsidRPr="000B43D4">
              <w:rPr>
                <w:szCs w:val="24"/>
              </w:rPr>
              <w:t>43,67</w:t>
            </w:r>
          </w:p>
        </w:tc>
      </w:tr>
      <w:tr w:rsidR="00077DB4" w:rsidRPr="005347CC" w:rsidTr="00AD5E5A">
        <w:tc>
          <w:tcPr>
            <w:tcW w:w="354" w:type="dxa"/>
            <w:gridSpan w:val="2"/>
          </w:tcPr>
          <w:p w:rsidR="00077DB4" w:rsidRPr="005347CC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5347CC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konserwacja kopiarek</w:t>
            </w:r>
          </w:p>
        </w:tc>
        <w:tc>
          <w:tcPr>
            <w:tcW w:w="1559" w:type="dxa"/>
            <w:gridSpan w:val="3"/>
          </w:tcPr>
          <w:p w:rsidR="00077DB4" w:rsidRPr="005347CC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77DB4" w:rsidRPr="005347CC" w:rsidRDefault="00AD5E5A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590,40</w:t>
            </w:r>
          </w:p>
        </w:tc>
        <w:tc>
          <w:tcPr>
            <w:tcW w:w="1224" w:type="dxa"/>
            <w:gridSpan w:val="3"/>
          </w:tcPr>
          <w:p w:rsidR="00077DB4" w:rsidRPr="005347CC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5347CC" w:rsidRPr="005347CC" w:rsidTr="00AD5E5A">
        <w:tc>
          <w:tcPr>
            <w:tcW w:w="354" w:type="dxa"/>
            <w:gridSpan w:val="2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naprawa drukarek</w:t>
            </w:r>
          </w:p>
        </w:tc>
        <w:tc>
          <w:tcPr>
            <w:tcW w:w="1559" w:type="dxa"/>
            <w:gridSpan w:val="3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5347CC" w:rsidRPr="005347CC" w:rsidRDefault="00AD5E5A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73,80</w:t>
            </w:r>
          </w:p>
        </w:tc>
        <w:tc>
          <w:tcPr>
            <w:tcW w:w="1224" w:type="dxa"/>
            <w:gridSpan w:val="3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5347CC" w:rsidRPr="005347CC" w:rsidTr="00AD5E5A">
        <w:tc>
          <w:tcPr>
            <w:tcW w:w="354" w:type="dxa"/>
            <w:gridSpan w:val="2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konserwacja oprogramowań</w:t>
            </w:r>
          </w:p>
        </w:tc>
        <w:tc>
          <w:tcPr>
            <w:tcW w:w="1559" w:type="dxa"/>
            <w:gridSpan w:val="3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5347CC" w:rsidRPr="005347CC" w:rsidRDefault="00AD5E5A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9.985,20</w:t>
            </w:r>
          </w:p>
        </w:tc>
        <w:tc>
          <w:tcPr>
            <w:tcW w:w="1224" w:type="dxa"/>
            <w:gridSpan w:val="3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5347CC" w:rsidRPr="005347CC" w:rsidTr="00AD5E5A">
        <w:tc>
          <w:tcPr>
            <w:tcW w:w="354" w:type="dxa"/>
            <w:gridSpan w:val="2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konserwacja drukarek</w:t>
            </w:r>
          </w:p>
        </w:tc>
        <w:tc>
          <w:tcPr>
            <w:tcW w:w="1559" w:type="dxa"/>
            <w:gridSpan w:val="3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5347CC" w:rsidRPr="005347CC" w:rsidRDefault="00AD5E5A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295,20</w:t>
            </w:r>
          </w:p>
        </w:tc>
        <w:tc>
          <w:tcPr>
            <w:tcW w:w="1224" w:type="dxa"/>
            <w:gridSpan w:val="3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5347CC" w:rsidRPr="005347CC" w:rsidTr="00AD5E5A">
        <w:tc>
          <w:tcPr>
            <w:tcW w:w="354" w:type="dxa"/>
            <w:gridSpan w:val="2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regeneracja gaśnic</w:t>
            </w:r>
          </w:p>
        </w:tc>
        <w:tc>
          <w:tcPr>
            <w:tcW w:w="1559" w:type="dxa"/>
            <w:gridSpan w:val="3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5347CC" w:rsidRPr="005347CC" w:rsidRDefault="00AD5E5A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409,50</w:t>
            </w:r>
          </w:p>
        </w:tc>
        <w:tc>
          <w:tcPr>
            <w:tcW w:w="1224" w:type="dxa"/>
            <w:gridSpan w:val="3"/>
          </w:tcPr>
          <w:p w:rsidR="005347CC" w:rsidRPr="005347CC" w:rsidRDefault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E37AAD" w:rsidRPr="000B43D4" w:rsidTr="005347CC">
        <w:trPr>
          <w:gridAfter w:val="1"/>
          <w:wAfter w:w="25" w:type="dxa"/>
        </w:trPr>
        <w:tc>
          <w:tcPr>
            <w:tcW w:w="354" w:type="dxa"/>
            <w:gridSpan w:val="2"/>
          </w:tcPr>
          <w:p w:rsidR="00E37AAD" w:rsidRPr="000B43D4" w:rsidRDefault="00E37AAD" w:rsidP="005347CC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Cs w:val="24"/>
              </w:rPr>
            </w:pPr>
            <w:r w:rsidRPr="000B43D4">
              <w:rPr>
                <w:szCs w:val="24"/>
              </w:rPr>
              <w:t>-</w:t>
            </w:r>
          </w:p>
        </w:tc>
        <w:tc>
          <w:tcPr>
            <w:tcW w:w="4539" w:type="dxa"/>
            <w:gridSpan w:val="5"/>
          </w:tcPr>
          <w:p w:rsidR="00E37AAD" w:rsidRPr="000B43D4" w:rsidRDefault="00E37AAD" w:rsidP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 w:rsidRPr="000B43D4">
              <w:rPr>
                <w:szCs w:val="24"/>
              </w:rPr>
              <w:t>zakup usług pozostałych</w:t>
            </w:r>
            <w:r w:rsidRPr="000B43D4">
              <w:rPr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E37AAD" w:rsidRPr="000B43D4" w:rsidRDefault="00E37AAD" w:rsidP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 w:rsidRPr="000B43D4">
              <w:rPr>
                <w:szCs w:val="24"/>
              </w:rPr>
              <w:t>106.992,09</w:t>
            </w:r>
          </w:p>
        </w:tc>
        <w:tc>
          <w:tcPr>
            <w:tcW w:w="1840" w:type="dxa"/>
            <w:gridSpan w:val="4"/>
          </w:tcPr>
          <w:p w:rsidR="00E37AAD" w:rsidRPr="000B43D4" w:rsidRDefault="00E37AAD" w:rsidP="005347CC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 w:rsidRPr="000B43D4"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66.948,01</w:t>
            </w:r>
          </w:p>
        </w:tc>
        <w:tc>
          <w:tcPr>
            <w:tcW w:w="1199" w:type="dxa"/>
            <w:gridSpan w:val="2"/>
          </w:tcPr>
          <w:p w:rsidR="00E37AAD" w:rsidRPr="000B43D4" w:rsidRDefault="000B43D4" w:rsidP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 w:rsidRPr="000B43D4">
              <w:rPr>
                <w:szCs w:val="24"/>
              </w:rPr>
              <w:t>62,57</w:t>
            </w:r>
          </w:p>
        </w:tc>
      </w:tr>
      <w:tr w:rsidR="00E37AAD" w:rsidRPr="000F79AF" w:rsidTr="000F79AF">
        <w:tc>
          <w:tcPr>
            <w:tcW w:w="354" w:type="dxa"/>
            <w:gridSpan w:val="2"/>
          </w:tcPr>
          <w:p w:rsidR="00E37AAD" w:rsidRPr="000F79AF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37AAD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E37AAD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prowizje bankowe</w:t>
            </w:r>
          </w:p>
        </w:tc>
        <w:tc>
          <w:tcPr>
            <w:tcW w:w="1559" w:type="dxa"/>
            <w:gridSpan w:val="3"/>
          </w:tcPr>
          <w:p w:rsidR="00E37AAD" w:rsidRPr="000F79AF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E37AAD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3.537,80</w:t>
            </w:r>
          </w:p>
        </w:tc>
        <w:tc>
          <w:tcPr>
            <w:tcW w:w="1224" w:type="dxa"/>
            <w:gridSpan w:val="3"/>
          </w:tcPr>
          <w:p w:rsidR="00E37AAD" w:rsidRPr="000F79AF" w:rsidRDefault="00E37AAD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emisja ogłoszeń na portalach internetowych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79,95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 xml:space="preserve">wykonanie ekspertyzy stanu technicznego oraz przeglądu budynku </w:t>
            </w:r>
            <w:proofErr w:type="spellStart"/>
            <w:r w:rsidRPr="000F79AF">
              <w:rPr>
                <w:sz w:val="22"/>
                <w:szCs w:val="22"/>
              </w:rPr>
              <w:t>UM</w:t>
            </w:r>
            <w:proofErr w:type="spellEnd"/>
            <w:r w:rsidRPr="000F79AF">
              <w:rPr>
                <w:sz w:val="22"/>
                <w:szCs w:val="22"/>
              </w:rPr>
              <w:t xml:space="preserve"> w Więcborku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5.750,00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opłata za abonament i serwis monitoringu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5.945,00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wywóz nieczystości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708,00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składka członkowskie Stowarzyszenia Gmin Przyjaznych Energii Odnawialnej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5.210,80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ogłoszenia prasowe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1.348,08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opłata za przesyłki pocztowe i kurierskie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32.142,74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usługi reklamowe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442,80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 xml:space="preserve">opłata za certyfikat kwalifikowany, homologacja </w:t>
            </w:r>
            <w:proofErr w:type="spellStart"/>
            <w:r w:rsidRPr="000F79AF">
              <w:rPr>
                <w:sz w:val="22"/>
                <w:szCs w:val="22"/>
              </w:rPr>
              <w:t>nesesera</w:t>
            </w:r>
            <w:proofErr w:type="spellEnd"/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910,94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koszty egzekucyjne, wpis do hipoteki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406,04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usługa BHP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4.250,00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czyszczenie przewodów kominowych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216,48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 xml:space="preserve">opłata za abonament </w:t>
            </w:r>
            <w:proofErr w:type="spellStart"/>
            <w:r w:rsidRPr="000F79AF">
              <w:rPr>
                <w:sz w:val="22"/>
                <w:szCs w:val="22"/>
              </w:rPr>
              <w:t>RTV</w:t>
            </w:r>
            <w:proofErr w:type="spellEnd"/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124,26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naprawa telefonów, monitorów, kopiarki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1.444,72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opłata za przygotowanie książeczki czekowej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15,00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dorobienie kluczy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12,00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naprawa klimatyzatora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4.281,40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F79AF" w:rsidRPr="000F79AF" w:rsidTr="000F79AF">
        <w:tc>
          <w:tcPr>
            <w:tcW w:w="354" w:type="dxa"/>
            <w:gridSpan w:val="2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opracowanie specyfikacji herbu Gminy Więcbork</w:t>
            </w:r>
          </w:p>
        </w:tc>
        <w:tc>
          <w:tcPr>
            <w:tcW w:w="1559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123,00</w:t>
            </w:r>
          </w:p>
        </w:tc>
        <w:tc>
          <w:tcPr>
            <w:tcW w:w="1224" w:type="dxa"/>
            <w:gridSpan w:val="3"/>
          </w:tcPr>
          <w:p w:rsidR="000F79AF" w:rsidRPr="000F79AF" w:rsidRDefault="000F79AF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077DB4" w:rsidTr="000B43D4">
        <w:trPr>
          <w:cantSplit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 xml:space="preserve">wydatki inwestycyjne </w:t>
            </w:r>
          </w:p>
        </w:tc>
        <w:tc>
          <w:tcPr>
            <w:tcW w:w="1559" w:type="dxa"/>
            <w:gridSpan w:val="3"/>
          </w:tcPr>
          <w:p w:rsidR="00077DB4" w:rsidRDefault="000B43D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441.334,41</w:t>
            </w:r>
          </w:p>
        </w:tc>
        <w:tc>
          <w:tcPr>
            <w:tcW w:w="1840" w:type="dxa"/>
            <w:gridSpan w:val="4"/>
          </w:tcPr>
          <w:p w:rsidR="00077DB4" w:rsidRDefault="000B43D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10.392,43</w:t>
            </w:r>
          </w:p>
        </w:tc>
        <w:tc>
          <w:tcPr>
            <w:tcW w:w="1224" w:type="dxa"/>
            <w:gridSpan w:val="3"/>
          </w:tcPr>
          <w:p w:rsidR="00077DB4" w:rsidRDefault="000B43D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2,35</w:t>
            </w:r>
          </w:p>
        </w:tc>
      </w:tr>
      <w:tr w:rsidR="00077DB4" w:rsidRPr="000B43D4" w:rsidTr="000B43D4">
        <w:tc>
          <w:tcPr>
            <w:tcW w:w="354" w:type="dxa"/>
            <w:gridSpan w:val="2"/>
          </w:tcPr>
          <w:p w:rsidR="00077DB4" w:rsidRPr="000B43D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0B43D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0B43D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informatyzacja Urzędu Miejskiego w Więcborku</w:t>
            </w:r>
          </w:p>
        </w:tc>
        <w:tc>
          <w:tcPr>
            <w:tcW w:w="1559" w:type="dxa"/>
            <w:gridSpan w:val="3"/>
          </w:tcPr>
          <w:p w:rsidR="00077DB4" w:rsidRPr="000B43D4" w:rsidRDefault="00077DB4" w:rsidP="000B43D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10.</w:t>
            </w:r>
            <w:r w:rsidR="000B43D4" w:rsidRPr="000B43D4">
              <w:rPr>
                <w:sz w:val="22"/>
                <w:szCs w:val="22"/>
              </w:rPr>
              <w:t>999</w:t>
            </w:r>
            <w:r w:rsidRPr="000B43D4">
              <w:rPr>
                <w:sz w:val="22"/>
                <w:szCs w:val="22"/>
              </w:rPr>
              <w:t>,</w:t>
            </w:r>
            <w:r w:rsidR="000B43D4" w:rsidRPr="000B43D4">
              <w:rPr>
                <w:sz w:val="22"/>
                <w:szCs w:val="22"/>
              </w:rPr>
              <w:t>87</w:t>
            </w:r>
          </w:p>
        </w:tc>
        <w:tc>
          <w:tcPr>
            <w:tcW w:w="1840" w:type="dxa"/>
            <w:gridSpan w:val="4"/>
          </w:tcPr>
          <w:p w:rsidR="00077DB4" w:rsidRPr="000B43D4" w:rsidRDefault="000B43D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5.718,43</w:t>
            </w:r>
          </w:p>
        </w:tc>
        <w:tc>
          <w:tcPr>
            <w:tcW w:w="1224" w:type="dxa"/>
            <w:gridSpan w:val="3"/>
          </w:tcPr>
          <w:p w:rsidR="00077DB4" w:rsidRPr="000B43D4" w:rsidRDefault="000B43D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51,99</w:t>
            </w:r>
          </w:p>
        </w:tc>
      </w:tr>
      <w:tr w:rsidR="00077DB4" w:rsidRPr="000B43D4" w:rsidTr="000B43D4">
        <w:tc>
          <w:tcPr>
            <w:tcW w:w="354" w:type="dxa"/>
            <w:gridSpan w:val="2"/>
          </w:tcPr>
          <w:p w:rsidR="00077DB4" w:rsidRPr="000B43D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77DB4" w:rsidRPr="000B43D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77DB4" w:rsidRPr="000B43D4" w:rsidRDefault="000B43D4" w:rsidP="000B43D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utwardzenie terenu przy budynku administracyjnym Urzędu Miejskiego w Więcborku</w:t>
            </w:r>
          </w:p>
        </w:tc>
        <w:tc>
          <w:tcPr>
            <w:tcW w:w="1559" w:type="dxa"/>
            <w:gridSpan w:val="3"/>
          </w:tcPr>
          <w:p w:rsidR="00077DB4" w:rsidRPr="000B43D4" w:rsidRDefault="000B43D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36.000,00</w:t>
            </w:r>
          </w:p>
        </w:tc>
        <w:tc>
          <w:tcPr>
            <w:tcW w:w="1840" w:type="dxa"/>
            <w:gridSpan w:val="4"/>
          </w:tcPr>
          <w:p w:rsidR="00077DB4" w:rsidRPr="000B43D4" w:rsidRDefault="000B43D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-</w:t>
            </w:r>
          </w:p>
        </w:tc>
        <w:tc>
          <w:tcPr>
            <w:tcW w:w="1224" w:type="dxa"/>
            <w:gridSpan w:val="3"/>
          </w:tcPr>
          <w:p w:rsidR="00077DB4" w:rsidRPr="000B43D4" w:rsidRDefault="000B43D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-</w:t>
            </w:r>
          </w:p>
        </w:tc>
      </w:tr>
      <w:tr w:rsidR="000B43D4" w:rsidRPr="000B43D4" w:rsidTr="000B43D4">
        <w:tc>
          <w:tcPr>
            <w:tcW w:w="354" w:type="dxa"/>
            <w:gridSpan w:val="2"/>
          </w:tcPr>
          <w:p w:rsidR="000B43D4" w:rsidRPr="000B43D4" w:rsidRDefault="000B43D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B43D4" w:rsidRPr="000B43D4" w:rsidRDefault="000B43D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0B43D4" w:rsidRPr="000B43D4" w:rsidRDefault="000B43D4" w:rsidP="000B43D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termomodernizacja budynku Urzędu Miejskiego w Więcborku</w:t>
            </w:r>
          </w:p>
        </w:tc>
        <w:tc>
          <w:tcPr>
            <w:tcW w:w="1559" w:type="dxa"/>
            <w:gridSpan w:val="3"/>
          </w:tcPr>
          <w:p w:rsidR="000B43D4" w:rsidRPr="000B43D4" w:rsidRDefault="000B43D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394.334,54</w:t>
            </w:r>
          </w:p>
        </w:tc>
        <w:tc>
          <w:tcPr>
            <w:tcW w:w="1840" w:type="dxa"/>
            <w:gridSpan w:val="4"/>
          </w:tcPr>
          <w:p w:rsidR="000B43D4" w:rsidRPr="000B43D4" w:rsidRDefault="000B43D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4.674,00</w:t>
            </w:r>
          </w:p>
        </w:tc>
        <w:tc>
          <w:tcPr>
            <w:tcW w:w="1224" w:type="dxa"/>
            <w:gridSpan w:val="3"/>
          </w:tcPr>
          <w:p w:rsidR="000B43D4" w:rsidRPr="000B43D4" w:rsidRDefault="000B43D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1,19</w:t>
            </w:r>
          </w:p>
        </w:tc>
      </w:tr>
    </w:tbl>
    <w:p w:rsidR="00077DB4" w:rsidRPr="00DA1C3A" w:rsidRDefault="00077DB4" w:rsidP="00DA1C3A">
      <w:r>
        <w:t xml:space="preserve">Realizacja planu wydatków rzeczowych w administracji następowała </w:t>
      </w:r>
      <w:r w:rsidR="000B43D4">
        <w:t xml:space="preserve">zgodnie </w:t>
      </w:r>
      <w:r>
        <w:t xml:space="preserve">z potrzebami. </w:t>
      </w:r>
    </w:p>
    <w:p w:rsidR="002D524B" w:rsidRPr="002D524B" w:rsidRDefault="002D524B" w:rsidP="002D524B"/>
    <w:p w:rsidR="00077DB4" w:rsidRDefault="00077DB4" w:rsidP="0080212E">
      <w:pPr>
        <w:spacing w:after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75075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– Promocja jednostek samorządu terytorialnego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082"/>
        <w:gridCol w:w="895"/>
        <w:gridCol w:w="1559"/>
        <w:gridCol w:w="709"/>
        <w:gridCol w:w="1417"/>
        <w:gridCol w:w="567"/>
        <w:gridCol w:w="1276"/>
      </w:tblGrid>
      <w:tr w:rsidR="00D335F1" w:rsidTr="00847457">
        <w:tc>
          <w:tcPr>
            <w:tcW w:w="212" w:type="dxa"/>
          </w:tcPr>
          <w:p w:rsidR="00D335F1" w:rsidRDefault="00D335F1" w:rsidP="0084745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082" w:type="dxa"/>
          </w:tcPr>
          <w:p w:rsidR="00D335F1" w:rsidRPr="0018327B" w:rsidRDefault="00D335F1" w:rsidP="0084745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335F1" w:rsidRPr="0018327B" w:rsidRDefault="00D335F1" w:rsidP="0084745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</w:tcPr>
          <w:p w:rsidR="00D335F1" w:rsidRDefault="00D335F1" w:rsidP="0084745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18.804,00 zł.</w:t>
            </w:r>
          </w:p>
        </w:tc>
        <w:tc>
          <w:tcPr>
            <w:tcW w:w="709" w:type="dxa"/>
          </w:tcPr>
          <w:p w:rsidR="00D335F1" w:rsidRDefault="00D335F1" w:rsidP="0084745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17" w:type="dxa"/>
          </w:tcPr>
          <w:p w:rsidR="00D335F1" w:rsidRDefault="00D335F1" w:rsidP="0084745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567" w:type="dxa"/>
          </w:tcPr>
          <w:p w:rsidR="00D335F1" w:rsidRDefault="00D335F1" w:rsidP="0084745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D335F1" w:rsidRDefault="00D335F1" w:rsidP="0084745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D335F1" w:rsidRDefault="00D335F1" w:rsidP="00D335F1">
      <w:pPr>
        <w:rPr>
          <w:sz w:val="24"/>
        </w:rPr>
      </w:pPr>
      <w:r w:rsidRPr="00D335F1">
        <w:t xml:space="preserve">Są to środki unijne na wykonanie zadania pn.: „Organizacja i przeprowadzenie festynu „Więcbork dla Dzieci” w dniu 01.06.2013 r.” </w:t>
      </w:r>
    </w:p>
    <w:p w:rsidR="00D335F1" w:rsidRPr="00D335F1" w:rsidRDefault="00D335F1" w:rsidP="00D335F1"/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3"/>
        <w:gridCol w:w="2031"/>
        <w:gridCol w:w="895"/>
        <w:gridCol w:w="1275"/>
        <w:gridCol w:w="142"/>
        <w:gridCol w:w="726"/>
        <w:gridCol w:w="855"/>
        <w:gridCol w:w="829"/>
        <w:gridCol w:w="452"/>
        <w:gridCol w:w="442"/>
        <w:gridCol w:w="807"/>
        <w:gridCol w:w="567"/>
      </w:tblGrid>
      <w:tr w:rsidR="00077DB4" w:rsidTr="00E071A5">
        <w:trPr>
          <w:gridAfter w:val="1"/>
          <w:wAfter w:w="567" w:type="dxa"/>
        </w:trPr>
        <w:tc>
          <w:tcPr>
            <w:tcW w:w="212" w:type="dxa"/>
          </w:tcPr>
          <w:p w:rsidR="00077DB4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  <w:gridSpan w:val="2"/>
          </w:tcPr>
          <w:p w:rsidR="00077DB4" w:rsidRDefault="00D335F1" w:rsidP="00E071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74.167,85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  <w:gridSpan w:val="2"/>
          </w:tcPr>
          <w:p w:rsidR="00077DB4" w:rsidRDefault="00D335F1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58.846,85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49" w:type="dxa"/>
            <w:gridSpan w:val="2"/>
          </w:tcPr>
          <w:p w:rsidR="00077DB4" w:rsidRDefault="00D335F1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79,34</w:t>
            </w:r>
            <w:r w:rsidR="00077DB4">
              <w:t xml:space="preserve"> %</w:t>
            </w:r>
          </w:p>
        </w:tc>
      </w:tr>
      <w:tr w:rsidR="00077DB4" w:rsidRPr="009A1107" w:rsidTr="00E071A5">
        <w:tc>
          <w:tcPr>
            <w:tcW w:w="212" w:type="dxa"/>
          </w:tcPr>
          <w:p w:rsidR="00077DB4" w:rsidRPr="009A1107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077DB4" w:rsidRPr="009A1107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Pr="009A1107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077DB4" w:rsidRPr="009A1107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077DB4" w:rsidRPr="009A1107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E071A5"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4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  <w:gridSpan w:val="3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  <w:gridSpan w:val="3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  <w:gridSpan w:val="2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E071A5"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4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umowy zlecenie</w:t>
            </w:r>
          </w:p>
        </w:tc>
        <w:tc>
          <w:tcPr>
            <w:tcW w:w="1723" w:type="dxa"/>
            <w:gridSpan w:val="3"/>
          </w:tcPr>
          <w:p w:rsidR="00077DB4" w:rsidRDefault="00D335F1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6.000</w:t>
            </w:r>
            <w:r w:rsidR="00077DB4">
              <w:t>,00</w:t>
            </w:r>
          </w:p>
        </w:tc>
        <w:tc>
          <w:tcPr>
            <w:tcW w:w="1723" w:type="dxa"/>
            <w:gridSpan w:val="3"/>
          </w:tcPr>
          <w:p w:rsidR="00077DB4" w:rsidRDefault="00D335F1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4.265,00</w:t>
            </w:r>
          </w:p>
        </w:tc>
        <w:tc>
          <w:tcPr>
            <w:tcW w:w="1374" w:type="dxa"/>
            <w:gridSpan w:val="2"/>
          </w:tcPr>
          <w:p w:rsidR="00077DB4" w:rsidRDefault="00D335F1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71,08</w:t>
            </w:r>
          </w:p>
        </w:tc>
      </w:tr>
      <w:tr w:rsidR="00077DB4" w:rsidTr="00E071A5"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4"/>
          </w:tcPr>
          <w:p w:rsidR="00077DB4" w:rsidRDefault="00077DB4" w:rsidP="0084745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materiały </w:t>
            </w:r>
          </w:p>
        </w:tc>
        <w:tc>
          <w:tcPr>
            <w:tcW w:w="1723" w:type="dxa"/>
            <w:gridSpan w:val="3"/>
          </w:tcPr>
          <w:p w:rsidR="00077DB4" w:rsidRDefault="00D335F1" w:rsidP="00D335F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40.000</w:t>
            </w:r>
            <w:r w:rsidR="00077DB4">
              <w:t>,00</w:t>
            </w:r>
          </w:p>
        </w:tc>
        <w:tc>
          <w:tcPr>
            <w:tcW w:w="1723" w:type="dxa"/>
            <w:gridSpan w:val="3"/>
          </w:tcPr>
          <w:p w:rsidR="00077DB4" w:rsidRDefault="00D335F1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27.438,78</w:t>
            </w:r>
          </w:p>
        </w:tc>
        <w:tc>
          <w:tcPr>
            <w:tcW w:w="1374" w:type="dxa"/>
            <w:gridSpan w:val="2"/>
          </w:tcPr>
          <w:p w:rsidR="00077DB4" w:rsidRDefault="00D335F1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68,60</w:t>
            </w:r>
          </w:p>
        </w:tc>
      </w:tr>
      <w:tr w:rsidR="00077DB4" w:rsidRPr="00CD7388" w:rsidTr="00BC1710">
        <w:tc>
          <w:tcPr>
            <w:tcW w:w="212" w:type="dxa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077DB4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artykuły spożywcze</w:t>
            </w:r>
          </w:p>
        </w:tc>
        <w:tc>
          <w:tcPr>
            <w:tcW w:w="1723" w:type="dxa"/>
            <w:gridSpan w:val="3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077DB4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1.654,81</w:t>
            </w:r>
          </w:p>
        </w:tc>
        <w:tc>
          <w:tcPr>
            <w:tcW w:w="1374" w:type="dxa"/>
            <w:gridSpan w:val="2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CD7388" w:rsidTr="00BC1710">
        <w:tc>
          <w:tcPr>
            <w:tcW w:w="212" w:type="dxa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077DB4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artykuły dekoracyjne</w:t>
            </w:r>
          </w:p>
        </w:tc>
        <w:tc>
          <w:tcPr>
            <w:tcW w:w="1723" w:type="dxa"/>
            <w:gridSpan w:val="3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077DB4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1.162,40</w:t>
            </w:r>
          </w:p>
        </w:tc>
        <w:tc>
          <w:tcPr>
            <w:tcW w:w="1374" w:type="dxa"/>
            <w:gridSpan w:val="2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CD7388" w:rsidTr="00BC1710">
        <w:tc>
          <w:tcPr>
            <w:tcW w:w="212" w:type="dxa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077DB4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artykuły promocyjne Gminy Więcbork</w:t>
            </w:r>
          </w:p>
        </w:tc>
        <w:tc>
          <w:tcPr>
            <w:tcW w:w="1723" w:type="dxa"/>
            <w:gridSpan w:val="3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077DB4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19.864,45</w:t>
            </w:r>
          </w:p>
        </w:tc>
        <w:tc>
          <w:tcPr>
            <w:tcW w:w="1374" w:type="dxa"/>
            <w:gridSpan w:val="2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BC1710" w:rsidRPr="00CD7388" w:rsidTr="00BC1710">
        <w:tc>
          <w:tcPr>
            <w:tcW w:w="212" w:type="dxa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BC1710" w:rsidRP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zakup odznak z herbem gminy</w:t>
            </w:r>
          </w:p>
        </w:tc>
        <w:tc>
          <w:tcPr>
            <w:tcW w:w="1723" w:type="dxa"/>
            <w:gridSpan w:val="3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1.131,60</w:t>
            </w:r>
          </w:p>
        </w:tc>
        <w:tc>
          <w:tcPr>
            <w:tcW w:w="1374" w:type="dxa"/>
            <w:gridSpan w:val="2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BC1710" w:rsidRPr="00CD7388" w:rsidTr="00BC1710">
        <w:tc>
          <w:tcPr>
            <w:tcW w:w="212" w:type="dxa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BC1710" w:rsidRP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znicze</w:t>
            </w:r>
          </w:p>
        </w:tc>
        <w:tc>
          <w:tcPr>
            <w:tcW w:w="1723" w:type="dxa"/>
            <w:gridSpan w:val="3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26,42</w:t>
            </w:r>
          </w:p>
        </w:tc>
        <w:tc>
          <w:tcPr>
            <w:tcW w:w="1374" w:type="dxa"/>
            <w:gridSpan w:val="2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BC1710" w:rsidRPr="00CD7388" w:rsidTr="00BC1710">
        <w:tc>
          <w:tcPr>
            <w:tcW w:w="212" w:type="dxa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BC1710" w:rsidRP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kwiaty</w:t>
            </w:r>
          </w:p>
        </w:tc>
        <w:tc>
          <w:tcPr>
            <w:tcW w:w="1723" w:type="dxa"/>
            <w:gridSpan w:val="3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374" w:type="dxa"/>
            <w:gridSpan w:val="2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BC1710" w:rsidRPr="00CD7388" w:rsidTr="00BC1710">
        <w:tc>
          <w:tcPr>
            <w:tcW w:w="212" w:type="dxa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BC1710" w:rsidRP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kartki świąteczne</w:t>
            </w:r>
          </w:p>
        </w:tc>
        <w:tc>
          <w:tcPr>
            <w:tcW w:w="1723" w:type="dxa"/>
            <w:gridSpan w:val="3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77,40</w:t>
            </w:r>
          </w:p>
        </w:tc>
        <w:tc>
          <w:tcPr>
            <w:tcW w:w="1374" w:type="dxa"/>
            <w:gridSpan w:val="2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BC1710" w:rsidRPr="00CD7388" w:rsidTr="00BC1710">
        <w:tc>
          <w:tcPr>
            <w:tcW w:w="212" w:type="dxa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BC1710" w:rsidRP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informator gminy</w:t>
            </w:r>
          </w:p>
        </w:tc>
        <w:tc>
          <w:tcPr>
            <w:tcW w:w="1723" w:type="dxa"/>
            <w:gridSpan w:val="3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743,00</w:t>
            </w:r>
          </w:p>
        </w:tc>
        <w:tc>
          <w:tcPr>
            <w:tcW w:w="1374" w:type="dxa"/>
            <w:gridSpan w:val="2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BC1710" w:rsidRPr="00CD7388" w:rsidTr="00BC1710">
        <w:tc>
          <w:tcPr>
            <w:tcW w:w="212" w:type="dxa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BC1710" w:rsidRDefault="00BC1710" w:rsidP="0084745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BC1710" w:rsidRDefault="00BC1710" w:rsidP="0084745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nagrody na konkurs promujący Gminę Więcbork</w:t>
            </w:r>
          </w:p>
        </w:tc>
        <w:tc>
          <w:tcPr>
            <w:tcW w:w="1723" w:type="dxa"/>
            <w:gridSpan w:val="3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935,42</w:t>
            </w:r>
          </w:p>
        </w:tc>
        <w:tc>
          <w:tcPr>
            <w:tcW w:w="1374" w:type="dxa"/>
            <w:gridSpan w:val="2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BC1710" w:rsidRPr="00CD7388" w:rsidTr="00BC1710">
        <w:tc>
          <w:tcPr>
            <w:tcW w:w="212" w:type="dxa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BC1710" w:rsidRP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 xml:space="preserve">zakup </w:t>
            </w:r>
            <w:proofErr w:type="spellStart"/>
            <w:r w:rsidRPr="00BC1710">
              <w:rPr>
                <w:sz w:val="20"/>
              </w:rPr>
              <w:t>antyramy</w:t>
            </w:r>
            <w:proofErr w:type="spellEnd"/>
          </w:p>
        </w:tc>
        <w:tc>
          <w:tcPr>
            <w:tcW w:w="1723" w:type="dxa"/>
            <w:gridSpan w:val="3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46,80</w:t>
            </w:r>
          </w:p>
        </w:tc>
        <w:tc>
          <w:tcPr>
            <w:tcW w:w="1374" w:type="dxa"/>
            <w:gridSpan w:val="2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BC1710" w:rsidRPr="00CD7388" w:rsidTr="00BC1710">
        <w:tc>
          <w:tcPr>
            <w:tcW w:w="212" w:type="dxa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foldery</w:t>
            </w:r>
          </w:p>
        </w:tc>
        <w:tc>
          <w:tcPr>
            <w:tcW w:w="1723" w:type="dxa"/>
            <w:gridSpan w:val="3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1161,43</w:t>
            </w:r>
          </w:p>
        </w:tc>
        <w:tc>
          <w:tcPr>
            <w:tcW w:w="1374" w:type="dxa"/>
            <w:gridSpan w:val="2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BC1710" w:rsidRPr="00CD7388" w:rsidTr="00BC1710">
        <w:tc>
          <w:tcPr>
            <w:tcW w:w="212" w:type="dxa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BC1710" w:rsidRP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stroje dla zespołu biesiadnego</w:t>
            </w:r>
          </w:p>
        </w:tc>
        <w:tc>
          <w:tcPr>
            <w:tcW w:w="1723" w:type="dxa"/>
            <w:gridSpan w:val="3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BC1710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585,05</w:t>
            </w:r>
          </w:p>
        </w:tc>
        <w:tc>
          <w:tcPr>
            <w:tcW w:w="1374" w:type="dxa"/>
            <w:gridSpan w:val="2"/>
          </w:tcPr>
          <w:p w:rsidR="00BC1710" w:rsidRPr="00CD7388" w:rsidRDefault="00BC1710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BC1710" w:rsidTr="00BC1710">
        <w:tc>
          <w:tcPr>
            <w:tcW w:w="212" w:type="dxa"/>
          </w:tcPr>
          <w:p w:rsidR="00BC1710" w:rsidRDefault="00BC1710" w:rsidP="000A3FC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4"/>
          </w:tcPr>
          <w:p w:rsidR="00BC1710" w:rsidRDefault="00BC1710" w:rsidP="000A3FC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</w:t>
            </w:r>
          </w:p>
        </w:tc>
        <w:tc>
          <w:tcPr>
            <w:tcW w:w="1723" w:type="dxa"/>
            <w:gridSpan w:val="3"/>
          </w:tcPr>
          <w:p w:rsidR="00BC1710" w:rsidRDefault="00DF323F" w:rsidP="00E071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6.500</w:t>
            </w:r>
            <w:r w:rsidR="00C12DB6">
              <w:t>,00</w:t>
            </w:r>
          </w:p>
        </w:tc>
        <w:tc>
          <w:tcPr>
            <w:tcW w:w="1723" w:type="dxa"/>
            <w:gridSpan w:val="3"/>
          </w:tcPr>
          <w:p w:rsidR="00BC1710" w:rsidRDefault="00DF323F" w:rsidP="000A3F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6.212,57</w:t>
            </w:r>
          </w:p>
        </w:tc>
        <w:tc>
          <w:tcPr>
            <w:tcW w:w="1374" w:type="dxa"/>
            <w:gridSpan w:val="2"/>
          </w:tcPr>
          <w:p w:rsidR="00BC1710" w:rsidRDefault="00DF323F" w:rsidP="000A3F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95,58</w:t>
            </w:r>
          </w:p>
        </w:tc>
      </w:tr>
      <w:tr w:rsidR="00C12DB6" w:rsidRPr="00CD7388" w:rsidTr="002F1DA5">
        <w:tc>
          <w:tcPr>
            <w:tcW w:w="212" w:type="dxa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C12DB6" w:rsidRPr="00BC1710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12DB6">
              <w:rPr>
                <w:sz w:val="20"/>
              </w:rPr>
              <w:t>przygotowanie prezentacji multimedialnej</w:t>
            </w:r>
          </w:p>
        </w:tc>
        <w:tc>
          <w:tcPr>
            <w:tcW w:w="1723" w:type="dxa"/>
            <w:gridSpan w:val="3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374" w:type="dxa"/>
            <w:gridSpan w:val="2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C12DB6" w:rsidRPr="00CD7388" w:rsidTr="002F1DA5">
        <w:tc>
          <w:tcPr>
            <w:tcW w:w="212" w:type="dxa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C12DB6" w:rsidRPr="00BC1710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12DB6">
              <w:rPr>
                <w:sz w:val="20"/>
              </w:rPr>
              <w:t>wynajem telebimu</w:t>
            </w:r>
          </w:p>
        </w:tc>
        <w:tc>
          <w:tcPr>
            <w:tcW w:w="1723" w:type="dxa"/>
            <w:gridSpan w:val="3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3.075,00</w:t>
            </w:r>
          </w:p>
        </w:tc>
        <w:tc>
          <w:tcPr>
            <w:tcW w:w="1374" w:type="dxa"/>
            <w:gridSpan w:val="2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C12DB6" w:rsidRPr="00CD7388" w:rsidTr="002F1DA5">
        <w:tc>
          <w:tcPr>
            <w:tcW w:w="212" w:type="dxa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12DB6">
              <w:rPr>
                <w:sz w:val="20"/>
              </w:rPr>
              <w:t>emisja życzeń świątecznych i ogłoszeń na portalu e-krajna</w:t>
            </w:r>
          </w:p>
        </w:tc>
        <w:tc>
          <w:tcPr>
            <w:tcW w:w="1723" w:type="dxa"/>
            <w:gridSpan w:val="3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129,15</w:t>
            </w:r>
          </w:p>
        </w:tc>
        <w:tc>
          <w:tcPr>
            <w:tcW w:w="1374" w:type="dxa"/>
            <w:gridSpan w:val="2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C12DB6" w:rsidRPr="00CD7388" w:rsidTr="002F1DA5">
        <w:tc>
          <w:tcPr>
            <w:tcW w:w="212" w:type="dxa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C12DB6" w:rsidRPr="00BC1710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12DB6">
              <w:rPr>
                <w:sz w:val="20"/>
              </w:rPr>
              <w:t>usługa pralnicza</w:t>
            </w:r>
          </w:p>
        </w:tc>
        <w:tc>
          <w:tcPr>
            <w:tcW w:w="1723" w:type="dxa"/>
            <w:gridSpan w:val="3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374" w:type="dxa"/>
            <w:gridSpan w:val="2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C12DB6" w:rsidRPr="00CD7388" w:rsidTr="002F1DA5">
        <w:tc>
          <w:tcPr>
            <w:tcW w:w="212" w:type="dxa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12DB6">
              <w:rPr>
                <w:sz w:val="20"/>
              </w:rPr>
              <w:t>usługa transportowa</w:t>
            </w:r>
          </w:p>
        </w:tc>
        <w:tc>
          <w:tcPr>
            <w:tcW w:w="1723" w:type="dxa"/>
            <w:gridSpan w:val="3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241,92</w:t>
            </w:r>
          </w:p>
        </w:tc>
        <w:tc>
          <w:tcPr>
            <w:tcW w:w="1374" w:type="dxa"/>
            <w:gridSpan w:val="2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C12DB6" w:rsidRPr="00CD7388" w:rsidTr="002F1DA5">
        <w:tc>
          <w:tcPr>
            <w:tcW w:w="212" w:type="dxa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C12DB6" w:rsidRPr="00BC1710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12DB6">
              <w:rPr>
                <w:sz w:val="20"/>
              </w:rPr>
              <w:t>opracowanie folderu promocyjnego</w:t>
            </w:r>
          </w:p>
        </w:tc>
        <w:tc>
          <w:tcPr>
            <w:tcW w:w="1723" w:type="dxa"/>
            <w:gridSpan w:val="3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1.100,00</w:t>
            </w:r>
          </w:p>
        </w:tc>
        <w:tc>
          <w:tcPr>
            <w:tcW w:w="1374" w:type="dxa"/>
            <w:gridSpan w:val="2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C12DB6" w:rsidRPr="00CD7388" w:rsidTr="002F1DA5">
        <w:tc>
          <w:tcPr>
            <w:tcW w:w="212" w:type="dxa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C12DB6" w:rsidRP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12DB6">
              <w:rPr>
                <w:sz w:val="20"/>
              </w:rPr>
              <w:t>usługa dźwigiem</w:t>
            </w:r>
          </w:p>
        </w:tc>
        <w:tc>
          <w:tcPr>
            <w:tcW w:w="1723" w:type="dxa"/>
            <w:gridSpan w:val="3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246,00</w:t>
            </w:r>
          </w:p>
        </w:tc>
        <w:tc>
          <w:tcPr>
            <w:tcW w:w="1374" w:type="dxa"/>
            <w:gridSpan w:val="2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C12DB6" w:rsidRPr="00CD7388" w:rsidTr="002F1DA5">
        <w:tc>
          <w:tcPr>
            <w:tcW w:w="212" w:type="dxa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C12DB6" w:rsidRP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12DB6">
              <w:rPr>
                <w:sz w:val="20"/>
              </w:rPr>
              <w:t>usługa gastronomiczna</w:t>
            </w:r>
          </w:p>
        </w:tc>
        <w:tc>
          <w:tcPr>
            <w:tcW w:w="1723" w:type="dxa"/>
            <w:gridSpan w:val="3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C12DB6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370,50</w:t>
            </w:r>
          </w:p>
        </w:tc>
        <w:tc>
          <w:tcPr>
            <w:tcW w:w="1374" w:type="dxa"/>
            <w:gridSpan w:val="2"/>
          </w:tcPr>
          <w:p w:rsidR="00C12DB6" w:rsidRPr="00CD7388" w:rsidRDefault="00C12DB6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F323F" w:rsidTr="002F1DA5">
        <w:tc>
          <w:tcPr>
            <w:tcW w:w="212" w:type="dxa"/>
          </w:tcPr>
          <w:p w:rsid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4"/>
          </w:tcPr>
          <w:p w:rsid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DF323F">
              <w:rPr>
                <w:szCs w:val="24"/>
              </w:rPr>
              <w:t>Wydatki związane z wykonaniem zadania pn.: „Organizacja i przeprowadzenie festynu „Więcbork dla Dzieci” w dniu 01.06.2013 r.”</w:t>
            </w:r>
          </w:p>
        </w:tc>
        <w:tc>
          <w:tcPr>
            <w:tcW w:w="1723" w:type="dxa"/>
            <w:gridSpan w:val="3"/>
          </w:tcPr>
          <w:p w:rsid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21.667,85</w:t>
            </w:r>
          </w:p>
        </w:tc>
        <w:tc>
          <w:tcPr>
            <w:tcW w:w="1723" w:type="dxa"/>
            <w:gridSpan w:val="3"/>
          </w:tcPr>
          <w:p w:rsid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20.930,50</w:t>
            </w:r>
          </w:p>
        </w:tc>
        <w:tc>
          <w:tcPr>
            <w:tcW w:w="1374" w:type="dxa"/>
            <w:gridSpan w:val="2"/>
          </w:tcPr>
          <w:p w:rsid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96,60</w:t>
            </w:r>
          </w:p>
        </w:tc>
      </w:tr>
      <w:tr w:rsidR="00DF323F" w:rsidRPr="00DF323F" w:rsidTr="002F1DA5">
        <w:tc>
          <w:tcPr>
            <w:tcW w:w="212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materiałów § 4217 – wata cukrowa i popcorn</w:t>
            </w: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4.800,00</w:t>
            </w:r>
          </w:p>
        </w:tc>
        <w:tc>
          <w:tcPr>
            <w:tcW w:w="1374" w:type="dxa"/>
            <w:gridSpan w:val="2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F323F" w:rsidRPr="00DF323F" w:rsidTr="002F1DA5">
        <w:tc>
          <w:tcPr>
            <w:tcW w:w="212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materiałów § 4219 – wata cukrowa i popcorn</w:t>
            </w: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1.200,00</w:t>
            </w:r>
          </w:p>
        </w:tc>
        <w:tc>
          <w:tcPr>
            <w:tcW w:w="1374" w:type="dxa"/>
            <w:gridSpan w:val="2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F323F" w:rsidRPr="00DF323F" w:rsidTr="002F1DA5">
        <w:tc>
          <w:tcPr>
            <w:tcW w:w="212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4307 – usługi wesołego miasteczka</w:t>
            </w: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7.200,00</w:t>
            </w:r>
          </w:p>
        </w:tc>
        <w:tc>
          <w:tcPr>
            <w:tcW w:w="1374" w:type="dxa"/>
            <w:gridSpan w:val="2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F323F" w:rsidRPr="00DF323F" w:rsidTr="002F1DA5">
        <w:tc>
          <w:tcPr>
            <w:tcW w:w="212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4307 – program artystyczny dla dzieci</w:t>
            </w: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1.600,00</w:t>
            </w:r>
          </w:p>
        </w:tc>
        <w:tc>
          <w:tcPr>
            <w:tcW w:w="1374" w:type="dxa"/>
            <w:gridSpan w:val="2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F323F" w:rsidRPr="00DF323F" w:rsidTr="002F1DA5">
        <w:tc>
          <w:tcPr>
            <w:tcW w:w="212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4307 – druk ulotek</w:t>
            </w: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236,00</w:t>
            </w:r>
          </w:p>
        </w:tc>
        <w:tc>
          <w:tcPr>
            <w:tcW w:w="1374" w:type="dxa"/>
            <w:gridSpan w:val="2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F323F" w:rsidRPr="00DF323F" w:rsidTr="002F1DA5">
        <w:tc>
          <w:tcPr>
            <w:tcW w:w="212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4307 – wynajem sceny</w:t>
            </w: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2.800,00</w:t>
            </w:r>
          </w:p>
        </w:tc>
        <w:tc>
          <w:tcPr>
            <w:tcW w:w="1374" w:type="dxa"/>
            <w:gridSpan w:val="2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F323F" w:rsidRPr="00DF323F" w:rsidTr="002F1DA5">
        <w:tc>
          <w:tcPr>
            <w:tcW w:w="212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4309 – usługi wesołego miasteczka</w:t>
            </w: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1.800,00</w:t>
            </w:r>
          </w:p>
        </w:tc>
        <w:tc>
          <w:tcPr>
            <w:tcW w:w="1374" w:type="dxa"/>
            <w:gridSpan w:val="2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F323F" w:rsidRPr="00DF323F" w:rsidTr="002F1DA5">
        <w:tc>
          <w:tcPr>
            <w:tcW w:w="212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4309 – program artystyczny dla dzieci</w:t>
            </w: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400,00</w:t>
            </w:r>
          </w:p>
        </w:tc>
        <w:tc>
          <w:tcPr>
            <w:tcW w:w="1374" w:type="dxa"/>
            <w:gridSpan w:val="2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F323F" w:rsidRPr="00DF323F" w:rsidTr="002F1DA5">
        <w:tc>
          <w:tcPr>
            <w:tcW w:w="212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4309 – druk ulotek</w:t>
            </w: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194,50</w:t>
            </w:r>
          </w:p>
        </w:tc>
        <w:tc>
          <w:tcPr>
            <w:tcW w:w="1374" w:type="dxa"/>
            <w:gridSpan w:val="2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F323F" w:rsidRPr="00DF323F" w:rsidTr="002F1DA5">
        <w:tc>
          <w:tcPr>
            <w:tcW w:w="212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4309 – wynajem sceny</w:t>
            </w: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700,00</w:t>
            </w:r>
          </w:p>
        </w:tc>
        <w:tc>
          <w:tcPr>
            <w:tcW w:w="1374" w:type="dxa"/>
            <w:gridSpan w:val="2"/>
          </w:tcPr>
          <w:p w:rsidR="00DF323F" w:rsidRPr="00DF323F" w:rsidRDefault="00DF323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</w:tbl>
    <w:p w:rsidR="00691686" w:rsidRPr="00172707" w:rsidRDefault="00691686" w:rsidP="00172707"/>
    <w:p w:rsidR="00077DB4" w:rsidRDefault="00077DB4">
      <w:pPr>
        <w:spacing w:after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75095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- Pozostała działalność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940"/>
        <w:gridCol w:w="895"/>
        <w:gridCol w:w="1704"/>
        <w:gridCol w:w="709"/>
        <w:gridCol w:w="730"/>
        <w:gridCol w:w="120"/>
        <w:gridCol w:w="709"/>
        <w:gridCol w:w="425"/>
        <w:gridCol w:w="469"/>
        <w:gridCol w:w="280"/>
        <w:gridCol w:w="102"/>
        <w:gridCol w:w="283"/>
        <w:gridCol w:w="774"/>
      </w:tblGrid>
      <w:tr w:rsidR="00077DB4" w:rsidTr="00BE1EB1">
        <w:trPr>
          <w:gridAfter w:val="1"/>
          <w:wAfter w:w="774" w:type="dxa"/>
        </w:trPr>
        <w:tc>
          <w:tcPr>
            <w:tcW w:w="212" w:type="dxa"/>
          </w:tcPr>
          <w:p w:rsidR="00077DB4" w:rsidRDefault="00077DB4" w:rsidP="000264F4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2082" w:type="dxa"/>
            <w:gridSpan w:val="2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4" w:type="dxa"/>
          </w:tcPr>
          <w:p w:rsidR="00077DB4" w:rsidRDefault="00EE4DED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290.970,00</w:t>
            </w:r>
            <w:r w:rsidR="00077DB4">
              <w:t xml:space="preserve"> zł.</w:t>
            </w:r>
          </w:p>
        </w:tc>
        <w:tc>
          <w:tcPr>
            <w:tcW w:w="709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3"/>
          </w:tcPr>
          <w:p w:rsidR="00077DB4" w:rsidRDefault="00EE4DED" w:rsidP="001556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139.290,15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4"/>
          </w:tcPr>
          <w:p w:rsidR="00077DB4" w:rsidRDefault="00EE4DED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47,87</w:t>
            </w:r>
            <w:r w:rsidR="00077DB4">
              <w:t xml:space="preserve"> %</w:t>
            </w:r>
          </w:p>
        </w:tc>
      </w:tr>
      <w:tr w:rsidR="00077DB4" w:rsidRPr="009A1107" w:rsidTr="00BE1EB1">
        <w:trPr>
          <w:gridAfter w:val="2"/>
          <w:wAfter w:w="1057" w:type="dxa"/>
        </w:trPr>
        <w:tc>
          <w:tcPr>
            <w:tcW w:w="212" w:type="dxa"/>
          </w:tcPr>
          <w:p w:rsidR="00077DB4" w:rsidRPr="009A1107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681" w:type="dxa"/>
            <w:gridSpan w:val="4"/>
          </w:tcPr>
          <w:p w:rsidR="00077DB4" w:rsidRPr="009A1107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439" w:type="dxa"/>
            <w:gridSpan w:val="2"/>
          </w:tcPr>
          <w:p w:rsidR="00077DB4" w:rsidRPr="009A1107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4"/>
          </w:tcPr>
          <w:p w:rsidR="00077DB4" w:rsidRPr="009A1107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382" w:type="dxa"/>
            <w:gridSpan w:val="2"/>
          </w:tcPr>
          <w:p w:rsidR="00077DB4" w:rsidRPr="009A1107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BE1EB1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4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1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6703A4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A977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wynagrodzenie pracowników (śr 3,75 etatu)</w:t>
            </w:r>
          </w:p>
        </w:tc>
        <w:tc>
          <w:tcPr>
            <w:tcW w:w="1559" w:type="dxa"/>
            <w:gridSpan w:val="3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129.100</w:t>
            </w:r>
            <w:r w:rsidR="00077DB4">
              <w:t>,00</w:t>
            </w:r>
          </w:p>
        </w:tc>
        <w:tc>
          <w:tcPr>
            <w:tcW w:w="1883" w:type="dxa"/>
            <w:gridSpan w:val="4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59.412,15</w:t>
            </w:r>
          </w:p>
        </w:tc>
        <w:tc>
          <w:tcPr>
            <w:tcW w:w="1159" w:type="dxa"/>
            <w:gridSpan w:val="3"/>
          </w:tcPr>
          <w:p w:rsidR="00077DB4" w:rsidRDefault="00EE4DED" w:rsidP="0054507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46,02</w:t>
            </w:r>
          </w:p>
        </w:tc>
      </w:tr>
      <w:tr w:rsidR="00077DB4" w:rsidTr="006703A4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559" w:type="dxa"/>
            <w:gridSpan w:val="3"/>
          </w:tcPr>
          <w:p w:rsidR="00077DB4" w:rsidRDefault="00EE4DED" w:rsidP="0054507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10.000</w:t>
            </w:r>
            <w:r w:rsidR="00077DB4">
              <w:t>,00</w:t>
            </w:r>
          </w:p>
        </w:tc>
        <w:tc>
          <w:tcPr>
            <w:tcW w:w="1883" w:type="dxa"/>
            <w:gridSpan w:val="4"/>
          </w:tcPr>
          <w:p w:rsidR="00077DB4" w:rsidRDefault="00EE4DED" w:rsidP="0054507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9.909,00</w:t>
            </w:r>
          </w:p>
        </w:tc>
        <w:tc>
          <w:tcPr>
            <w:tcW w:w="1159" w:type="dxa"/>
            <w:gridSpan w:val="3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99,09</w:t>
            </w:r>
          </w:p>
        </w:tc>
      </w:tr>
      <w:tr w:rsidR="00077DB4" w:rsidTr="006703A4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wynagrodzenie prowizyjne sołtysów</w:t>
            </w:r>
          </w:p>
        </w:tc>
        <w:tc>
          <w:tcPr>
            <w:tcW w:w="1559" w:type="dxa"/>
            <w:gridSpan w:val="3"/>
          </w:tcPr>
          <w:p w:rsidR="00077DB4" w:rsidRDefault="00077DB4" w:rsidP="00EE4DE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</w:t>
            </w:r>
            <w:r w:rsidR="00EE4DED">
              <w:t>2</w:t>
            </w:r>
            <w:r>
              <w:t>.000,00</w:t>
            </w:r>
          </w:p>
        </w:tc>
        <w:tc>
          <w:tcPr>
            <w:tcW w:w="1883" w:type="dxa"/>
            <w:gridSpan w:val="4"/>
          </w:tcPr>
          <w:p w:rsidR="00077DB4" w:rsidRDefault="00EE4DED" w:rsidP="0054507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44.118,55</w:t>
            </w:r>
          </w:p>
        </w:tc>
        <w:tc>
          <w:tcPr>
            <w:tcW w:w="1159" w:type="dxa"/>
            <w:gridSpan w:val="3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47,95</w:t>
            </w:r>
          </w:p>
        </w:tc>
      </w:tr>
      <w:tr w:rsidR="00077DB4" w:rsidTr="006703A4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ZUS</w:t>
            </w:r>
          </w:p>
        </w:tc>
        <w:tc>
          <w:tcPr>
            <w:tcW w:w="1559" w:type="dxa"/>
            <w:gridSpan w:val="3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22.705,00</w:t>
            </w:r>
          </w:p>
        </w:tc>
        <w:tc>
          <w:tcPr>
            <w:tcW w:w="1883" w:type="dxa"/>
            <w:gridSpan w:val="4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10.522,91</w:t>
            </w:r>
          </w:p>
        </w:tc>
        <w:tc>
          <w:tcPr>
            <w:tcW w:w="1159" w:type="dxa"/>
            <w:gridSpan w:val="3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46,35</w:t>
            </w:r>
          </w:p>
        </w:tc>
      </w:tr>
      <w:tr w:rsidR="00077DB4" w:rsidTr="00BE1EB1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f. pracy</w:t>
            </w:r>
          </w:p>
        </w:tc>
        <w:tc>
          <w:tcPr>
            <w:tcW w:w="1559" w:type="dxa"/>
            <w:gridSpan w:val="3"/>
          </w:tcPr>
          <w:p w:rsidR="00077DB4" w:rsidRDefault="00077DB4" w:rsidP="00EE4DE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</w:t>
            </w:r>
            <w:r w:rsidR="00EE4DED">
              <w:t>240</w:t>
            </w:r>
            <w:r>
              <w:t>,00</w:t>
            </w:r>
          </w:p>
        </w:tc>
        <w:tc>
          <w:tcPr>
            <w:tcW w:w="1883" w:type="dxa"/>
            <w:gridSpan w:val="4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1.499,72</w:t>
            </w:r>
          </w:p>
        </w:tc>
        <w:tc>
          <w:tcPr>
            <w:tcW w:w="1159" w:type="dxa"/>
            <w:gridSpan w:val="3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46,28</w:t>
            </w:r>
          </w:p>
        </w:tc>
      </w:tr>
      <w:tr w:rsidR="00077DB4" w:rsidTr="00BE1EB1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zakł</w:t>
            </w:r>
            <w:proofErr w:type="spellEnd"/>
            <w:r>
              <w:t xml:space="preserve">. f. św. </w:t>
            </w:r>
            <w:proofErr w:type="spellStart"/>
            <w:r>
              <w:t>socj</w:t>
            </w:r>
            <w:proofErr w:type="spellEnd"/>
            <w:r>
              <w:t>.</w:t>
            </w:r>
          </w:p>
        </w:tc>
        <w:tc>
          <w:tcPr>
            <w:tcW w:w="1559" w:type="dxa"/>
            <w:gridSpan w:val="3"/>
          </w:tcPr>
          <w:p w:rsidR="00077DB4" w:rsidRDefault="00077DB4" w:rsidP="00EE4DE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</w:t>
            </w:r>
            <w:r w:rsidR="00EE4DED">
              <w:t>125,00</w:t>
            </w:r>
          </w:p>
        </w:tc>
        <w:tc>
          <w:tcPr>
            <w:tcW w:w="1883" w:type="dxa"/>
            <w:gridSpan w:val="4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3.094,00</w:t>
            </w:r>
          </w:p>
        </w:tc>
        <w:tc>
          <w:tcPr>
            <w:tcW w:w="1159" w:type="dxa"/>
            <w:gridSpan w:val="3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75,00</w:t>
            </w:r>
          </w:p>
        </w:tc>
      </w:tr>
      <w:tr w:rsidR="00077DB4" w:rsidTr="00BE1EB1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umowy zlecenie</w:t>
            </w:r>
          </w:p>
        </w:tc>
        <w:tc>
          <w:tcPr>
            <w:tcW w:w="1559" w:type="dxa"/>
            <w:gridSpan w:val="3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</w:t>
            </w:r>
            <w:r w:rsidR="00077DB4">
              <w:t>,00</w:t>
            </w:r>
          </w:p>
        </w:tc>
        <w:tc>
          <w:tcPr>
            <w:tcW w:w="1883" w:type="dxa"/>
            <w:gridSpan w:val="4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  <w:tc>
          <w:tcPr>
            <w:tcW w:w="1159" w:type="dxa"/>
            <w:gridSpan w:val="3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</w:tr>
      <w:tr w:rsidR="00077DB4" w:rsidTr="00BE1EB1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wydatki rzeczowe</w:t>
            </w:r>
          </w:p>
        </w:tc>
        <w:tc>
          <w:tcPr>
            <w:tcW w:w="1559" w:type="dxa"/>
            <w:gridSpan w:val="3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27.800</w:t>
            </w:r>
            <w:r w:rsidR="00077DB4">
              <w:t>,00</w:t>
            </w:r>
          </w:p>
        </w:tc>
        <w:tc>
          <w:tcPr>
            <w:tcW w:w="1883" w:type="dxa"/>
            <w:gridSpan w:val="4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10.733,82</w:t>
            </w:r>
          </w:p>
        </w:tc>
        <w:tc>
          <w:tcPr>
            <w:tcW w:w="1159" w:type="dxa"/>
            <w:gridSpan w:val="3"/>
          </w:tcPr>
          <w:p w:rsidR="00077DB4" w:rsidRDefault="00EE4DED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38,61</w:t>
            </w:r>
          </w:p>
        </w:tc>
      </w:tr>
    </w:tbl>
    <w:p w:rsidR="00077DB4" w:rsidRPr="00355082" w:rsidRDefault="00077DB4" w:rsidP="00234BEF">
      <w:pPr>
        <w:pStyle w:val="Tekstpodstawowy2"/>
        <w:spacing w:line="240" w:lineRule="auto"/>
        <w:jc w:val="both"/>
        <w:rPr>
          <w:sz w:val="20"/>
        </w:rPr>
      </w:pPr>
      <w:r w:rsidRPr="00355082">
        <w:rPr>
          <w:sz w:val="20"/>
        </w:rPr>
        <w:t>Wydatki związane z wypłatą prowizji dla sołtysów są uzależnione głównie od wysokości pobranego i odprowadzonego do Urzędu podatku rolnego. Wydatki rzeczowe realizowane były zgodnie z potrzebami.</w:t>
      </w:r>
    </w:p>
    <w:p w:rsidR="00077DB4" w:rsidRPr="00383DA5" w:rsidRDefault="00077DB4" w:rsidP="00234BEF">
      <w:pPr>
        <w:pStyle w:val="Tekstpodstawowy2"/>
        <w:spacing w:line="240" w:lineRule="auto"/>
        <w:jc w:val="both"/>
        <w:rPr>
          <w:b/>
          <w:sz w:val="16"/>
          <w:szCs w:val="16"/>
          <w:u w:val="double"/>
        </w:rPr>
      </w:pPr>
    </w:p>
    <w:p w:rsidR="00077DB4" w:rsidRDefault="00077DB4" w:rsidP="00234BEF">
      <w:pPr>
        <w:pStyle w:val="Tekstpodstawowy2"/>
        <w:spacing w:line="240" w:lineRule="auto"/>
        <w:jc w:val="both"/>
        <w:rPr>
          <w:b/>
          <w:sz w:val="28"/>
          <w:szCs w:val="28"/>
          <w:u w:val="double"/>
        </w:rPr>
      </w:pPr>
      <w:r w:rsidRPr="00234BEF">
        <w:rPr>
          <w:b/>
          <w:sz w:val="28"/>
          <w:szCs w:val="28"/>
          <w:u w:val="double"/>
        </w:rPr>
        <w:t>DZIAŁ 751 – URZĘDY NACZELNYCH ORGANÓW WŁADZY PAŃSTWOWEJ, KONTROLI I OCHRONY PRAWA ORAZ SĄDOWNICTWA</w:t>
      </w:r>
    </w:p>
    <w:p w:rsidR="00077DB4" w:rsidRDefault="00077DB4" w:rsidP="00234BEF">
      <w:pPr>
        <w:pStyle w:val="Tekstpodstawowy2"/>
        <w:spacing w:line="240" w:lineRule="auto"/>
        <w:jc w:val="both"/>
        <w:rPr>
          <w:b/>
          <w:sz w:val="28"/>
          <w:szCs w:val="28"/>
          <w:u w:val="doub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077DB4"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C978AE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077DB4" w:rsidRDefault="00077DB4" w:rsidP="00612AF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</w:t>
            </w:r>
            <w:r w:rsidR="00612AFF">
              <w:t>6</w:t>
            </w:r>
            <w:r>
              <w:t>,00 zł.</w:t>
            </w:r>
          </w:p>
        </w:tc>
        <w:tc>
          <w:tcPr>
            <w:tcW w:w="726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077DB4" w:rsidRDefault="00612AFF" w:rsidP="00612AF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1.518,00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612AFF" w:rsidP="006703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50,00</w:t>
            </w:r>
            <w:r w:rsidR="00077DB4">
              <w:t xml:space="preserve"> %</w:t>
            </w:r>
          </w:p>
        </w:tc>
      </w:tr>
      <w:tr w:rsidR="00612AFF">
        <w:tc>
          <w:tcPr>
            <w:tcW w:w="212" w:type="dxa"/>
          </w:tcPr>
          <w:p w:rsidR="00612AFF" w:rsidRDefault="00612AFF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612AFF" w:rsidRPr="0018327B" w:rsidRDefault="00612AFF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612AFF" w:rsidRPr="00C978AE" w:rsidRDefault="00612AFF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612AFF" w:rsidRDefault="00612AF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3.036,00 zł.</w:t>
            </w:r>
          </w:p>
        </w:tc>
        <w:tc>
          <w:tcPr>
            <w:tcW w:w="726" w:type="dxa"/>
          </w:tcPr>
          <w:p w:rsidR="00612AFF" w:rsidRDefault="00612AF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612AFF" w:rsidRDefault="00612AF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1.005,80 zł.</w:t>
            </w:r>
          </w:p>
        </w:tc>
        <w:tc>
          <w:tcPr>
            <w:tcW w:w="452" w:type="dxa"/>
          </w:tcPr>
          <w:p w:rsidR="00612AFF" w:rsidRDefault="00612AF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612AFF" w:rsidRDefault="00612AF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33,13 %</w:t>
            </w:r>
          </w:p>
        </w:tc>
      </w:tr>
    </w:tbl>
    <w:p w:rsidR="00077DB4" w:rsidRDefault="00077DB4" w:rsidP="00234BEF">
      <w:pPr>
        <w:rPr>
          <w:b/>
          <w:sz w:val="24"/>
          <w:u w:val="single"/>
        </w:rPr>
      </w:pPr>
    </w:p>
    <w:p w:rsidR="00077DB4" w:rsidRDefault="00077DB4" w:rsidP="00234BE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Rozdział 75101 - Urzędy naczelnych organów władzy państwowej, kontroli i ochrony prawa</w:t>
      </w:r>
    </w:p>
    <w:p w:rsidR="00077DB4" w:rsidRDefault="00077DB4" w:rsidP="00234BEF">
      <w:pPr>
        <w:rPr>
          <w:b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331"/>
        <w:gridCol w:w="353"/>
        <w:gridCol w:w="1187"/>
      </w:tblGrid>
      <w:tr w:rsidR="00612AFF" w:rsidTr="00DA3BE9">
        <w:tc>
          <w:tcPr>
            <w:tcW w:w="212" w:type="dxa"/>
          </w:tcPr>
          <w:p w:rsidR="00612AFF" w:rsidRDefault="00612AFF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2224" w:type="dxa"/>
          </w:tcPr>
          <w:p w:rsidR="00612AFF" w:rsidRPr="0018327B" w:rsidRDefault="00612AFF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612AFF" w:rsidRPr="00C978AE" w:rsidRDefault="00612AFF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612AFF" w:rsidRDefault="00612AF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3.036,00 zł.</w:t>
            </w:r>
          </w:p>
        </w:tc>
        <w:tc>
          <w:tcPr>
            <w:tcW w:w="726" w:type="dxa"/>
          </w:tcPr>
          <w:p w:rsidR="00612AFF" w:rsidRDefault="00612AF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331" w:type="dxa"/>
          </w:tcPr>
          <w:p w:rsidR="00612AFF" w:rsidRDefault="00612AF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1.518,00 zł.</w:t>
            </w:r>
          </w:p>
        </w:tc>
        <w:tc>
          <w:tcPr>
            <w:tcW w:w="353" w:type="dxa"/>
          </w:tcPr>
          <w:p w:rsidR="00612AFF" w:rsidRDefault="00612AF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612AFF" w:rsidRDefault="00612AF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50,00 %</w:t>
            </w:r>
          </w:p>
        </w:tc>
      </w:tr>
      <w:tr w:rsidR="00077DB4" w:rsidRPr="00BE1EB1" w:rsidTr="00DA3BE9">
        <w:tc>
          <w:tcPr>
            <w:tcW w:w="6805" w:type="dxa"/>
            <w:gridSpan w:val="6"/>
          </w:tcPr>
          <w:p w:rsidR="00077DB4" w:rsidRPr="00BE1EB1" w:rsidRDefault="00077DB4" w:rsidP="00063AB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E1EB1">
              <w:rPr>
                <w:sz w:val="20"/>
              </w:rPr>
              <w:t>Jest to dotacja z przeznaczeniem na aktualizację spisów wyborców.</w:t>
            </w:r>
          </w:p>
        </w:tc>
        <w:tc>
          <w:tcPr>
            <w:tcW w:w="353" w:type="dxa"/>
          </w:tcPr>
          <w:p w:rsidR="00077DB4" w:rsidRPr="00BE1EB1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</w:tcPr>
          <w:p w:rsidR="00077DB4" w:rsidRPr="00BE1EB1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80212E" w:rsidTr="00DA3BE9">
        <w:tc>
          <w:tcPr>
            <w:tcW w:w="212" w:type="dxa"/>
          </w:tcPr>
          <w:p w:rsidR="00077DB4" w:rsidRPr="0080212E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62" w:type="dxa"/>
            <w:gridSpan w:val="4"/>
          </w:tcPr>
          <w:p w:rsidR="00077DB4" w:rsidRPr="0080212E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077DB4" w:rsidRPr="0080212E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53" w:type="dxa"/>
          </w:tcPr>
          <w:p w:rsidR="00077DB4" w:rsidRPr="0080212E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87" w:type="dxa"/>
          </w:tcPr>
          <w:p w:rsidR="00077DB4" w:rsidRPr="0080212E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612AFF">
        <w:tc>
          <w:tcPr>
            <w:tcW w:w="212" w:type="dxa"/>
          </w:tcPr>
          <w:p w:rsidR="00612AFF" w:rsidRDefault="00612AFF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612AFF" w:rsidRPr="0018327B" w:rsidRDefault="00612AFF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612AFF" w:rsidRPr="00C978AE" w:rsidRDefault="00612AFF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612AFF" w:rsidRDefault="00612AF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3.036,00 zł.</w:t>
            </w:r>
          </w:p>
        </w:tc>
        <w:tc>
          <w:tcPr>
            <w:tcW w:w="726" w:type="dxa"/>
          </w:tcPr>
          <w:p w:rsidR="00612AFF" w:rsidRDefault="00612AF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331" w:type="dxa"/>
          </w:tcPr>
          <w:p w:rsidR="00612AFF" w:rsidRDefault="00612AF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1.005,80 zł.</w:t>
            </w:r>
          </w:p>
        </w:tc>
        <w:tc>
          <w:tcPr>
            <w:tcW w:w="353" w:type="dxa"/>
          </w:tcPr>
          <w:p w:rsidR="00612AFF" w:rsidRDefault="00612AFF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612AFF" w:rsidRDefault="00612AFF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33,13 %</w:t>
            </w:r>
          </w:p>
        </w:tc>
      </w:tr>
    </w:tbl>
    <w:p w:rsidR="00077DB4" w:rsidRDefault="00077DB4" w:rsidP="00BE1EB1">
      <w:r w:rsidRPr="00BE1EB1">
        <w:t xml:space="preserve">Są to wydatki z przeznaczeniem na </w:t>
      </w:r>
      <w:r>
        <w:t>aktualizację list wyborczych.</w:t>
      </w:r>
    </w:p>
    <w:p w:rsidR="00077DB4" w:rsidRPr="00BE1EB1" w:rsidRDefault="00077DB4" w:rsidP="00BE1EB1"/>
    <w:p w:rsidR="00077DB4" w:rsidRDefault="00077DB4" w:rsidP="00234BEF">
      <w:pPr>
        <w:pStyle w:val="Tekstpodstawowy2"/>
        <w:spacing w:after="120" w:line="240" w:lineRule="auto"/>
        <w:jc w:val="both"/>
        <w:rPr>
          <w:b/>
          <w:sz w:val="28"/>
          <w:szCs w:val="28"/>
          <w:u w:val="double"/>
        </w:rPr>
      </w:pPr>
      <w:r w:rsidRPr="00234BEF">
        <w:rPr>
          <w:b/>
          <w:sz w:val="28"/>
          <w:szCs w:val="28"/>
          <w:u w:val="double"/>
        </w:rPr>
        <w:t>DZIAŁ 754 – BEZPIECZEŃSTWO PUBLICZNE I OCHRONA PRZECIWPOŻAROWA</w:t>
      </w:r>
    </w:p>
    <w:p w:rsidR="00077DB4" w:rsidRDefault="00077DB4" w:rsidP="004D294E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59"/>
        <w:gridCol w:w="709"/>
        <w:gridCol w:w="1206"/>
        <w:gridCol w:w="353"/>
        <w:gridCol w:w="425"/>
        <w:gridCol w:w="762"/>
        <w:gridCol w:w="514"/>
      </w:tblGrid>
      <w:tr w:rsidR="00077DB4" w:rsidTr="00C92714">
        <w:tc>
          <w:tcPr>
            <w:tcW w:w="212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C9271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na plan</w:t>
            </w:r>
          </w:p>
        </w:tc>
        <w:tc>
          <w:tcPr>
            <w:tcW w:w="1559" w:type="dxa"/>
          </w:tcPr>
          <w:p w:rsidR="00077DB4" w:rsidRDefault="00612AFF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701,10</w:t>
            </w:r>
            <w:r w:rsidR="00077DB4">
              <w:t xml:space="preserve"> zł.</w:t>
            </w:r>
          </w:p>
        </w:tc>
        <w:tc>
          <w:tcPr>
            <w:tcW w:w="709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077DB4" w:rsidRDefault="00612AFF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701,10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077DB4" w:rsidRDefault="00077DB4" w:rsidP="00612AF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</w:t>
            </w:r>
            <w:r w:rsidR="00612AFF">
              <w:t>0</w:t>
            </w:r>
            <w:r>
              <w:t xml:space="preserve"> %</w:t>
            </w:r>
          </w:p>
        </w:tc>
      </w:tr>
      <w:tr w:rsidR="00077DB4" w:rsidRPr="00BE1EB1" w:rsidTr="00714ADA">
        <w:trPr>
          <w:gridAfter w:val="1"/>
          <w:wAfter w:w="514" w:type="dxa"/>
        </w:trPr>
        <w:tc>
          <w:tcPr>
            <w:tcW w:w="8345" w:type="dxa"/>
            <w:gridSpan w:val="9"/>
          </w:tcPr>
          <w:p w:rsidR="00077DB4" w:rsidRPr="00714ADA" w:rsidRDefault="00077DB4" w:rsidP="000D6E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714ADA">
              <w:rPr>
                <w:sz w:val="20"/>
              </w:rPr>
              <w:t xml:space="preserve">Jest to odszkodowanie </w:t>
            </w:r>
            <w:r>
              <w:rPr>
                <w:sz w:val="20"/>
              </w:rPr>
              <w:t xml:space="preserve">z firmy ubezpieczeniowej </w:t>
            </w:r>
            <w:r w:rsidRPr="00714ADA">
              <w:rPr>
                <w:sz w:val="20"/>
              </w:rPr>
              <w:t xml:space="preserve">dla OSP Sypniewo </w:t>
            </w:r>
            <w:r w:rsidR="00CF338A" w:rsidRPr="00CF338A">
              <w:rPr>
                <w:sz w:val="20"/>
              </w:rPr>
              <w:t>za uszkodzenie urządzeń sterujących system alarmowy</w:t>
            </w:r>
            <w:r w:rsidRPr="00714ADA">
              <w:rPr>
                <w:sz w:val="20"/>
              </w:rPr>
              <w:t>.</w:t>
            </w:r>
          </w:p>
        </w:tc>
      </w:tr>
      <w:tr w:rsidR="00077DB4" w:rsidRPr="00BE1EB1" w:rsidTr="00714ADA">
        <w:trPr>
          <w:gridAfter w:val="1"/>
          <w:wAfter w:w="514" w:type="dxa"/>
        </w:trPr>
        <w:tc>
          <w:tcPr>
            <w:tcW w:w="6805" w:type="dxa"/>
            <w:gridSpan w:val="6"/>
          </w:tcPr>
          <w:p w:rsidR="00077DB4" w:rsidRPr="00BE1EB1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3" w:type="dxa"/>
          </w:tcPr>
          <w:p w:rsidR="00077DB4" w:rsidRPr="00BE1EB1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2"/>
          </w:tcPr>
          <w:p w:rsidR="00077DB4" w:rsidRPr="00BE1EB1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2F66A0">
        <w:tc>
          <w:tcPr>
            <w:tcW w:w="212" w:type="dxa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</w:tcPr>
          <w:p w:rsidR="00077DB4" w:rsidRDefault="00CF338A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627.941,10</w:t>
            </w:r>
            <w:r w:rsidR="00077DB4">
              <w:t xml:space="preserve"> zł.</w:t>
            </w:r>
          </w:p>
        </w:tc>
        <w:tc>
          <w:tcPr>
            <w:tcW w:w="709" w:type="dxa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077DB4" w:rsidRDefault="00CF338A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87.171,86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077DB4" w:rsidRDefault="00CF338A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0,14</w:t>
            </w:r>
            <w:r w:rsidR="00077DB4">
              <w:t xml:space="preserve"> %</w:t>
            </w:r>
          </w:p>
        </w:tc>
      </w:tr>
    </w:tbl>
    <w:p w:rsidR="00077DB4" w:rsidRDefault="00077DB4" w:rsidP="001737F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77DB4" w:rsidRPr="00893FB6" w:rsidRDefault="00077DB4" w:rsidP="001737F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1737F1">
        <w:rPr>
          <w:b/>
          <w:sz w:val="24"/>
          <w:szCs w:val="24"/>
          <w:u w:val="single"/>
        </w:rPr>
        <w:t xml:space="preserve">Rozdział 75405 – Komendy powiatowe </w:t>
      </w:r>
      <w:r>
        <w:rPr>
          <w:b/>
          <w:sz w:val="24"/>
          <w:szCs w:val="24"/>
          <w:u w:val="single"/>
        </w:rPr>
        <w:t>p</w:t>
      </w:r>
      <w:r w:rsidRPr="001737F1">
        <w:rPr>
          <w:b/>
          <w:sz w:val="24"/>
          <w:szCs w:val="24"/>
          <w:u w:val="single"/>
        </w:rPr>
        <w:t>olicji</w:t>
      </w:r>
    </w:p>
    <w:p w:rsidR="00077DB4" w:rsidRPr="00822A0A" w:rsidRDefault="00077DB4" w:rsidP="001737F1">
      <w:pPr>
        <w:rPr>
          <w:b/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16"/>
        <w:gridCol w:w="709"/>
        <w:gridCol w:w="1490"/>
        <w:gridCol w:w="353"/>
        <w:gridCol w:w="1176"/>
      </w:tblGrid>
      <w:tr w:rsidR="00077DB4" w:rsidTr="00172707">
        <w:tc>
          <w:tcPr>
            <w:tcW w:w="212" w:type="dxa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C9271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16" w:type="dxa"/>
          </w:tcPr>
          <w:p w:rsidR="00077DB4" w:rsidRDefault="00CF338A" w:rsidP="002F66A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</w:t>
            </w:r>
            <w:r w:rsidR="00077DB4">
              <w:t>.000,00 zł.</w:t>
            </w:r>
          </w:p>
        </w:tc>
        <w:tc>
          <w:tcPr>
            <w:tcW w:w="709" w:type="dxa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90" w:type="dxa"/>
          </w:tcPr>
          <w:p w:rsidR="00077DB4" w:rsidRDefault="00CF338A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5.000,00</w:t>
            </w:r>
            <w:r w:rsidR="00077DB4">
              <w:t xml:space="preserve"> zł. </w:t>
            </w:r>
          </w:p>
        </w:tc>
        <w:tc>
          <w:tcPr>
            <w:tcW w:w="353" w:type="dxa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76" w:type="dxa"/>
          </w:tcPr>
          <w:p w:rsidR="00077DB4" w:rsidRDefault="00CF338A" w:rsidP="006703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  <w:r w:rsidR="00077DB4">
              <w:t xml:space="preserve"> %</w:t>
            </w:r>
          </w:p>
        </w:tc>
      </w:tr>
    </w:tbl>
    <w:p w:rsidR="00077DB4" w:rsidRPr="00172707" w:rsidRDefault="00077DB4">
      <w:pPr>
        <w:jc w:val="both"/>
      </w:pPr>
      <w:r w:rsidRPr="00172707">
        <w:t>Wydatek został zreali</w:t>
      </w:r>
      <w:r>
        <w:t>zowany zgodnie  z porozumieniem</w:t>
      </w:r>
      <w:r w:rsidRPr="00172707">
        <w:t>.</w:t>
      </w:r>
    </w:p>
    <w:p w:rsidR="00077DB4" w:rsidRPr="00822A0A" w:rsidRDefault="00077DB4" w:rsidP="00172707">
      <w:pPr>
        <w:rPr>
          <w:sz w:val="16"/>
          <w:szCs w:val="16"/>
        </w:rPr>
      </w:pPr>
    </w:p>
    <w:p w:rsidR="000D6E87" w:rsidRDefault="000D6E87" w:rsidP="000D6E87">
      <w:pPr>
        <w:jc w:val="both"/>
        <w:rPr>
          <w:b/>
          <w:sz w:val="24"/>
          <w:u w:val="single"/>
        </w:rPr>
      </w:pPr>
      <w:r w:rsidRPr="001737F1">
        <w:rPr>
          <w:b/>
          <w:sz w:val="24"/>
          <w:szCs w:val="24"/>
          <w:u w:val="single"/>
        </w:rPr>
        <w:t>Rozdział 754</w:t>
      </w:r>
      <w:r>
        <w:rPr>
          <w:b/>
          <w:sz w:val="24"/>
          <w:szCs w:val="24"/>
          <w:u w:val="single"/>
        </w:rPr>
        <w:t>11</w:t>
      </w:r>
      <w:r w:rsidRPr="001737F1">
        <w:rPr>
          <w:b/>
          <w:sz w:val="24"/>
          <w:szCs w:val="24"/>
          <w:u w:val="single"/>
        </w:rPr>
        <w:t xml:space="preserve"> – </w:t>
      </w:r>
      <w:r w:rsidRPr="000D6E87">
        <w:rPr>
          <w:b/>
          <w:sz w:val="24"/>
          <w:szCs w:val="24"/>
          <w:u w:val="single"/>
        </w:rPr>
        <w:t>Komendy powiatowe Państwowej Straży Pożarnej</w:t>
      </w:r>
    </w:p>
    <w:p w:rsidR="000D6E87" w:rsidRPr="00822A0A" w:rsidRDefault="000D6E87" w:rsidP="000D6E87">
      <w:pPr>
        <w:rPr>
          <w:b/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16"/>
        <w:gridCol w:w="709"/>
        <w:gridCol w:w="1490"/>
        <w:gridCol w:w="353"/>
        <w:gridCol w:w="1176"/>
      </w:tblGrid>
      <w:tr w:rsidR="000D6E87" w:rsidTr="002F1DA5">
        <w:tc>
          <w:tcPr>
            <w:tcW w:w="212" w:type="dxa"/>
          </w:tcPr>
          <w:p w:rsidR="000D6E87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D6E87" w:rsidRPr="00C92714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D6E87" w:rsidRPr="0018327B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16" w:type="dxa"/>
          </w:tcPr>
          <w:p w:rsidR="000D6E87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709" w:type="dxa"/>
          </w:tcPr>
          <w:p w:rsidR="000D6E87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90" w:type="dxa"/>
          </w:tcPr>
          <w:p w:rsidR="000D6E87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2.000,00 zł. </w:t>
            </w:r>
          </w:p>
        </w:tc>
        <w:tc>
          <w:tcPr>
            <w:tcW w:w="353" w:type="dxa"/>
          </w:tcPr>
          <w:p w:rsidR="000D6E87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76" w:type="dxa"/>
          </w:tcPr>
          <w:p w:rsidR="000D6E87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D6E87" w:rsidRPr="000D6E87" w:rsidRDefault="000D6E87" w:rsidP="000D6E87">
      <w:pPr>
        <w:jc w:val="both"/>
      </w:pPr>
      <w:r w:rsidRPr="000D6E87">
        <w:t xml:space="preserve">Jest to dofinansowania remontu specjalistycznego podnośnika pożarniczego PMT-25 będącego na wyposażeniu Komendy Powiatowej </w:t>
      </w:r>
      <w:proofErr w:type="spellStart"/>
      <w:r w:rsidRPr="000D6E87">
        <w:t>PSP</w:t>
      </w:r>
      <w:proofErr w:type="spellEnd"/>
      <w:r w:rsidRPr="000D6E87">
        <w:t xml:space="preserve"> w Sępólnie Kraj.</w:t>
      </w:r>
    </w:p>
    <w:p w:rsidR="00CF338A" w:rsidRDefault="00CF338A">
      <w:pPr>
        <w:jc w:val="both"/>
        <w:rPr>
          <w:b/>
          <w:sz w:val="24"/>
          <w:u w:val="single"/>
        </w:rPr>
      </w:pPr>
    </w:p>
    <w:p w:rsidR="00077DB4" w:rsidRPr="00B202D5" w:rsidRDefault="00077DB4">
      <w:pPr>
        <w:jc w:val="both"/>
        <w:rPr>
          <w:b/>
          <w:sz w:val="24"/>
          <w:u w:val="single"/>
        </w:rPr>
      </w:pPr>
      <w:r w:rsidRPr="00B202D5">
        <w:rPr>
          <w:b/>
          <w:sz w:val="24"/>
          <w:u w:val="single"/>
        </w:rPr>
        <w:t>Rozdział 75412 - Ochotnicze straże pożarne</w:t>
      </w:r>
    </w:p>
    <w:p w:rsidR="00077DB4" w:rsidRPr="00822A0A" w:rsidRDefault="00077DB4">
      <w:pPr>
        <w:jc w:val="both"/>
        <w:rPr>
          <w:b/>
          <w:sz w:val="16"/>
          <w:szCs w:val="16"/>
          <w:u w:val="single"/>
        </w:rPr>
      </w:pPr>
    </w:p>
    <w:tbl>
      <w:tblPr>
        <w:tblW w:w="94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83"/>
        <w:gridCol w:w="1799"/>
        <w:gridCol w:w="895"/>
        <w:gridCol w:w="1275"/>
        <w:gridCol w:w="284"/>
        <w:gridCol w:w="709"/>
        <w:gridCol w:w="141"/>
        <w:gridCol w:w="589"/>
        <w:gridCol w:w="120"/>
        <w:gridCol w:w="709"/>
        <w:gridCol w:w="142"/>
        <w:gridCol w:w="283"/>
        <w:gridCol w:w="142"/>
        <w:gridCol w:w="327"/>
        <w:gridCol w:w="98"/>
        <w:gridCol w:w="195"/>
        <w:gridCol w:w="89"/>
        <w:gridCol w:w="425"/>
        <w:gridCol w:w="567"/>
        <w:gridCol w:w="18"/>
      </w:tblGrid>
      <w:tr w:rsidR="000D6E87" w:rsidTr="000D6E87">
        <w:trPr>
          <w:gridAfter w:val="2"/>
          <w:wAfter w:w="585" w:type="dxa"/>
        </w:trPr>
        <w:tc>
          <w:tcPr>
            <w:tcW w:w="212" w:type="dxa"/>
          </w:tcPr>
          <w:p w:rsidR="000D6E87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3"/>
          </w:tcPr>
          <w:p w:rsidR="000D6E87" w:rsidRPr="0018327B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D6E87" w:rsidRPr="00C92714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0D6E87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701,10 zł.</w:t>
            </w:r>
          </w:p>
        </w:tc>
        <w:tc>
          <w:tcPr>
            <w:tcW w:w="709" w:type="dxa"/>
          </w:tcPr>
          <w:p w:rsidR="000D6E87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4"/>
          </w:tcPr>
          <w:p w:rsidR="000D6E87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701,10 zł.</w:t>
            </w:r>
          </w:p>
        </w:tc>
        <w:tc>
          <w:tcPr>
            <w:tcW w:w="425" w:type="dxa"/>
            <w:gridSpan w:val="2"/>
          </w:tcPr>
          <w:p w:rsidR="000D6E87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6"/>
          </w:tcPr>
          <w:p w:rsidR="000D6E87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0D6E87" w:rsidRPr="00BE1EB1" w:rsidTr="000D6E87">
        <w:trPr>
          <w:gridAfter w:val="4"/>
          <w:wAfter w:w="1099" w:type="dxa"/>
        </w:trPr>
        <w:tc>
          <w:tcPr>
            <w:tcW w:w="8345" w:type="dxa"/>
            <w:gridSpan w:val="18"/>
          </w:tcPr>
          <w:p w:rsidR="000D6E87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714ADA">
              <w:rPr>
                <w:sz w:val="20"/>
              </w:rPr>
              <w:t xml:space="preserve">Jest to odszkodowanie </w:t>
            </w:r>
            <w:r>
              <w:rPr>
                <w:sz w:val="20"/>
              </w:rPr>
              <w:t xml:space="preserve">z firmy ubezpieczeniowej </w:t>
            </w:r>
            <w:r w:rsidRPr="00714ADA">
              <w:rPr>
                <w:sz w:val="20"/>
              </w:rPr>
              <w:t xml:space="preserve">dla OSP Sypniewo </w:t>
            </w:r>
            <w:r w:rsidRPr="00CF338A">
              <w:rPr>
                <w:sz w:val="20"/>
              </w:rPr>
              <w:t>za uszkodzenie urządzeń sterujących system alarmowy</w:t>
            </w:r>
            <w:r w:rsidRPr="00714ADA">
              <w:rPr>
                <w:sz w:val="20"/>
              </w:rPr>
              <w:t>.</w:t>
            </w:r>
          </w:p>
          <w:p w:rsidR="000D6E87" w:rsidRPr="00714ADA" w:rsidRDefault="000D6E87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0D6E87">
        <w:trPr>
          <w:gridAfter w:val="2"/>
          <w:wAfter w:w="585" w:type="dxa"/>
        </w:trPr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3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077DB4" w:rsidRDefault="000D6E87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615.541,10</w:t>
            </w:r>
            <w:r w:rsidR="00077DB4">
              <w:t xml:space="preserve"> zł.</w:t>
            </w:r>
          </w:p>
        </w:tc>
        <w:tc>
          <w:tcPr>
            <w:tcW w:w="850" w:type="dxa"/>
            <w:gridSpan w:val="2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  <w:gridSpan w:val="4"/>
          </w:tcPr>
          <w:p w:rsidR="00077DB4" w:rsidRDefault="000D6E87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77.530,73</w:t>
            </w:r>
            <w:r w:rsidR="00077DB4">
              <w:t xml:space="preserve"> zł.</w:t>
            </w:r>
          </w:p>
        </w:tc>
        <w:tc>
          <w:tcPr>
            <w:tcW w:w="425" w:type="dxa"/>
            <w:gridSpan w:val="2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5"/>
          </w:tcPr>
          <w:p w:rsidR="00077DB4" w:rsidRDefault="000D6E87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12,59</w:t>
            </w:r>
            <w:r w:rsidR="00077DB4">
              <w:t xml:space="preserve"> %</w:t>
            </w:r>
          </w:p>
        </w:tc>
      </w:tr>
      <w:tr w:rsidR="00077DB4" w:rsidRPr="009A1107" w:rsidTr="000D6E87">
        <w:trPr>
          <w:gridAfter w:val="3"/>
          <w:wAfter w:w="1010" w:type="dxa"/>
        </w:trPr>
        <w:tc>
          <w:tcPr>
            <w:tcW w:w="212" w:type="dxa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5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6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382" w:type="dxa"/>
            <w:gridSpan w:val="3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3B5705">
              <w:rPr>
                <w:sz w:val="22"/>
              </w:rPr>
              <w:t>zakup odzieży i środków bhp</w:t>
            </w:r>
          </w:p>
        </w:tc>
        <w:tc>
          <w:tcPr>
            <w:tcW w:w="1559" w:type="dxa"/>
            <w:gridSpan w:val="4"/>
          </w:tcPr>
          <w:p w:rsidR="00077DB4" w:rsidRPr="003B5705" w:rsidRDefault="002F1DA5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25.440</w:t>
            </w:r>
            <w:r w:rsidR="00077DB4">
              <w:rPr>
                <w:sz w:val="22"/>
              </w:rPr>
              <w:t>,00</w:t>
            </w:r>
          </w:p>
        </w:tc>
        <w:tc>
          <w:tcPr>
            <w:tcW w:w="1701" w:type="dxa"/>
            <w:gridSpan w:val="6"/>
          </w:tcPr>
          <w:p w:rsidR="00077DB4" w:rsidRPr="003B5705" w:rsidRDefault="002F1DA5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117,60</w:t>
            </w:r>
          </w:p>
        </w:tc>
        <w:tc>
          <w:tcPr>
            <w:tcW w:w="1276" w:type="dxa"/>
            <w:gridSpan w:val="4"/>
          </w:tcPr>
          <w:p w:rsidR="00077DB4" w:rsidRDefault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0,46</w:t>
            </w:r>
          </w:p>
        </w:tc>
      </w:tr>
      <w:tr w:rsidR="00077DB4" w:rsidRPr="00C14CA3" w:rsidTr="000D6E87">
        <w:tc>
          <w:tcPr>
            <w:tcW w:w="354" w:type="dxa"/>
            <w:gridSpan w:val="2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-</w:t>
            </w:r>
          </w:p>
        </w:tc>
        <w:tc>
          <w:tcPr>
            <w:tcW w:w="4253" w:type="dxa"/>
            <w:gridSpan w:val="4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 xml:space="preserve">Fundusz sołecki Sołectwa </w:t>
            </w:r>
            <w:r>
              <w:rPr>
                <w:sz w:val="14"/>
                <w:szCs w:val="14"/>
              </w:rPr>
              <w:t>Sypniewo</w:t>
            </w:r>
          </w:p>
        </w:tc>
        <w:tc>
          <w:tcPr>
            <w:tcW w:w="1559" w:type="dxa"/>
            <w:gridSpan w:val="4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1.000,00</w:t>
            </w:r>
          </w:p>
        </w:tc>
        <w:tc>
          <w:tcPr>
            <w:tcW w:w="1294" w:type="dxa"/>
            <w:gridSpan w:val="5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</w:tr>
      <w:tr w:rsidR="00077DB4" w:rsidRPr="00C14CA3" w:rsidTr="000D6E87">
        <w:tc>
          <w:tcPr>
            <w:tcW w:w="354" w:type="dxa"/>
            <w:gridSpan w:val="2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90" w:type="dxa"/>
            <w:gridSpan w:val="20"/>
          </w:tcPr>
          <w:p w:rsidR="00077DB4" w:rsidRPr="00C14CA3" w:rsidRDefault="00077DB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Realizacja planu wydatków w zakresie zakupu odzieży i środków bhp </w:t>
            </w:r>
            <w:r w:rsidR="002F1DA5">
              <w:rPr>
                <w:sz w:val="18"/>
                <w:szCs w:val="18"/>
              </w:rPr>
              <w:t>następuje</w:t>
            </w:r>
            <w:r>
              <w:rPr>
                <w:sz w:val="18"/>
                <w:szCs w:val="18"/>
              </w:rPr>
              <w:t xml:space="preserve"> zgodnie z zapotrzebowaniem. Wydatek w ramach funduszu sołeckiego </w:t>
            </w:r>
            <w:r w:rsidR="002F1DA5">
              <w:rPr>
                <w:sz w:val="18"/>
                <w:szCs w:val="18"/>
              </w:rPr>
              <w:t xml:space="preserve">będzie wykonany w II półroczu br. </w:t>
            </w:r>
          </w:p>
        </w:tc>
      </w:tr>
      <w:tr w:rsidR="00077DB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ekwiwalent dla strażaków</w:t>
            </w:r>
          </w:p>
        </w:tc>
        <w:tc>
          <w:tcPr>
            <w:tcW w:w="1559" w:type="dxa"/>
            <w:gridSpan w:val="4"/>
          </w:tcPr>
          <w:p w:rsidR="00077DB4" w:rsidRDefault="00077DB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15.</w:t>
            </w:r>
            <w:r w:rsidR="002F1DA5">
              <w:rPr>
                <w:sz w:val="22"/>
              </w:rPr>
              <w:t>0</w:t>
            </w:r>
            <w:r>
              <w:rPr>
                <w:sz w:val="22"/>
              </w:rPr>
              <w:t>00,00</w:t>
            </w:r>
          </w:p>
        </w:tc>
        <w:tc>
          <w:tcPr>
            <w:tcW w:w="1701" w:type="dxa"/>
            <w:gridSpan w:val="6"/>
          </w:tcPr>
          <w:p w:rsidR="00077DB4" w:rsidRDefault="002F1DA5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5.419,71</w:t>
            </w:r>
          </w:p>
        </w:tc>
        <w:tc>
          <w:tcPr>
            <w:tcW w:w="1276" w:type="dxa"/>
            <w:gridSpan w:val="4"/>
          </w:tcPr>
          <w:p w:rsidR="00077DB4" w:rsidRDefault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36,13</w:t>
            </w:r>
          </w:p>
        </w:tc>
      </w:tr>
      <w:tr w:rsidR="00077DB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umowy zlecenie</w:t>
            </w:r>
          </w:p>
        </w:tc>
        <w:tc>
          <w:tcPr>
            <w:tcW w:w="1559" w:type="dxa"/>
            <w:gridSpan w:val="4"/>
          </w:tcPr>
          <w:p w:rsidR="00077DB4" w:rsidRDefault="002F1DA5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11.790</w:t>
            </w:r>
            <w:r w:rsidR="00077DB4">
              <w:t>,00</w:t>
            </w:r>
          </w:p>
        </w:tc>
        <w:tc>
          <w:tcPr>
            <w:tcW w:w="1701" w:type="dxa"/>
            <w:gridSpan w:val="6"/>
          </w:tcPr>
          <w:p w:rsidR="00077DB4" w:rsidRDefault="002F1DA5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3.452,48</w:t>
            </w:r>
          </w:p>
        </w:tc>
        <w:tc>
          <w:tcPr>
            <w:tcW w:w="1276" w:type="dxa"/>
            <w:gridSpan w:val="4"/>
          </w:tcPr>
          <w:p w:rsidR="00077DB4" w:rsidRDefault="002F1DA5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29,28</w:t>
            </w:r>
          </w:p>
        </w:tc>
      </w:tr>
      <w:tr w:rsidR="00077DB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materiałów i wyposażenia</w:t>
            </w:r>
          </w:p>
        </w:tc>
        <w:tc>
          <w:tcPr>
            <w:tcW w:w="1559" w:type="dxa"/>
            <w:gridSpan w:val="4"/>
          </w:tcPr>
          <w:p w:rsidR="00077DB4" w:rsidRDefault="002F1DA5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64.160</w:t>
            </w:r>
            <w:r w:rsidR="00077DB4">
              <w:rPr>
                <w:sz w:val="22"/>
              </w:rPr>
              <w:t>,00</w:t>
            </w:r>
          </w:p>
        </w:tc>
        <w:tc>
          <w:tcPr>
            <w:tcW w:w="1701" w:type="dxa"/>
            <w:gridSpan w:val="6"/>
          </w:tcPr>
          <w:p w:rsidR="00077DB4" w:rsidRDefault="002F1DA5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22.082,07</w:t>
            </w:r>
          </w:p>
        </w:tc>
        <w:tc>
          <w:tcPr>
            <w:tcW w:w="1276" w:type="dxa"/>
            <w:gridSpan w:val="4"/>
          </w:tcPr>
          <w:p w:rsidR="00077DB4" w:rsidRDefault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34,42</w:t>
            </w:r>
          </w:p>
        </w:tc>
      </w:tr>
      <w:tr w:rsidR="00077DB4" w:rsidRPr="00C14CA3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 xml:space="preserve">- paliwo </w:t>
            </w:r>
          </w:p>
        </w:tc>
        <w:tc>
          <w:tcPr>
            <w:tcW w:w="1559" w:type="dxa"/>
            <w:gridSpan w:val="4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C636D9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13.094,08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węgiel</w:t>
            </w:r>
          </w:p>
        </w:tc>
        <w:tc>
          <w:tcPr>
            <w:tcW w:w="1559" w:type="dxa"/>
            <w:gridSpan w:val="4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C636D9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3.708,50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materiały związane z organizacj</w:t>
            </w:r>
            <w:r w:rsidR="00C636D9">
              <w:rPr>
                <w:sz w:val="18"/>
                <w:szCs w:val="18"/>
              </w:rPr>
              <w:t>ą</w:t>
            </w:r>
            <w:r w:rsidRPr="00C14CA3">
              <w:rPr>
                <w:sz w:val="18"/>
                <w:szCs w:val="18"/>
              </w:rPr>
              <w:t xml:space="preserve"> zawodów pożarniczych</w:t>
            </w:r>
          </w:p>
        </w:tc>
        <w:tc>
          <w:tcPr>
            <w:tcW w:w="1559" w:type="dxa"/>
            <w:gridSpan w:val="4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C636D9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604,71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C636D9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C636D9" w:rsidRPr="00C14CA3" w:rsidRDefault="00C636D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C636D9" w:rsidRPr="00C14CA3" w:rsidRDefault="00C636D9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636D9">
              <w:rPr>
                <w:sz w:val="18"/>
                <w:szCs w:val="18"/>
              </w:rPr>
              <w:t>nagrody na zawody i konkursy (puchary, książki, dyplomy)</w:t>
            </w:r>
          </w:p>
        </w:tc>
        <w:tc>
          <w:tcPr>
            <w:tcW w:w="1559" w:type="dxa"/>
            <w:gridSpan w:val="4"/>
          </w:tcPr>
          <w:p w:rsidR="00C636D9" w:rsidRPr="00C14CA3" w:rsidRDefault="00C636D9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C636D9" w:rsidRPr="00C14CA3" w:rsidRDefault="00C636D9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1.162,66</w:t>
            </w:r>
          </w:p>
        </w:tc>
        <w:tc>
          <w:tcPr>
            <w:tcW w:w="1276" w:type="dxa"/>
            <w:gridSpan w:val="4"/>
          </w:tcPr>
          <w:p w:rsidR="00C636D9" w:rsidRPr="00C14CA3" w:rsidRDefault="00C636D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C636D9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C636D9" w:rsidRPr="00C14CA3" w:rsidRDefault="00C636D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C636D9" w:rsidRDefault="00C636D9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636D9">
              <w:rPr>
                <w:sz w:val="18"/>
                <w:szCs w:val="18"/>
              </w:rPr>
              <w:t>zakup akumulator</w:t>
            </w:r>
            <w:r>
              <w:rPr>
                <w:sz w:val="18"/>
                <w:szCs w:val="18"/>
              </w:rPr>
              <w:t>ów</w:t>
            </w:r>
          </w:p>
        </w:tc>
        <w:tc>
          <w:tcPr>
            <w:tcW w:w="1559" w:type="dxa"/>
            <w:gridSpan w:val="4"/>
          </w:tcPr>
          <w:p w:rsidR="00C636D9" w:rsidRPr="00C14CA3" w:rsidRDefault="00C636D9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C636D9" w:rsidRDefault="00C636D9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553,00</w:t>
            </w:r>
          </w:p>
        </w:tc>
        <w:tc>
          <w:tcPr>
            <w:tcW w:w="1276" w:type="dxa"/>
            <w:gridSpan w:val="4"/>
          </w:tcPr>
          <w:p w:rsidR="00C636D9" w:rsidRPr="00C14CA3" w:rsidRDefault="00C636D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C636D9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C636D9" w:rsidRPr="00C14CA3" w:rsidRDefault="00C636D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C636D9" w:rsidRDefault="00C636D9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części zamienne do pojazdów pożarniczych</w:t>
            </w:r>
          </w:p>
        </w:tc>
        <w:tc>
          <w:tcPr>
            <w:tcW w:w="1559" w:type="dxa"/>
            <w:gridSpan w:val="4"/>
          </w:tcPr>
          <w:p w:rsidR="00C636D9" w:rsidRPr="00C14CA3" w:rsidRDefault="00C636D9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C636D9" w:rsidRDefault="00C636D9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579,99</w:t>
            </w:r>
          </w:p>
        </w:tc>
        <w:tc>
          <w:tcPr>
            <w:tcW w:w="1276" w:type="dxa"/>
            <w:gridSpan w:val="4"/>
          </w:tcPr>
          <w:p w:rsidR="00C636D9" w:rsidRPr="00C14CA3" w:rsidRDefault="00C636D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C636D9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C636D9" w:rsidRPr="00C14CA3" w:rsidRDefault="00C636D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C636D9" w:rsidRDefault="00C636D9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636D9">
              <w:rPr>
                <w:sz w:val="18"/>
                <w:szCs w:val="18"/>
              </w:rPr>
              <w:t>bateria do kamery</w:t>
            </w:r>
          </w:p>
        </w:tc>
        <w:tc>
          <w:tcPr>
            <w:tcW w:w="1559" w:type="dxa"/>
            <w:gridSpan w:val="4"/>
          </w:tcPr>
          <w:p w:rsidR="00C636D9" w:rsidRPr="00C14CA3" w:rsidRDefault="00C636D9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C636D9" w:rsidRDefault="00C636D9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89,95</w:t>
            </w:r>
          </w:p>
        </w:tc>
        <w:tc>
          <w:tcPr>
            <w:tcW w:w="1276" w:type="dxa"/>
            <w:gridSpan w:val="4"/>
          </w:tcPr>
          <w:p w:rsidR="00C636D9" w:rsidRPr="00C14CA3" w:rsidRDefault="00C636D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 xml:space="preserve">- </w:t>
            </w:r>
            <w:r w:rsidR="00C636D9">
              <w:rPr>
                <w:sz w:val="18"/>
                <w:szCs w:val="18"/>
              </w:rPr>
              <w:t xml:space="preserve">zakup gazu </w:t>
            </w:r>
            <w:proofErr w:type="spellStart"/>
            <w:r w:rsidR="00C636D9">
              <w:rPr>
                <w:sz w:val="18"/>
                <w:szCs w:val="18"/>
              </w:rPr>
              <w:t>lpg</w:t>
            </w:r>
            <w:proofErr w:type="spellEnd"/>
          </w:p>
        </w:tc>
        <w:tc>
          <w:tcPr>
            <w:tcW w:w="1559" w:type="dxa"/>
            <w:gridSpan w:val="4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C636D9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378,05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 xml:space="preserve">- </w:t>
            </w:r>
            <w:r w:rsidR="00C636D9">
              <w:rPr>
                <w:sz w:val="18"/>
                <w:szCs w:val="18"/>
              </w:rPr>
              <w:t>tusz do drukarki</w:t>
            </w:r>
          </w:p>
        </w:tc>
        <w:tc>
          <w:tcPr>
            <w:tcW w:w="1559" w:type="dxa"/>
            <w:gridSpan w:val="4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C636D9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materiały do bieżącej obsługi jednostek OSP</w:t>
            </w:r>
          </w:p>
        </w:tc>
        <w:tc>
          <w:tcPr>
            <w:tcW w:w="1559" w:type="dxa"/>
            <w:gridSpan w:val="4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C636D9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1.152,80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 xml:space="preserve">- </w:t>
            </w:r>
            <w:r w:rsidR="00C636D9">
              <w:rPr>
                <w:sz w:val="18"/>
                <w:szCs w:val="18"/>
              </w:rPr>
              <w:t>kwiaty</w:t>
            </w:r>
          </w:p>
        </w:tc>
        <w:tc>
          <w:tcPr>
            <w:tcW w:w="1559" w:type="dxa"/>
            <w:gridSpan w:val="4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C636D9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 xml:space="preserve">- </w:t>
            </w:r>
            <w:r w:rsidR="00C636D9">
              <w:rPr>
                <w:sz w:val="18"/>
                <w:szCs w:val="18"/>
              </w:rPr>
              <w:t>części do piły motorowej</w:t>
            </w:r>
          </w:p>
        </w:tc>
        <w:tc>
          <w:tcPr>
            <w:tcW w:w="1559" w:type="dxa"/>
            <w:gridSpan w:val="4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C636D9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138,00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materiały budowlane</w:t>
            </w:r>
          </w:p>
        </w:tc>
        <w:tc>
          <w:tcPr>
            <w:tcW w:w="1559" w:type="dxa"/>
            <w:gridSpan w:val="4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C636D9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387,33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0D6E87">
        <w:tc>
          <w:tcPr>
            <w:tcW w:w="354" w:type="dxa"/>
            <w:gridSpan w:val="2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-</w:t>
            </w:r>
          </w:p>
        </w:tc>
        <w:tc>
          <w:tcPr>
            <w:tcW w:w="4253" w:type="dxa"/>
            <w:gridSpan w:val="4"/>
          </w:tcPr>
          <w:p w:rsidR="00077DB4" w:rsidRPr="00C14CA3" w:rsidRDefault="00077DB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 xml:space="preserve">Fundusz sołecki Sołectwa </w:t>
            </w:r>
            <w:r w:rsidR="00C636D9">
              <w:rPr>
                <w:sz w:val="14"/>
                <w:szCs w:val="14"/>
              </w:rPr>
              <w:t>Lubcza</w:t>
            </w:r>
          </w:p>
        </w:tc>
        <w:tc>
          <w:tcPr>
            <w:tcW w:w="1559" w:type="dxa"/>
            <w:gridSpan w:val="4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C636D9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334,01</w:t>
            </w:r>
          </w:p>
        </w:tc>
        <w:tc>
          <w:tcPr>
            <w:tcW w:w="1294" w:type="dxa"/>
            <w:gridSpan w:val="5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</w:tr>
      <w:tr w:rsidR="00077DB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energia elektryczna</w:t>
            </w:r>
            <w:r>
              <w:rPr>
                <w:sz w:val="22"/>
              </w:rPr>
              <w:t xml:space="preserve"> i woda</w:t>
            </w:r>
          </w:p>
        </w:tc>
        <w:tc>
          <w:tcPr>
            <w:tcW w:w="1559" w:type="dxa"/>
            <w:gridSpan w:val="4"/>
          </w:tcPr>
          <w:p w:rsidR="00077DB4" w:rsidRDefault="00C636D9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21.000,00</w:t>
            </w:r>
          </w:p>
        </w:tc>
        <w:tc>
          <w:tcPr>
            <w:tcW w:w="1701" w:type="dxa"/>
            <w:gridSpan w:val="6"/>
          </w:tcPr>
          <w:p w:rsidR="00077DB4" w:rsidRDefault="00C636D9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15.336,89</w:t>
            </w:r>
          </w:p>
        </w:tc>
        <w:tc>
          <w:tcPr>
            <w:tcW w:w="1276" w:type="dxa"/>
            <w:gridSpan w:val="4"/>
          </w:tcPr>
          <w:p w:rsidR="00077DB4" w:rsidRDefault="00C636D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73,03</w:t>
            </w:r>
          </w:p>
        </w:tc>
      </w:tr>
      <w:tr w:rsidR="00077DB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usługi remontowe (remont sprzętu </w:t>
            </w:r>
            <w:proofErr w:type="spellStart"/>
            <w:r>
              <w:rPr>
                <w:sz w:val="22"/>
              </w:rPr>
              <w:t>p.poż</w:t>
            </w:r>
            <w:proofErr w:type="spellEnd"/>
            <w:r>
              <w:rPr>
                <w:sz w:val="22"/>
              </w:rPr>
              <w:t xml:space="preserve">., </w:t>
            </w:r>
            <w:r w:rsidR="00C636D9">
              <w:rPr>
                <w:sz w:val="22"/>
              </w:rPr>
              <w:t>samochodów</w:t>
            </w:r>
            <w:r>
              <w:rPr>
                <w:sz w:val="22"/>
              </w:rPr>
              <w:t>)</w:t>
            </w:r>
          </w:p>
        </w:tc>
        <w:tc>
          <w:tcPr>
            <w:tcW w:w="1559" w:type="dxa"/>
            <w:gridSpan w:val="4"/>
          </w:tcPr>
          <w:p w:rsidR="00077DB4" w:rsidRDefault="00C636D9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37.301,10</w:t>
            </w:r>
          </w:p>
        </w:tc>
        <w:tc>
          <w:tcPr>
            <w:tcW w:w="1701" w:type="dxa"/>
            <w:gridSpan w:val="6"/>
          </w:tcPr>
          <w:p w:rsidR="00077DB4" w:rsidRDefault="00C636D9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2.041,80</w:t>
            </w:r>
          </w:p>
        </w:tc>
        <w:tc>
          <w:tcPr>
            <w:tcW w:w="1276" w:type="dxa"/>
            <w:gridSpan w:val="4"/>
          </w:tcPr>
          <w:p w:rsidR="00077DB4" w:rsidRDefault="00C636D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5,47</w:t>
            </w:r>
          </w:p>
        </w:tc>
      </w:tr>
      <w:tr w:rsidR="00077DB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badania lekarskie</w:t>
            </w:r>
          </w:p>
        </w:tc>
        <w:tc>
          <w:tcPr>
            <w:tcW w:w="1559" w:type="dxa"/>
            <w:gridSpan w:val="4"/>
          </w:tcPr>
          <w:p w:rsidR="00077DB4" w:rsidRDefault="00C636D9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7.000</w:t>
            </w:r>
            <w:r w:rsidR="00077DB4">
              <w:rPr>
                <w:sz w:val="22"/>
              </w:rPr>
              <w:t>,00</w:t>
            </w:r>
          </w:p>
        </w:tc>
        <w:tc>
          <w:tcPr>
            <w:tcW w:w="1701" w:type="dxa"/>
            <w:gridSpan w:val="6"/>
          </w:tcPr>
          <w:p w:rsidR="00077DB4" w:rsidRDefault="00C636D9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6.830,00</w:t>
            </w:r>
          </w:p>
        </w:tc>
        <w:tc>
          <w:tcPr>
            <w:tcW w:w="1276" w:type="dxa"/>
            <w:gridSpan w:val="4"/>
          </w:tcPr>
          <w:p w:rsidR="00077DB4" w:rsidRDefault="00C636D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97,57</w:t>
            </w:r>
          </w:p>
        </w:tc>
      </w:tr>
      <w:tr w:rsidR="00077DB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pozostałe usługi</w:t>
            </w:r>
          </w:p>
        </w:tc>
        <w:tc>
          <w:tcPr>
            <w:tcW w:w="1559" w:type="dxa"/>
            <w:gridSpan w:val="4"/>
          </w:tcPr>
          <w:p w:rsidR="00077DB4" w:rsidRDefault="00C636D9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7.300</w:t>
            </w:r>
            <w:r w:rsidR="00077DB4">
              <w:rPr>
                <w:sz w:val="22"/>
              </w:rPr>
              <w:t>,00</w:t>
            </w:r>
          </w:p>
        </w:tc>
        <w:tc>
          <w:tcPr>
            <w:tcW w:w="1701" w:type="dxa"/>
            <w:gridSpan w:val="6"/>
          </w:tcPr>
          <w:p w:rsidR="00077DB4" w:rsidRDefault="00C636D9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3.670,35</w:t>
            </w:r>
          </w:p>
        </w:tc>
        <w:tc>
          <w:tcPr>
            <w:tcW w:w="1276" w:type="dxa"/>
            <w:gridSpan w:val="4"/>
          </w:tcPr>
          <w:p w:rsidR="00077DB4" w:rsidRDefault="00C636D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50,28</w:t>
            </w:r>
          </w:p>
        </w:tc>
      </w:tr>
      <w:tr w:rsidR="00077DB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przeglądy samochodów</w:t>
            </w:r>
          </w:p>
        </w:tc>
        <w:tc>
          <w:tcPr>
            <w:tcW w:w="1559" w:type="dxa"/>
            <w:gridSpan w:val="4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2B77B2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1.035,00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 w:rsidP="002B77B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 xml:space="preserve">- </w:t>
            </w:r>
            <w:r w:rsidR="002B77B2">
              <w:rPr>
                <w:sz w:val="18"/>
                <w:szCs w:val="18"/>
              </w:rPr>
              <w:t>wywóz nieczystości stałych</w:t>
            </w:r>
          </w:p>
        </w:tc>
        <w:tc>
          <w:tcPr>
            <w:tcW w:w="1559" w:type="dxa"/>
            <w:gridSpan w:val="4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2B77B2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192,00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 xml:space="preserve">- napraw sprzętu </w:t>
            </w:r>
            <w:proofErr w:type="spellStart"/>
            <w:r w:rsidRPr="00127468">
              <w:rPr>
                <w:sz w:val="18"/>
                <w:szCs w:val="18"/>
              </w:rPr>
              <w:t>p.poż</w:t>
            </w:r>
            <w:proofErr w:type="spellEnd"/>
            <w:r w:rsidRPr="00127468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4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2B77B2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250,75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 w:rsidP="002B77B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 xml:space="preserve">- </w:t>
            </w:r>
            <w:r w:rsidR="002B77B2">
              <w:rPr>
                <w:sz w:val="18"/>
                <w:szCs w:val="18"/>
              </w:rPr>
              <w:t>wynajem autobusu</w:t>
            </w:r>
          </w:p>
        </w:tc>
        <w:tc>
          <w:tcPr>
            <w:tcW w:w="1559" w:type="dxa"/>
            <w:gridSpan w:val="4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2B77B2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227,80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wpisowe na zawody strażackie</w:t>
            </w:r>
          </w:p>
        </w:tc>
        <w:tc>
          <w:tcPr>
            <w:tcW w:w="1559" w:type="dxa"/>
            <w:gridSpan w:val="4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2B77B2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400</w:t>
            </w:r>
            <w:r w:rsidR="00077DB4"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usługa gastronomiczna</w:t>
            </w:r>
            <w:r w:rsidR="002B77B2">
              <w:rPr>
                <w:sz w:val="18"/>
                <w:szCs w:val="18"/>
              </w:rPr>
              <w:t xml:space="preserve"> Gminny Dzień Strażaka</w:t>
            </w:r>
          </w:p>
        </w:tc>
        <w:tc>
          <w:tcPr>
            <w:tcW w:w="1559" w:type="dxa"/>
            <w:gridSpan w:val="4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2B77B2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1.496,80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 w:rsidP="002B77B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 xml:space="preserve">- </w:t>
            </w:r>
            <w:r w:rsidR="002B77B2">
              <w:rPr>
                <w:sz w:val="18"/>
                <w:szCs w:val="18"/>
              </w:rPr>
              <w:t>doładowanie telefonu</w:t>
            </w:r>
          </w:p>
        </w:tc>
        <w:tc>
          <w:tcPr>
            <w:tcW w:w="1559" w:type="dxa"/>
            <w:gridSpan w:val="4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2B77B2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koszty wysyłki</w:t>
            </w:r>
          </w:p>
        </w:tc>
        <w:tc>
          <w:tcPr>
            <w:tcW w:w="1559" w:type="dxa"/>
            <w:gridSpan w:val="4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2B77B2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19"/>
          </w:tcPr>
          <w:p w:rsidR="00077DB4" w:rsidRPr="00127468" w:rsidRDefault="00077DB4" w:rsidP="00831A0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Realizacja planu wydatków w zakresie usług pozostałych realizowana była zgodnie z zapotrzebowaniem. </w:t>
            </w:r>
          </w:p>
        </w:tc>
      </w:tr>
      <w:tr w:rsidR="00077DB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dostęp do Internetu</w:t>
            </w:r>
          </w:p>
        </w:tc>
        <w:tc>
          <w:tcPr>
            <w:tcW w:w="1559" w:type="dxa"/>
            <w:gridSpan w:val="4"/>
          </w:tcPr>
          <w:p w:rsidR="00077DB4" w:rsidRDefault="00077DB4" w:rsidP="002B77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  <w:r w:rsidR="002B77B2">
              <w:rPr>
                <w:sz w:val="22"/>
              </w:rPr>
              <w:t>350</w:t>
            </w:r>
            <w:r>
              <w:rPr>
                <w:sz w:val="22"/>
              </w:rPr>
              <w:t>,00</w:t>
            </w:r>
          </w:p>
        </w:tc>
        <w:tc>
          <w:tcPr>
            <w:tcW w:w="1701" w:type="dxa"/>
            <w:gridSpan w:val="6"/>
          </w:tcPr>
          <w:p w:rsidR="00077DB4" w:rsidRDefault="002B77B2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1.057,86</w:t>
            </w:r>
          </w:p>
        </w:tc>
        <w:tc>
          <w:tcPr>
            <w:tcW w:w="1276" w:type="dxa"/>
            <w:gridSpan w:val="4"/>
          </w:tcPr>
          <w:p w:rsidR="00077DB4" w:rsidRDefault="002B77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45,01</w:t>
            </w:r>
          </w:p>
        </w:tc>
      </w:tr>
      <w:tr w:rsidR="00077DB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rozmowy komórkowe</w:t>
            </w:r>
          </w:p>
        </w:tc>
        <w:tc>
          <w:tcPr>
            <w:tcW w:w="1559" w:type="dxa"/>
            <w:gridSpan w:val="4"/>
          </w:tcPr>
          <w:p w:rsidR="00077DB4" w:rsidRDefault="00077DB4" w:rsidP="002B77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  <w:r w:rsidR="002B77B2">
              <w:rPr>
                <w:sz w:val="22"/>
              </w:rPr>
              <w:t>200</w:t>
            </w:r>
            <w:r>
              <w:rPr>
                <w:sz w:val="22"/>
              </w:rPr>
              <w:t>,00</w:t>
            </w:r>
          </w:p>
        </w:tc>
        <w:tc>
          <w:tcPr>
            <w:tcW w:w="1701" w:type="dxa"/>
            <w:gridSpan w:val="6"/>
          </w:tcPr>
          <w:p w:rsidR="00077DB4" w:rsidRDefault="002B77B2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576,97</w:t>
            </w:r>
          </w:p>
        </w:tc>
        <w:tc>
          <w:tcPr>
            <w:tcW w:w="1276" w:type="dxa"/>
            <w:gridSpan w:val="4"/>
          </w:tcPr>
          <w:p w:rsidR="00077DB4" w:rsidRDefault="002B77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48,08</w:t>
            </w:r>
          </w:p>
        </w:tc>
      </w:tr>
      <w:tr w:rsidR="00077DB4" w:rsidTr="002B77B2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355082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19"/>
          </w:tcPr>
          <w:p w:rsidR="00077DB4" w:rsidRPr="00355082" w:rsidRDefault="00077DB4" w:rsidP="00831A01">
            <w:pPr>
              <w:rPr>
                <w:sz w:val="18"/>
                <w:szCs w:val="18"/>
              </w:rPr>
            </w:pPr>
            <w:r w:rsidRPr="00355082">
              <w:rPr>
                <w:sz w:val="18"/>
                <w:szCs w:val="18"/>
              </w:rPr>
              <w:t>W przypadku opłat telefonicznych zastosowanie nowych planów taryfowych poskutkowało częściowym obniżeniem wydatkowanych środków.</w:t>
            </w:r>
          </w:p>
        </w:tc>
      </w:tr>
      <w:tr w:rsidR="00077DB4" w:rsidTr="002B77B2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ubezpieczenie strażaków i pojazdów strażackich</w:t>
            </w:r>
          </w:p>
        </w:tc>
        <w:tc>
          <w:tcPr>
            <w:tcW w:w="1559" w:type="dxa"/>
            <w:gridSpan w:val="4"/>
          </w:tcPr>
          <w:p w:rsidR="00077DB4" w:rsidRDefault="002B77B2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21.000,00</w:t>
            </w:r>
          </w:p>
        </w:tc>
        <w:tc>
          <w:tcPr>
            <w:tcW w:w="1701" w:type="dxa"/>
            <w:gridSpan w:val="6"/>
          </w:tcPr>
          <w:p w:rsidR="00077DB4" w:rsidRDefault="002B77B2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16.945,00</w:t>
            </w:r>
          </w:p>
        </w:tc>
        <w:tc>
          <w:tcPr>
            <w:tcW w:w="1276" w:type="dxa"/>
            <w:gridSpan w:val="4"/>
          </w:tcPr>
          <w:p w:rsidR="00077DB4" w:rsidRDefault="002B77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80,69</w:t>
            </w:r>
          </w:p>
        </w:tc>
      </w:tr>
      <w:tr w:rsidR="002B77B2" w:rsidTr="002B77B2">
        <w:trPr>
          <w:gridAfter w:val="1"/>
          <w:wAfter w:w="18" w:type="dxa"/>
        </w:trPr>
        <w:tc>
          <w:tcPr>
            <w:tcW w:w="354" w:type="dxa"/>
            <w:gridSpan w:val="2"/>
          </w:tcPr>
          <w:p w:rsidR="002B77B2" w:rsidRDefault="002B77B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2B77B2" w:rsidRPr="003B5705" w:rsidRDefault="002B77B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podróże służbowe</w:t>
            </w:r>
          </w:p>
        </w:tc>
        <w:tc>
          <w:tcPr>
            <w:tcW w:w="1559" w:type="dxa"/>
            <w:gridSpan w:val="4"/>
          </w:tcPr>
          <w:p w:rsidR="002B77B2" w:rsidRDefault="002B77B2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701" w:type="dxa"/>
            <w:gridSpan w:val="6"/>
          </w:tcPr>
          <w:p w:rsidR="002B77B2" w:rsidRDefault="002B77B2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gridSpan w:val="4"/>
          </w:tcPr>
          <w:p w:rsidR="002B77B2" w:rsidRDefault="002B77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</w:tr>
      <w:tr w:rsidR="00077DB4" w:rsidTr="002B77B2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szkolenia</w:t>
            </w:r>
            <w:r w:rsidRPr="003B5705">
              <w:rPr>
                <w:sz w:val="22"/>
              </w:rPr>
              <w:tab/>
            </w:r>
          </w:p>
        </w:tc>
        <w:tc>
          <w:tcPr>
            <w:tcW w:w="1559" w:type="dxa"/>
            <w:gridSpan w:val="4"/>
          </w:tcPr>
          <w:p w:rsidR="00077DB4" w:rsidRDefault="002B77B2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1.500</w:t>
            </w:r>
            <w:r w:rsidR="00077DB4">
              <w:rPr>
                <w:sz w:val="22"/>
              </w:rPr>
              <w:t>,00</w:t>
            </w:r>
          </w:p>
        </w:tc>
        <w:tc>
          <w:tcPr>
            <w:tcW w:w="1701" w:type="dxa"/>
            <w:gridSpan w:val="6"/>
          </w:tcPr>
          <w:p w:rsidR="00077DB4" w:rsidRDefault="002B77B2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gridSpan w:val="4"/>
          </w:tcPr>
          <w:p w:rsidR="00077DB4" w:rsidRDefault="002B77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</w:tr>
      <w:tr w:rsidR="00077DB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 w:rsidRPr="00C92714">
              <w:rPr>
                <w:sz w:val="22"/>
              </w:rPr>
              <w:t>otacje celowe z budżetu na finansowanie lub dofinansowanie kosztów</w:t>
            </w:r>
            <w:r>
              <w:rPr>
                <w:sz w:val="22"/>
              </w:rPr>
              <w:t xml:space="preserve"> </w:t>
            </w:r>
            <w:r w:rsidRPr="00C92714">
              <w:rPr>
                <w:sz w:val="22"/>
              </w:rPr>
              <w:t>realizacji inwestycji i zakupów inwestycyjnych jednostek nie zaliczanych</w:t>
            </w:r>
            <w:r>
              <w:rPr>
                <w:sz w:val="22"/>
              </w:rPr>
              <w:t xml:space="preserve"> </w:t>
            </w:r>
            <w:r w:rsidRPr="00C92714">
              <w:rPr>
                <w:sz w:val="22"/>
              </w:rPr>
              <w:t>do sektora finansów publicznych</w:t>
            </w:r>
          </w:p>
        </w:tc>
        <w:tc>
          <w:tcPr>
            <w:tcW w:w="1559" w:type="dxa"/>
            <w:gridSpan w:val="4"/>
          </w:tcPr>
          <w:p w:rsidR="00077DB4" w:rsidRDefault="002B77B2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400.000</w:t>
            </w:r>
            <w:r w:rsidR="00077DB4">
              <w:rPr>
                <w:sz w:val="22"/>
              </w:rPr>
              <w:t>,00</w:t>
            </w:r>
          </w:p>
        </w:tc>
        <w:tc>
          <w:tcPr>
            <w:tcW w:w="1701" w:type="dxa"/>
            <w:gridSpan w:val="6"/>
          </w:tcPr>
          <w:p w:rsidR="00077DB4" w:rsidRPr="003B5705" w:rsidRDefault="002B77B2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gridSpan w:val="4"/>
          </w:tcPr>
          <w:p w:rsidR="00077DB4" w:rsidRPr="003B5705" w:rsidRDefault="002B77B2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77DB4" w:rsidRPr="003C182A" w:rsidTr="000D6E87">
        <w:trPr>
          <w:gridAfter w:val="1"/>
          <w:wAfter w:w="18" w:type="dxa"/>
          <w:trHeight w:val="51"/>
        </w:trPr>
        <w:tc>
          <w:tcPr>
            <w:tcW w:w="354" w:type="dxa"/>
            <w:gridSpan w:val="2"/>
          </w:tcPr>
          <w:p w:rsidR="00077DB4" w:rsidRPr="003C182A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5"/>
          </w:tcPr>
          <w:p w:rsidR="00077DB4" w:rsidRPr="003C182A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3C182A">
              <w:rPr>
                <w:sz w:val="16"/>
                <w:szCs w:val="16"/>
              </w:rPr>
              <w:t xml:space="preserve">- </w:t>
            </w:r>
            <w:r w:rsidR="002B77B2" w:rsidRPr="002B77B2">
              <w:rPr>
                <w:sz w:val="16"/>
                <w:szCs w:val="16"/>
              </w:rPr>
              <w:t>Zakup ciężkiego samochodu pożarniczego dla OSP Więcbork</w:t>
            </w:r>
          </w:p>
        </w:tc>
        <w:tc>
          <w:tcPr>
            <w:tcW w:w="1559" w:type="dxa"/>
            <w:gridSpan w:val="4"/>
          </w:tcPr>
          <w:p w:rsidR="00077DB4" w:rsidRPr="003C182A" w:rsidRDefault="002B77B2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400.000</w:t>
            </w:r>
            <w:r w:rsidR="00077DB4" w:rsidRPr="003C182A">
              <w:rPr>
                <w:sz w:val="16"/>
                <w:szCs w:val="16"/>
              </w:rPr>
              <w:t>,00</w:t>
            </w:r>
          </w:p>
        </w:tc>
        <w:tc>
          <w:tcPr>
            <w:tcW w:w="1701" w:type="dxa"/>
            <w:gridSpan w:val="6"/>
          </w:tcPr>
          <w:p w:rsidR="00077DB4" w:rsidRPr="003C182A" w:rsidRDefault="002B77B2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</w:tcPr>
          <w:p w:rsidR="00077DB4" w:rsidRPr="003C182A" w:rsidRDefault="002B77B2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355082" w:rsidRPr="002B77B2" w:rsidRDefault="00355082" w:rsidP="002B77B2"/>
    <w:p w:rsidR="00077DB4" w:rsidRPr="003F5AE7" w:rsidRDefault="00077DB4" w:rsidP="00AB1720">
      <w:pPr>
        <w:pStyle w:val="Nagwek2"/>
        <w:spacing w:after="120" w:line="240" w:lineRule="auto"/>
      </w:pPr>
      <w:r>
        <w:t>Rozdział 75414 - Obrona cywilna</w:t>
      </w:r>
    </w:p>
    <w:tbl>
      <w:tblPr>
        <w:tblW w:w="94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275"/>
        <w:gridCol w:w="142"/>
        <w:gridCol w:w="142"/>
        <w:gridCol w:w="584"/>
        <w:gridCol w:w="855"/>
        <w:gridCol w:w="120"/>
        <w:gridCol w:w="567"/>
        <w:gridCol w:w="567"/>
        <w:gridCol w:w="469"/>
        <w:gridCol w:w="98"/>
        <w:gridCol w:w="709"/>
        <w:gridCol w:w="567"/>
        <w:gridCol w:w="18"/>
      </w:tblGrid>
      <w:tr w:rsidR="00077DB4" w:rsidTr="007F1821">
        <w:trPr>
          <w:gridAfter w:val="2"/>
          <w:wAfter w:w="585" w:type="dxa"/>
        </w:trPr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417" w:type="dxa"/>
            <w:gridSpan w:val="2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5.400,00 zł.</w:t>
            </w:r>
          </w:p>
        </w:tc>
        <w:tc>
          <w:tcPr>
            <w:tcW w:w="726" w:type="dxa"/>
            <w:gridSpan w:val="2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3"/>
          </w:tcPr>
          <w:p w:rsidR="00077DB4" w:rsidRDefault="002B77B2" w:rsidP="00A95A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2.641,13</w:t>
            </w:r>
            <w:r w:rsidR="00077DB4">
              <w:t xml:space="preserve"> zł.</w:t>
            </w:r>
          </w:p>
        </w:tc>
        <w:tc>
          <w:tcPr>
            <w:tcW w:w="567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3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99,93 %</w:t>
            </w:r>
          </w:p>
        </w:tc>
      </w:tr>
      <w:tr w:rsidR="00077DB4" w:rsidRPr="009A1107" w:rsidTr="007F1821">
        <w:tc>
          <w:tcPr>
            <w:tcW w:w="212" w:type="dxa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4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8125DD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RPr="007F1821" w:rsidTr="008125DD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materiały </w:t>
            </w:r>
          </w:p>
        </w:tc>
        <w:tc>
          <w:tcPr>
            <w:tcW w:w="1559" w:type="dxa"/>
            <w:gridSpan w:val="3"/>
          </w:tcPr>
          <w:p w:rsidR="00077DB4" w:rsidRDefault="00CC35BD" w:rsidP="00C9271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3.900</w:t>
            </w:r>
            <w:r w:rsidR="00077DB4">
              <w:t>,00</w:t>
            </w:r>
          </w:p>
        </w:tc>
        <w:tc>
          <w:tcPr>
            <w:tcW w:w="1701" w:type="dxa"/>
            <w:gridSpan w:val="4"/>
          </w:tcPr>
          <w:p w:rsidR="00077DB4" w:rsidRPr="007F1821" w:rsidRDefault="00CC35BD" w:rsidP="008A4D9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2.641,13</w:t>
            </w:r>
          </w:p>
        </w:tc>
        <w:tc>
          <w:tcPr>
            <w:tcW w:w="1276" w:type="dxa"/>
            <w:gridSpan w:val="2"/>
          </w:tcPr>
          <w:p w:rsidR="00077DB4" w:rsidRPr="007F1821" w:rsidRDefault="00CC35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67,72</w:t>
            </w:r>
          </w:p>
        </w:tc>
      </w:tr>
      <w:tr w:rsidR="00CC35BD" w:rsidRPr="00127468" w:rsidTr="008125DD">
        <w:trPr>
          <w:gridAfter w:val="1"/>
          <w:wAfter w:w="18" w:type="dxa"/>
        </w:trPr>
        <w:tc>
          <w:tcPr>
            <w:tcW w:w="354" w:type="dxa"/>
            <w:gridSpan w:val="2"/>
          </w:tcPr>
          <w:p w:rsidR="00CC35BD" w:rsidRPr="00127468" w:rsidRDefault="00CC35BD" w:rsidP="0041731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CC35BD" w:rsidRPr="00127468" w:rsidRDefault="00CC35BD" w:rsidP="0041731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 xml:space="preserve">- </w:t>
            </w:r>
            <w:r w:rsidRPr="00CC35BD">
              <w:rPr>
                <w:sz w:val="18"/>
                <w:szCs w:val="18"/>
              </w:rPr>
              <w:t>nagrody i artykuły do organizacji konkursu dot. obrony cywilnej</w:t>
            </w:r>
          </w:p>
        </w:tc>
        <w:tc>
          <w:tcPr>
            <w:tcW w:w="1559" w:type="dxa"/>
            <w:gridSpan w:val="3"/>
          </w:tcPr>
          <w:p w:rsidR="00CC35BD" w:rsidRPr="00127468" w:rsidRDefault="00CC35BD" w:rsidP="0041731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CC35BD" w:rsidRPr="00127468" w:rsidRDefault="008125DD" w:rsidP="00417319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1.193,09</w:t>
            </w:r>
          </w:p>
        </w:tc>
        <w:tc>
          <w:tcPr>
            <w:tcW w:w="1276" w:type="dxa"/>
            <w:gridSpan w:val="2"/>
          </w:tcPr>
          <w:p w:rsidR="00CC35BD" w:rsidRPr="00127468" w:rsidRDefault="00CC35BD" w:rsidP="0041731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CC35BD" w:rsidRPr="00127468" w:rsidTr="008125DD">
        <w:trPr>
          <w:gridAfter w:val="1"/>
          <w:wAfter w:w="18" w:type="dxa"/>
        </w:trPr>
        <w:tc>
          <w:tcPr>
            <w:tcW w:w="354" w:type="dxa"/>
            <w:gridSpan w:val="2"/>
          </w:tcPr>
          <w:p w:rsidR="00CC35BD" w:rsidRPr="00127468" w:rsidRDefault="00CC35BD" w:rsidP="0041731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CC35BD" w:rsidRPr="00127468" w:rsidRDefault="00CC35BD" w:rsidP="0041731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 xml:space="preserve">- </w:t>
            </w:r>
            <w:r w:rsidR="008125DD" w:rsidRPr="008125DD">
              <w:rPr>
                <w:sz w:val="18"/>
                <w:szCs w:val="18"/>
              </w:rPr>
              <w:t xml:space="preserve">zakup materiałów do wyposażenia magazynu </w:t>
            </w:r>
            <w:proofErr w:type="spellStart"/>
            <w:r w:rsidR="008125DD" w:rsidRPr="008125D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559" w:type="dxa"/>
            <w:gridSpan w:val="3"/>
          </w:tcPr>
          <w:p w:rsidR="00CC35BD" w:rsidRPr="00127468" w:rsidRDefault="00CC35BD" w:rsidP="0041731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CC35BD" w:rsidRPr="00127468" w:rsidRDefault="008125DD" w:rsidP="00417319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1.102,64</w:t>
            </w:r>
          </w:p>
        </w:tc>
        <w:tc>
          <w:tcPr>
            <w:tcW w:w="1276" w:type="dxa"/>
            <w:gridSpan w:val="2"/>
          </w:tcPr>
          <w:p w:rsidR="00CC35BD" w:rsidRPr="00127468" w:rsidRDefault="00CC35BD" w:rsidP="0041731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CC35BD" w:rsidRPr="00127468" w:rsidTr="008125DD">
        <w:trPr>
          <w:gridAfter w:val="1"/>
          <w:wAfter w:w="18" w:type="dxa"/>
        </w:trPr>
        <w:tc>
          <w:tcPr>
            <w:tcW w:w="354" w:type="dxa"/>
            <w:gridSpan w:val="2"/>
          </w:tcPr>
          <w:p w:rsidR="00CC35BD" w:rsidRPr="00127468" w:rsidRDefault="00CC35BD" w:rsidP="0041731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CC35BD" w:rsidRPr="00127468" w:rsidRDefault="00CC35BD" w:rsidP="0041731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 xml:space="preserve">- </w:t>
            </w:r>
            <w:r w:rsidR="008125DD" w:rsidRPr="008125DD">
              <w:rPr>
                <w:sz w:val="18"/>
                <w:szCs w:val="18"/>
              </w:rPr>
              <w:t>tusz do drukarki</w:t>
            </w:r>
            <w:r w:rsidRPr="00127468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C35BD" w:rsidRPr="00127468" w:rsidRDefault="00CC35BD" w:rsidP="0041731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CC35BD" w:rsidRPr="00127468" w:rsidRDefault="008125DD" w:rsidP="00417319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345,40</w:t>
            </w:r>
          </w:p>
        </w:tc>
        <w:tc>
          <w:tcPr>
            <w:tcW w:w="1276" w:type="dxa"/>
            <w:gridSpan w:val="2"/>
          </w:tcPr>
          <w:p w:rsidR="00CC35BD" w:rsidRPr="00127468" w:rsidRDefault="00CC35BD" w:rsidP="0041731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Tr="007F1821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 w:rsidP="002B77B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usługi </w:t>
            </w:r>
          </w:p>
        </w:tc>
        <w:tc>
          <w:tcPr>
            <w:tcW w:w="1559" w:type="dxa"/>
            <w:gridSpan w:val="3"/>
          </w:tcPr>
          <w:p w:rsidR="00077DB4" w:rsidRDefault="002B77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</w:t>
            </w:r>
            <w:r w:rsidR="00077DB4">
              <w:t>0,00</w:t>
            </w:r>
          </w:p>
        </w:tc>
        <w:tc>
          <w:tcPr>
            <w:tcW w:w="1701" w:type="dxa"/>
            <w:gridSpan w:val="4"/>
          </w:tcPr>
          <w:p w:rsidR="00077DB4" w:rsidRDefault="002B77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077DB4" w:rsidRDefault="002B77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</w:tr>
      <w:tr w:rsidR="00077DB4" w:rsidTr="007F1821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energia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701" w:type="dxa"/>
            <w:gridSpan w:val="4"/>
          </w:tcPr>
          <w:p w:rsidR="00077DB4" w:rsidRDefault="002B77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077DB4" w:rsidRDefault="002B77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</w:tr>
    </w:tbl>
    <w:p w:rsidR="00355082" w:rsidRDefault="00355082" w:rsidP="001C49E2">
      <w:pPr>
        <w:autoSpaceDE w:val="0"/>
        <w:autoSpaceDN w:val="0"/>
        <w:adjustRightInd w:val="0"/>
        <w:jc w:val="both"/>
        <w:rPr>
          <w:b/>
          <w:sz w:val="28"/>
          <w:szCs w:val="28"/>
          <w:u w:val="double"/>
        </w:rPr>
      </w:pPr>
    </w:p>
    <w:p w:rsidR="00077DB4" w:rsidRPr="001C49E2" w:rsidRDefault="00077DB4" w:rsidP="001C49E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double"/>
        </w:rPr>
      </w:pPr>
      <w:r w:rsidRPr="00561EB4">
        <w:rPr>
          <w:b/>
          <w:sz w:val="28"/>
          <w:szCs w:val="28"/>
          <w:u w:val="double"/>
        </w:rPr>
        <w:t xml:space="preserve">DZIAŁ 756 – </w:t>
      </w:r>
      <w:r w:rsidRPr="001C49E2">
        <w:rPr>
          <w:b/>
          <w:bCs/>
          <w:sz w:val="28"/>
          <w:szCs w:val="28"/>
          <w:u w:val="double"/>
        </w:rPr>
        <w:t>DOCHODY OD OSÓB PRAWNYCH, OD OSÓB FIZYCZNYCH I OD INNYCH JEDNOSTEK NIEPOSIADAJĄCYCH OSOBOWOŚCI PRAWNEJ ORAZ WYDATKI ZWIĄZANE Z ICH POBOREM</w:t>
      </w:r>
    </w:p>
    <w:p w:rsidR="00077DB4" w:rsidRPr="00DA3BE9" w:rsidRDefault="00077DB4" w:rsidP="004F219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850"/>
        <w:gridCol w:w="1843"/>
        <w:gridCol w:w="726"/>
        <w:gridCol w:w="1816"/>
        <w:gridCol w:w="452"/>
        <w:gridCol w:w="1187"/>
      </w:tblGrid>
      <w:tr w:rsidR="00077DB4" w:rsidTr="00666773"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C978AE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843" w:type="dxa"/>
          </w:tcPr>
          <w:p w:rsidR="00077DB4" w:rsidRDefault="00666773" w:rsidP="00666773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11.736.849,85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077DB4" w:rsidRDefault="00666773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5.054.684,18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666773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43,07</w:t>
            </w:r>
            <w:r w:rsidR="00077DB4">
              <w:t xml:space="preserve"> %</w:t>
            </w:r>
          </w:p>
        </w:tc>
      </w:tr>
    </w:tbl>
    <w:p w:rsidR="00077DB4" w:rsidRPr="00355082" w:rsidRDefault="00077DB4" w:rsidP="00355082"/>
    <w:p w:rsidR="00077DB4" w:rsidRDefault="00077DB4">
      <w:pPr>
        <w:spacing w:after="120"/>
        <w:jc w:val="both"/>
        <w:rPr>
          <w:sz w:val="24"/>
        </w:rPr>
      </w:pPr>
      <w:r>
        <w:rPr>
          <w:b/>
          <w:sz w:val="24"/>
          <w:u w:val="single"/>
        </w:rPr>
        <w:t>Rozdział 75601 – Wpływy z podatku dochodowego od osób fizycznych.</w:t>
      </w:r>
      <w:r>
        <w:rPr>
          <w:sz w:val="24"/>
        </w:rPr>
        <w:t xml:space="preserve"> </w:t>
      </w:r>
    </w:p>
    <w:p w:rsidR="00077DB4" w:rsidRPr="00BB3873" w:rsidRDefault="00077DB4" w:rsidP="00BB3873"/>
    <w:tbl>
      <w:tblPr>
        <w:tblW w:w="91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816"/>
        <w:gridCol w:w="452"/>
        <w:gridCol w:w="1067"/>
        <w:gridCol w:w="371"/>
      </w:tblGrid>
      <w:tr w:rsidR="00077DB4">
        <w:trPr>
          <w:gridAfter w:val="1"/>
          <w:wAfter w:w="371" w:type="dxa"/>
        </w:trPr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C978AE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077DB4" w:rsidRDefault="00666773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3.007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077DB4" w:rsidRDefault="00666773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1.261,03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666773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41,94</w:t>
            </w:r>
            <w:r w:rsidR="00077DB4">
              <w:t xml:space="preserve"> %</w:t>
            </w:r>
          </w:p>
        </w:tc>
      </w:tr>
      <w:tr w:rsidR="00077DB4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8968" w:type="dxa"/>
            <w:gridSpan w:val="8"/>
          </w:tcPr>
          <w:p w:rsidR="00077DB4" w:rsidRPr="00062D5A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062D5A">
              <w:rPr>
                <w:sz w:val="20"/>
              </w:rPr>
              <w:t>Jest to podatek od działalności gospodarczej opłacanej w formie karty podatkowej otrzymywany z urzędów skarbowych oraz odsetki od nieterminowych wpłat.</w:t>
            </w:r>
          </w:p>
        </w:tc>
      </w:tr>
    </w:tbl>
    <w:p w:rsidR="00077DB4" w:rsidRDefault="00077DB4" w:rsidP="00527059">
      <w:pPr>
        <w:autoSpaceDE w:val="0"/>
        <w:autoSpaceDN w:val="0"/>
        <w:adjustRightInd w:val="0"/>
        <w:jc w:val="both"/>
        <w:rPr>
          <w:b/>
          <w:sz w:val="24"/>
          <w:u w:val="single"/>
        </w:rPr>
      </w:pPr>
    </w:p>
    <w:p w:rsidR="00077DB4" w:rsidRPr="00527059" w:rsidRDefault="00077DB4" w:rsidP="00527059">
      <w:pPr>
        <w:autoSpaceDE w:val="0"/>
        <w:autoSpaceDN w:val="0"/>
        <w:adjustRightInd w:val="0"/>
        <w:jc w:val="both"/>
        <w:rPr>
          <w:rFonts w:ascii="Humnst777PL-Roman" w:hAnsi="Humnst777PL-Roman" w:cs="Humnst777PL-Roman"/>
          <w:sz w:val="18"/>
          <w:szCs w:val="18"/>
        </w:rPr>
      </w:pPr>
      <w:r>
        <w:rPr>
          <w:b/>
          <w:sz w:val="24"/>
          <w:u w:val="single"/>
        </w:rPr>
        <w:t xml:space="preserve">Rozdział 75615 – </w:t>
      </w:r>
      <w:r w:rsidRPr="00527059">
        <w:rPr>
          <w:b/>
          <w:sz w:val="24"/>
          <w:u w:val="single"/>
        </w:rPr>
        <w:t>Wpływy z podatku rolnego, podatku leśnego, podatku od czynności cywilnoprawnych, podatków i opłat lokalnych od osób prawnych i innych jednostek organizacyjnych</w:t>
      </w:r>
    </w:p>
    <w:p w:rsidR="00077DB4" w:rsidRPr="00DA3BE9" w:rsidRDefault="00077DB4" w:rsidP="001C49E2">
      <w:pPr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850"/>
        <w:gridCol w:w="1843"/>
        <w:gridCol w:w="709"/>
        <w:gridCol w:w="1833"/>
        <w:gridCol w:w="452"/>
        <w:gridCol w:w="1187"/>
      </w:tblGrid>
      <w:tr w:rsidR="00077DB4" w:rsidTr="009C7F7B"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C978AE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843" w:type="dxa"/>
          </w:tcPr>
          <w:p w:rsidR="00077DB4" w:rsidRDefault="00077DB4" w:rsidP="0066677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</w:t>
            </w:r>
            <w:r w:rsidR="00666773">
              <w:t>484.459,72</w:t>
            </w:r>
            <w:r>
              <w:t xml:space="preserve"> zł.</w:t>
            </w:r>
          </w:p>
        </w:tc>
        <w:tc>
          <w:tcPr>
            <w:tcW w:w="709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33" w:type="dxa"/>
          </w:tcPr>
          <w:p w:rsidR="00077DB4" w:rsidRDefault="00666773" w:rsidP="0052705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1.254.569,92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666773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50,50</w:t>
            </w:r>
            <w:r w:rsidR="00077DB4">
              <w:t xml:space="preserve"> %</w:t>
            </w:r>
          </w:p>
        </w:tc>
      </w:tr>
      <w:tr w:rsidR="00077DB4" w:rsidTr="009C7F7B"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50" w:type="dxa"/>
          </w:tcPr>
          <w:p w:rsidR="00077DB4" w:rsidRPr="00C978AE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3" w:type="dxa"/>
          </w:tcPr>
          <w:p w:rsidR="00077DB4" w:rsidRDefault="00077DB4" w:rsidP="00BB387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09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33" w:type="dxa"/>
          </w:tcPr>
          <w:p w:rsidR="00077DB4" w:rsidRDefault="00077DB4" w:rsidP="0052705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</w:tbl>
    <w:bookmarkStart w:id="22" w:name="_MON_1437294150"/>
    <w:bookmarkEnd w:id="22"/>
    <w:p w:rsidR="00077DB4" w:rsidRPr="00DB4A51" w:rsidRDefault="00DB4A51" w:rsidP="00DB4A51">
      <w:pPr>
        <w:spacing w:after="240" w:line="360" w:lineRule="auto"/>
        <w:jc w:val="center"/>
        <w:rPr>
          <w:sz w:val="24"/>
        </w:rPr>
      </w:pPr>
      <w:r w:rsidRPr="004B6D93">
        <w:rPr>
          <w:sz w:val="24"/>
        </w:rPr>
        <w:object w:dxaOrig="9092" w:dyaOrig="4539">
          <v:shape id="_x0000_i1034" type="#_x0000_t75" style="width:449.75pt;height:227.15pt" o:ole="" fillcolor="window">
            <v:imagedata r:id="rId28" o:title=""/>
          </v:shape>
          <o:OLEObject Type="Embed" ProgID="Excel.Sheet.8" ShapeID="_x0000_i1034" DrawAspect="Content" ObjectID="_1439113719" r:id="rId29"/>
        </w:object>
      </w:r>
    </w:p>
    <w:p w:rsidR="00077DB4" w:rsidRPr="009146A3" w:rsidRDefault="00077DB4" w:rsidP="009146A3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9146A3">
        <w:rPr>
          <w:b/>
          <w:sz w:val="24"/>
          <w:szCs w:val="24"/>
          <w:u w:val="single"/>
        </w:rPr>
        <w:t xml:space="preserve">Rozdział 75616 – Wpływy z podatku rolnego, podatku leśnego, podatku od spadków </w:t>
      </w:r>
      <w:r>
        <w:rPr>
          <w:b/>
          <w:sz w:val="24"/>
          <w:szCs w:val="24"/>
          <w:u w:val="single"/>
        </w:rPr>
        <w:t xml:space="preserve">                </w:t>
      </w:r>
      <w:r w:rsidRPr="009146A3">
        <w:rPr>
          <w:b/>
          <w:sz w:val="24"/>
          <w:szCs w:val="24"/>
          <w:u w:val="single"/>
        </w:rPr>
        <w:t>i darowizn, podatku od czynności cywilnoprawnych oraz podatków i opłat lokalnych od osób fizycznych</w:t>
      </w:r>
    </w:p>
    <w:p w:rsidR="00077DB4" w:rsidRDefault="00077DB4" w:rsidP="00566FD2">
      <w:pPr>
        <w:jc w:val="both"/>
        <w:rPr>
          <w:b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16"/>
        <w:gridCol w:w="452"/>
        <w:gridCol w:w="1187"/>
      </w:tblGrid>
      <w:tr w:rsidR="00077DB4" w:rsidTr="009E677D">
        <w:tc>
          <w:tcPr>
            <w:tcW w:w="212" w:type="dxa"/>
          </w:tcPr>
          <w:p w:rsidR="00077DB4" w:rsidRDefault="00077DB4" w:rsidP="00E6390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6390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C978AE" w:rsidRDefault="00077DB4" w:rsidP="00E6390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701" w:type="dxa"/>
          </w:tcPr>
          <w:p w:rsidR="00077DB4" w:rsidRDefault="006C3D58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3.632.572,13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E6390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077DB4" w:rsidRDefault="006C3D58" w:rsidP="009C7F7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1.655.608,55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E6390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6C3D58" w:rsidP="00E6390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45,58</w:t>
            </w:r>
            <w:r w:rsidR="00077DB4">
              <w:t xml:space="preserve"> %</w:t>
            </w:r>
          </w:p>
        </w:tc>
      </w:tr>
      <w:tr w:rsidR="00077DB4" w:rsidTr="00217E6A">
        <w:tc>
          <w:tcPr>
            <w:tcW w:w="8929" w:type="dxa"/>
            <w:gridSpan w:val="8"/>
          </w:tcPr>
          <w:p w:rsidR="00077DB4" w:rsidRDefault="00077DB4" w:rsidP="00047D9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  <w:p w:rsidR="00077DB4" w:rsidRDefault="00077DB4" w:rsidP="00047D9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Działania windykacyjne dotyczące rozdziałów: 75615 i 75616 skutkują spłatą części zaległości podatkowych i tym samym przyczyniły się do wypracowania założonych planów finansowych.</w:t>
            </w:r>
          </w:p>
        </w:tc>
      </w:tr>
    </w:tbl>
    <w:p w:rsidR="00077DB4" w:rsidRDefault="00077DB4" w:rsidP="00566FD2">
      <w:pPr>
        <w:jc w:val="both"/>
        <w:rPr>
          <w:b/>
          <w:sz w:val="24"/>
          <w:u w:val="single"/>
        </w:rPr>
      </w:pPr>
    </w:p>
    <w:bookmarkStart w:id="23" w:name="_MON_1437294456"/>
    <w:bookmarkEnd w:id="23"/>
    <w:p w:rsidR="00077DB4" w:rsidRDefault="00DB4A51" w:rsidP="00832A44">
      <w:pPr>
        <w:rPr>
          <w:sz w:val="24"/>
          <w:szCs w:val="24"/>
        </w:rPr>
      </w:pPr>
      <w:r w:rsidRPr="009146A3">
        <w:rPr>
          <w:b/>
          <w:sz w:val="24"/>
          <w:u w:val="single"/>
        </w:rPr>
        <w:object w:dxaOrig="9956" w:dyaOrig="4900">
          <v:shape id="_x0000_i1035" type="#_x0000_t75" style="width:497.9pt;height:244.9pt" o:ole="">
            <v:imagedata r:id="rId30" o:title=""/>
          </v:shape>
          <o:OLEObject Type="Embed" ProgID="Excel.Sheet.8" ShapeID="_x0000_i1035" DrawAspect="Content" ObjectID="_1439113720" r:id="rId31"/>
        </w:object>
      </w:r>
      <w:r w:rsidR="00077DB4">
        <w:rPr>
          <w:sz w:val="24"/>
          <w:szCs w:val="24"/>
        </w:rPr>
        <w:t xml:space="preserve"> </w:t>
      </w:r>
    </w:p>
    <w:p w:rsidR="00077DB4" w:rsidRDefault="00077DB4" w:rsidP="00654EBA">
      <w:pPr>
        <w:jc w:val="both"/>
        <w:rPr>
          <w:sz w:val="24"/>
          <w:szCs w:val="24"/>
        </w:rPr>
      </w:pPr>
      <w:r w:rsidRPr="002871D0">
        <w:rPr>
          <w:sz w:val="24"/>
          <w:szCs w:val="24"/>
        </w:rPr>
        <w:t xml:space="preserve">Skutki obniżenia stawki podatku od nieruchomości przez Radę Miejska w </w:t>
      </w:r>
      <w:r w:rsidR="00417319">
        <w:rPr>
          <w:sz w:val="24"/>
          <w:szCs w:val="24"/>
        </w:rPr>
        <w:tab/>
        <w:t xml:space="preserve">I półroczu </w:t>
      </w:r>
      <w:r w:rsidRPr="002871D0">
        <w:rPr>
          <w:sz w:val="24"/>
          <w:szCs w:val="24"/>
        </w:rPr>
        <w:t>20</w:t>
      </w:r>
      <w:r w:rsidR="00417319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Pr="002871D0">
        <w:rPr>
          <w:sz w:val="24"/>
          <w:szCs w:val="24"/>
        </w:rPr>
        <w:t xml:space="preserve">r. </w:t>
      </w:r>
      <w:r>
        <w:rPr>
          <w:sz w:val="24"/>
          <w:szCs w:val="24"/>
        </w:rPr>
        <w:t>w</w:t>
      </w:r>
      <w:r w:rsidRPr="002871D0">
        <w:rPr>
          <w:sz w:val="24"/>
          <w:szCs w:val="24"/>
        </w:rPr>
        <w:t xml:space="preserve">yniosły </w:t>
      </w:r>
      <w:r w:rsidR="009D1C50">
        <w:rPr>
          <w:sz w:val="24"/>
          <w:szCs w:val="24"/>
        </w:rPr>
        <w:t>496.478,05</w:t>
      </w:r>
      <w:r>
        <w:rPr>
          <w:sz w:val="24"/>
          <w:szCs w:val="24"/>
        </w:rPr>
        <w:t xml:space="preserve"> </w:t>
      </w:r>
      <w:r w:rsidRPr="002871D0">
        <w:rPr>
          <w:sz w:val="24"/>
          <w:szCs w:val="24"/>
        </w:rPr>
        <w:t xml:space="preserve">zł. </w:t>
      </w:r>
    </w:p>
    <w:p w:rsidR="00077DB4" w:rsidRPr="002871D0" w:rsidRDefault="00077DB4" w:rsidP="00654EBA">
      <w:pPr>
        <w:jc w:val="both"/>
        <w:rPr>
          <w:sz w:val="24"/>
          <w:szCs w:val="24"/>
        </w:rPr>
      </w:pPr>
      <w:r w:rsidRPr="002871D0">
        <w:rPr>
          <w:sz w:val="24"/>
          <w:szCs w:val="24"/>
        </w:rPr>
        <w:t xml:space="preserve">Skutki obniżenia stawki podatku </w:t>
      </w:r>
      <w:r>
        <w:rPr>
          <w:sz w:val="24"/>
          <w:szCs w:val="24"/>
        </w:rPr>
        <w:t>rolnego</w:t>
      </w:r>
      <w:r w:rsidRPr="002871D0">
        <w:rPr>
          <w:sz w:val="24"/>
          <w:szCs w:val="24"/>
        </w:rPr>
        <w:t xml:space="preserve"> przez Radę Miejska w </w:t>
      </w:r>
      <w:r w:rsidR="00417319">
        <w:rPr>
          <w:sz w:val="24"/>
          <w:szCs w:val="24"/>
        </w:rPr>
        <w:t xml:space="preserve">I półroczu </w:t>
      </w:r>
      <w:r w:rsidR="00417319" w:rsidRPr="002871D0">
        <w:rPr>
          <w:sz w:val="24"/>
          <w:szCs w:val="24"/>
        </w:rPr>
        <w:t>20</w:t>
      </w:r>
      <w:r w:rsidR="00417319">
        <w:rPr>
          <w:sz w:val="24"/>
          <w:szCs w:val="24"/>
        </w:rPr>
        <w:t xml:space="preserve">13 </w:t>
      </w:r>
      <w:r w:rsidR="00417319" w:rsidRPr="002871D0">
        <w:rPr>
          <w:sz w:val="24"/>
          <w:szCs w:val="24"/>
        </w:rPr>
        <w:t>r.</w:t>
      </w:r>
      <w:r w:rsidRPr="002871D0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2871D0">
        <w:rPr>
          <w:sz w:val="24"/>
          <w:szCs w:val="24"/>
        </w:rPr>
        <w:t xml:space="preserve">yniosły </w:t>
      </w:r>
      <w:r>
        <w:rPr>
          <w:sz w:val="24"/>
          <w:szCs w:val="24"/>
        </w:rPr>
        <w:t xml:space="preserve">       </w:t>
      </w:r>
      <w:r w:rsidR="009D1C50">
        <w:rPr>
          <w:sz w:val="24"/>
          <w:szCs w:val="24"/>
        </w:rPr>
        <w:t>210.989,50</w:t>
      </w:r>
      <w:r w:rsidRPr="002871D0">
        <w:rPr>
          <w:sz w:val="24"/>
          <w:szCs w:val="24"/>
        </w:rPr>
        <w:t xml:space="preserve"> zł.</w:t>
      </w:r>
    </w:p>
    <w:p w:rsidR="00077DB4" w:rsidRDefault="00077DB4" w:rsidP="00654EBA">
      <w:pPr>
        <w:jc w:val="both"/>
        <w:rPr>
          <w:sz w:val="24"/>
          <w:szCs w:val="24"/>
        </w:rPr>
      </w:pPr>
      <w:r w:rsidRPr="002871D0">
        <w:rPr>
          <w:sz w:val="24"/>
          <w:szCs w:val="24"/>
        </w:rPr>
        <w:t xml:space="preserve">Skutki z tytułu obniżenia stawki podatku od środków transportowych przez </w:t>
      </w:r>
      <w:r>
        <w:rPr>
          <w:sz w:val="24"/>
          <w:szCs w:val="24"/>
        </w:rPr>
        <w:t xml:space="preserve">Radę Miejską           w </w:t>
      </w:r>
      <w:r w:rsidR="00C61008">
        <w:rPr>
          <w:sz w:val="24"/>
          <w:szCs w:val="24"/>
        </w:rPr>
        <w:t xml:space="preserve">I półroczu </w:t>
      </w:r>
      <w:r w:rsidR="00C61008" w:rsidRPr="002871D0">
        <w:rPr>
          <w:sz w:val="24"/>
          <w:szCs w:val="24"/>
        </w:rPr>
        <w:t>20</w:t>
      </w:r>
      <w:r w:rsidR="00C61008">
        <w:rPr>
          <w:sz w:val="24"/>
          <w:szCs w:val="24"/>
        </w:rPr>
        <w:t xml:space="preserve">13 </w:t>
      </w:r>
      <w:r w:rsidR="00C61008" w:rsidRPr="002871D0">
        <w:rPr>
          <w:sz w:val="24"/>
          <w:szCs w:val="24"/>
        </w:rPr>
        <w:t>r.</w:t>
      </w:r>
      <w:r w:rsidRPr="002871D0">
        <w:rPr>
          <w:sz w:val="24"/>
          <w:szCs w:val="24"/>
        </w:rPr>
        <w:t xml:space="preserve"> wyniosły </w:t>
      </w:r>
      <w:r w:rsidR="009D1C50">
        <w:rPr>
          <w:sz w:val="24"/>
          <w:szCs w:val="24"/>
        </w:rPr>
        <w:t>40.020,00</w:t>
      </w:r>
      <w:r w:rsidRPr="002871D0">
        <w:rPr>
          <w:sz w:val="24"/>
          <w:szCs w:val="24"/>
        </w:rPr>
        <w:t xml:space="preserve"> zł.</w:t>
      </w:r>
    </w:p>
    <w:p w:rsidR="00077DB4" w:rsidRDefault="00077DB4" w:rsidP="00654EBA">
      <w:pPr>
        <w:jc w:val="both"/>
        <w:rPr>
          <w:sz w:val="24"/>
          <w:szCs w:val="24"/>
        </w:rPr>
      </w:pPr>
    </w:p>
    <w:p w:rsidR="00077DB4" w:rsidRDefault="00077DB4" w:rsidP="00654E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Poniżej przedstawiamy dane odnośnie liczby zaewidencjonowanych w </w:t>
      </w:r>
      <w:r w:rsidR="00C61008">
        <w:rPr>
          <w:sz w:val="24"/>
          <w:szCs w:val="24"/>
        </w:rPr>
        <w:t xml:space="preserve">I półroczu </w:t>
      </w:r>
      <w:r w:rsidR="00C61008" w:rsidRPr="002871D0">
        <w:rPr>
          <w:sz w:val="24"/>
          <w:szCs w:val="24"/>
        </w:rPr>
        <w:t>20</w:t>
      </w:r>
      <w:r w:rsidR="00C61008">
        <w:rPr>
          <w:sz w:val="24"/>
          <w:szCs w:val="24"/>
        </w:rPr>
        <w:t xml:space="preserve">13 </w:t>
      </w:r>
      <w:r w:rsidR="00C61008" w:rsidRPr="002871D0">
        <w:rPr>
          <w:sz w:val="24"/>
          <w:szCs w:val="24"/>
        </w:rPr>
        <w:t>r.</w:t>
      </w:r>
      <w:r>
        <w:rPr>
          <w:sz w:val="24"/>
          <w:szCs w:val="24"/>
        </w:rPr>
        <w:t xml:space="preserve"> podatników, ilości i rodzaju zastosowanych ulg ustawowych, umorzeń podatku, odroczeń terminów płatności oraz zastosowania pomocy w rozłożenia płatności na raty.</w:t>
      </w:r>
    </w:p>
    <w:p w:rsidR="00077DB4" w:rsidRPr="002871D0" w:rsidRDefault="00077DB4" w:rsidP="001571FF">
      <w:pPr>
        <w:numPr>
          <w:ilvl w:val="0"/>
          <w:numId w:val="20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podatników:  </w:t>
      </w:r>
    </w:p>
    <w:p w:rsidR="00077DB4" w:rsidRDefault="00077DB4" w:rsidP="001571FF">
      <w:pPr>
        <w:pStyle w:val="WW-Tekstdugiegocytatu"/>
        <w:numPr>
          <w:ilvl w:val="0"/>
          <w:numId w:val="21"/>
        </w:numPr>
        <w:ind w:right="-3" w:hanging="796"/>
        <w:rPr>
          <w:sz w:val="24"/>
        </w:rPr>
      </w:pPr>
      <w:r>
        <w:rPr>
          <w:sz w:val="24"/>
        </w:rPr>
        <w:t>podatek rolny (osoby fizyczne) – 6</w:t>
      </w:r>
      <w:r w:rsidR="009D1C50">
        <w:rPr>
          <w:sz w:val="24"/>
        </w:rPr>
        <w:t>09</w:t>
      </w:r>
      <w:r>
        <w:rPr>
          <w:sz w:val="24"/>
        </w:rPr>
        <w:t xml:space="preserve"> osób,</w:t>
      </w:r>
    </w:p>
    <w:p w:rsidR="00077DB4" w:rsidRDefault="00077DB4" w:rsidP="001571FF">
      <w:pPr>
        <w:pStyle w:val="WW-Tekstdugiegocytatu"/>
        <w:numPr>
          <w:ilvl w:val="0"/>
          <w:numId w:val="21"/>
        </w:numPr>
        <w:ind w:right="-3" w:hanging="796"/>
        <w:rPr>
          <w:sz w:val="24"/>
        </w:rPr>
      </w:pPr>
      <w:r>
        <w:rPr>
          <w:sz w:val="24"/>
        </w:rPr>
        <w:t>podatek leśny (osoby fizyczne) – 6 osób,</w:t>
      </w:r>
    </w:p>
    <w:p w:rsidR="00077DB4" w:rsidRDefault="00077DB4" w:rsidP="001571FF">
      <w:pPr>
        <w:pStyle w:val="WW-Tekstdugiegocytatu"/>
        <w:numPr>
          <w:ilvl w:val="0"/>
          <w:numId w:val="21"/>
        </w:numPr>
        <w:ind w:right="-3" w:hanging="796"/>
        <w:rPr>
          <w:sz w:val="24"/>
        </w:rPr>
      </w:pPr>
      <w:r>
        <w:rPr>
          <w:sz w:val="24"/>
        </w:rPr>
        <w:t>podatek od nieruchomości od osób fizycznych –  2</w:t>
      </w:r>
      <w:r w:rsidR="009D1C50">
        <w:rPr>
          <w:sz w:val="24"/>
        </w:rPr>
        <w:t>818</w:t>
      </w:r>
      <w:r>
        <w:rPr>
          <w:sz w:val="24"/>
        </w:rPr>
        <w:t xml:space="preserve"> osób,</w:t>
      </w:r>
    </w:p>
    <w:p w:rsidR="00077DB4" w:rsidRDefault="00077DB4" w:rsidP="001571FF">
      <w:pPr>
        <w:pStyle w:val="WW-Tekstdugiegocytatu"/>
        <w:numPr>
          <w:ilvl w:val="0"/>
          <w:numId w:val="21"/>
        </w:numPr>
        <w:ind w:right="-3" w:hanging="796"/>
        <w:rPr>
          <w:sz w:val="24"/>
        </w:rPr>
      </w:pPr>
      <w:r>
        <w:rPr>
          <w:sz w:val="24"/>
        </w:rPr>
        <w:t>łączne zobowiązanie pieniężne – 31</w:t>
      </w:r>
      <w:r w:rsidR="009D1C50">
        <w:rPr>
          <w:sz w:val="24"/>
        </w:rPr>
        <w:t>84</w:t>
      </w:r>
      <w:r>
        <w:rPr>
          <w:sz w:val="24"/>
        </w:rPr>
        <w:t xml:space="preserve"> osób,</w:t>
      </w:r>
    </w:p>
    <w:p w:rsidR="00077DB4" w:rsidRDefault="00077DB4" w:rsidP="001571FF">
      <w:pPr>
        <w:pStyle w:val="WW-Tekstdugiegocytatu"/>
        <w:numPr>
          <w:ilvl w:val="0"/>
          <w:numId w:val="21"/>
        </w:numPr>
        <w:ind w:right="-3" w:hanging="796"/>
        <w:rPr>
          <w:sz w:val="24"/>
        </w:rPr>
      </w:pPr>
      <w:r>
        <w:rPr>
          <w:sz w:val="24"/>
        </w:rPr>
        <w:t>podatek od środków transportu od osób fizycznych – 92 pojazdów,</w:t>
      </w:r>
    </w:p>
    <w:p w:rsidR="00077DB4" w:rsidRDefault="00077DB4" w:rsidP="001571FF">
      <w:pPr>
        <w:pStyle w:val="WW-Tekstdugiegocytatu"/>
        <w:numPr>
          <w:ilvl w:val="0"/>
          <w:numId w:val="21"/>
        </w:numPr>
        <w:ind w:right="-3" w:hanging="796"/>
        <w:rPr>
          <w:sz w:val="24"/>
        </w:rPr>
      </w:pPr>
      <w:r>
        <w:rPr>
          <w:sz w:val="24"/>
        </w:rPr>
        <w:t>podatek od środków transportu od osób  prawnych – 8 pojazdów,</w:t>
      </w:r>
    </w:p>
    <w:p w:rsidR="00077DB4" w:rsidRDefault="00077DB4" w:rsidP="001571FF">
      <w:pPr>
        <w:pStyle w:val="WW-Tekstdugiegocytatu"/>
        <w:numPr>
          <w:ilvl w:val="0"/>
          <w:numId w:val="21"/>
        </w:numPr>
        <w:ind w:right="-3" w:hanging="796"/>
        <w:rPr>
          <w:sz w:val="24"/>
        </w:rPr>
      </w:pPr>
      <w:r>
        <w:rPr>
          <w:sz w:val="24"/>
        </w:rPr>
        <w:t>podatek od nieruchomości od osób prawnych – 9</w:t>
      </w:r>
      <w:r w:rsidR="009D1C50">
        <w:rPr>
          <w:sz w:val="24"/>
        </w:rPr>
        <w:t>8</w:t>
      </w:r>
      <w:r w:rsidRPr="00761943">
        <w:rPr>
          <w:sz w:val="24"/>
        </w:rPr>
        <w:t xml:space="preserve"> </w:t>
      </w:r>
      <w:r>
        <w:rPr>
          <w:sz w:val="24"/>
        </w:rPr>
        <w:t>osób,</w:t>
      </w:r>
    </w:p>
    <w:p w:rsidR="00077DB4" w:rsidRDefault="00077DB4" w:rsidP="001571FF">
      <w:pPr>
        <w:pStyle w:val="WW-Tekstdugiegocytatu"/>
        <w:numPr>
          <w:ilvl w:val="0"/>
          <w:numId w:val="21"/>
        </w:numPr>
        <w:ind w:right="-3" w:hanging="796"/>
        <w:rPr>
          <w:sz w:val="24"/>
        </w:rPr>
      </w:pPr>
      <w:r>
        <w:rPr>
          <w:sz w:val="24"/>
        </w:rPr>
        <w:t>podatek rolny od osób prawnych – 2</w:t>
      </w:r>
      <w:r w:rsidR="009D1C50">
        <w:rPr>
          <w:sz w:val="24"/>
        </w:rPr>
        <w:t>6</w:t>
      </w:r>
      <w:r>
        <w:rPr>
          <w:sz w:val="24"/>
        </w:rPr>
        <w:t xml:space="preserve"> osób,</w:t>
      </w:r>
    </w:p>
    <w:p w:rsidR="00077DB4" w:rsidRDefault="00077DB4" w:rsidP="001571FF">
      <w:pPr>
        <w:pStyle w:val="WW-Tekstdugiegocytatu"/>
        <w:numPr>
          <w:ilvl w:val="0"/>
          <w:numId w:val="21"/>
        </w:numPr>
        <w:ind w:right="-3" w:hanging="796"/>
        <w:rPr>
          <w:sz w:val="24"/>
        </w:rPr>
      </w:pPr>
      <w:r>
        <w:rPr>
          <w:sz w:val="24"/>
        </w:rPr>
        <w:t>podatek leśny od osób prawnych – 10 osób,</w:t>
      </w:r>
    </w:p>
    <w:p w:rsidR="00077DB4" w:rsidRDefault="00077DB4" w:rsidP="001571FF">
      <w:pPr>
        <w:pStyle w:val="WW-Tekstdugiegocytatu"/>
        <w:numPr>
          <w:ilvl w:val="0"/>
          <w:numId w:val="20"/>
        </w:numPr>
        <w:ind w:right="-3" w:hanging="720"/>
        <w:rPr>
          <w:sz w:val="24"/>
        </w:rPr>
      </w:pPr>
      <w:r>
        <w:rPr>
          <w:sz w:val="24"/>
        </w:rPr>
        <w:t xml:space="preserve"> Ulgi i zwolnienia ustawowe:</w:t>
      </w:r>
    </w:p>
    <w:p w:rsidR="00077DB4" w:rsidRDefault="00077DB4" w:rsidP="001571FF">
      <w:pPr>
        <w:numPr>
          <w:ilvl w:val="0"/>
          <w:numId w:val="22"/>
        </w:numPr>
        <w:ind w:right="612" w:hanging="862"/>
        <w:jc w:val="both"/>
        <w:rPr>
          <w:sz w:val="22"/>
        </w:rPr>
      </w:pPr>
      <w:r>
        <w:rPr>
          <w:sz w:val="22"/>
        </w:rPr>
        <w:t>ulga z tytułu nabycia gruntów:</w:t>
      </w:r>
    </w:p>
    <w:p w:rsidR="00077DB4" w:rsidRDefault="00077DB4" w:rsidP="00355082">
      <w:pPr>
        <w:ind w:left="1211" w:right="612" w:hanging="644"/>
        <w:jc w:val="both"/>
      </w:pPr>
      <w:r>
        <w:t xml:space="preserve">ilość przyznanych ulg w </w:t>
      </w:r>
      <w:r w:rsidR="00C61008" w:rsidRPr="00C61008">
        <w:t>I półroczu 2013 r.</w:t>
      </w:r>
      <w:r>
        <w:t xml:space="preserve"> – 1</w:t>
      </w:r>
      <w:r w:rsidR="009D1C50">
        <w:t>2</w:t>
      </w:r>
      <w:r>
        <w:t xml:space="preserve"> szt.</w:t>
      </w:r>
    </w:p>
    <w:p w:rsidR="00077DB4" w:rsidRDefault="00077DB4" w:rsidP="009D1C50">
      <w:pPr>
        <w:ind w:left="567" w:right="612"/>
        <w:jc w:val="both"/>
      </w:pPr>
      <w:r>
        <w:t xml:space="preserve">ilość decyzji z lat poprzednich obowiązujących w </w:t>
      </w:r>
      <w:r w:rsidR="00C61008" w:rsidRPr="00C61008">
        <w:t>I półroczu 2013 r.</w:t>
      </w:r>
      <w:r w:rsidR="00C61008">
        <w:t xml:space="preserve"> </w:t>
      </w:r>
      <w:r>
        <w:t xml:space="preserve">– </w:t>
      </w:r>
      <w:r w:rsidR="009D1C50">
        <w:t>98</w:t>
      </w:r>
      <w:r>
        <w:t xml:space="preserve"> szt.</w:t>
      </w:r>
    </w:p>
    <w:p w:rsidR="00077DB4" w:rsidRDefault="00077DB4" w:rsidP="009D1C50">
      <w:pPr>
        <w:ind w:left="567" w:right="612"/>
        <w:jc w:val="both"/>
      </w:pPr>
      <w:r>
        <w:t xml:space="preserve">łączna kwota udzielonych ulg z tytułu nabycia gruntów wyniosła w </w:t>
      </w:r>
      <w:r w:rsidR="00C61008" w:rsidRPr="00C61008">
        <w:t>I półroczu 2013 r.</w:t>
      </w:r>
      <w:r w:rsidR="00C61008">
        <w:t xml:space="preserve"> </w:t>
      </w:r>
      <w:r w:rsidR="009D1C50">
        <w:t xml:space="preserve">                      </w:t>
      </w:r>
      <w:r>
        <w:t xml:space="preserve">– </w:t>
      </w:r>
      <w:r w:rsidR="009D1C50">
        <w:t xml:space="preserve">50.305,16 </w:t>
      </w:r>
      <w:r>
        <w:t>zł,</w:t>
      </w:r>
    </w:p>
    <w:p w:rsidR="00077DB4" w:rsidRDefault="00077DB4" w:rsidP="001571FF">
      <w:pPr>
        <w:numPr>
          <w:ilvl w:val="0"/>
          <w:numId w:val="22"/>
        </w:numPr>
        <w:ind w:right="612" w:hanging="862"/>
        <w:jc w:val="both"/>
        <w:rPr>
          <w:sz w:val="22"/>
        </w:rPr>
      </w:pPr>
      <w:r>
        <w:rPr>
          <w:sz w:val="22"/>
        </w:rPr>
        <w:t>ulga inwestycyjna:</w:t>
      </w:r>
    </w:p>
    <w:p w:rsidR="00077DB4" w:rsidRDefault="00CB1138" w:rsidP="00355082">
      <w:pPr>
        <w:ind w:left="1211" w:right="612" w:hanging="644"/>
        <w:jc w:val="both"/>
      </w:pPr>
      <w:r>
        <w:t xml:space="preserve">w </w:t>
      </w:r>
      <w:r w:rsidRPr="00C61008">
        <w:t>I półroczu 2013 r.</w:t>
      </w:r>
      <w:r>
        <w:t xml:space="preserve"> nie przyznano ulg</w:t>
      </w:r>
    </w:p>
    <w:p w:rsidR="00077DB4" w:rsidRDefault="00077DB4" w:rsidP="00355082">
      <w:pPr>
        <w:ind w:left="1211" w:right="612" w:hanging="644"/>
        <w:jc w:val="both"/>
      </w:pPr>
      <w:r>
        <w:t xml:space="preserve">ilość decyzji z lat poprzednich obowiązujących w </w:t>
      </w:r>
      <w:r w:rsidR="00C61008" w:rsidRPr="00C61008">
        <w:t>I półroczu 2013 r.</w:t>
      </w:r>
      <w:r w:rsidR="00C61008">
        <w:t xml:space="preserve"> </w:t>
      </w:r>
      <w:r>
        <w:t>– 7 szt.,</w:t>
      </w:r>
    </w:p>
    <w:p w:rsidR="00077DB4" w:rsidRPr="00C74545" w:rsidRDefault="00077DB4" w:rsidP="00C74545">
      <w:pPr>
        <w:ind w:left="1211" w:right="612" w:hanging="644"/>
        <w:jc w:val="both"/>
      </w:pPr>
      <w:r>
        <w:t xml:space="preserve">łączna kwota wykorzystanych </w:t>
      </w:r>
      <w:r w:rsidR="00C61008" w:rsidRPr="00C61008">
        <w:t>I półroczu 2013 r.</w:t>
      </w:r>
      <w:r w:rsidR="00C61008">
        <w:t xml:space="preserve"> </w:t>
      </w:r>
      <w:r>
        <w:t xml:space="preserve">roku ulg inwestycyjnych – </w:t>
      </w:r>
      <w:r w:rsidR="00CB1138">
        <w:t>15.548,11</w:t>
      </w:r>
      <w:r>
        <w:t xml:space="preserve"> zł.</w:t>
      </w:r>
    </w:p>
    <w:p w:rsidR="00077DB4" w:rsidRPr="003172A4" w:rsidRDefault="00077DB4" w:rsidP="001571FF">
      <w:pPr>
        <w:numPr>
          <w:ilvl w:val="0"/>
          <w:numId w:val="20"/>
        </w:numPr>
        <w:ind w:left="284" w:hanging="284"/>
        <w:jc w:val="both"/>
        <w:rPr>
          <w:color w:val="000000"/>
          <w:sz w:val="24"/>
        </w:rPr>
      </w:pPr>
      <w:r w:rsidRPr="000F0B9B">
        <w:rPr>
          <w:sz w:val="24"/>
        </w:rPr>
        <w:t xml:space="preserve">Umorzenie zobowiązań podatkowych na rzecz gminy w </w:t>
      </w:r>
      <w:r w:rsidR="00C61008" w:rsidRPr="00C61008">
        <w:rPr>
          <w:sz w:val="24"/>
        </w:rPr>
        <w:t xml:space="preserve">I półroczu 2013 r. </w:t>
      </w:r>
      <w:r w:rsidRPr="000F0B9B">
        <w:rPr>
          <w:sz w:val="24"/>
        </w:rPr>
        <w:t xml:space="preserve"> </w:t>
      </w:r>
      <w:r>
        <w:rPr>
          <w:sz w:val="24"/>
        </w:rPr>
        <w:t>Łącznie</w:t>
      </w:r>
      <w:r>
        <w:t xml:space="preserve"> </w:t>
      </w:r>
      <w:r w:rsidRPr="000F0B9B">
        <w:rPr>
          <w:sz w:val="24"/>
        </w:rPr>
        <w:t xml:space="preserve">wpłynęły </w:t>
      </w:r>
      <w:r w:rsidR="00CB1138">
        <w:rPr>
          <w:sz w:val="24"/>
        </w:rPr>
        <w:t>2</w:t>
      </w:r>
      <w:r w:rsidR="005E27A9">
        <w:rPr>
          <w:sz w:val="24"/>
        </w:rPr>
        <w:t>6</w:t>
      </w:r>
      <w:r w:rsidRPr="000F0B9B">
        <w:rPr>
          <w:sz w:val="24"/>
        </w:rPr>
        <w:t xml:space="preserve"> </w:t>
      </w:r>
      <w:r w:rsidRPr="003172A4">
        <w:rPr>
          <w:color w:val="000000"/>
          <w:sz w:val="24"/>
        </w:rPr>
        <w:t>wniosk</w:t>
      </w:r>
      <w:r w:rsidR="005E27A9">
        <w:rPr>
          <w:color w:val="000000"/>
          <w:sz w:val="24"/>
        </w:rPr>
        <w:t>ów</w:t>
      </w:r>
      <w:r w:rsidRPr="003172A4">
        <w:rPr>
          <w:color w:val="000000"/>
          <w:sz w:val="24"/>
        </w:rPr>
        <w:t xml:space="preserve"> o umorzenie zaległości podatkowych oraz odsetek od zaległości podatkowych.</w:t>
      </w:r>
    </w:p>
    <w:p w:rsidR="00077DB4" w:rsidRPr="00C74545" w:rsidRDefault="00077DB4" w:rsidP="00C74545">
      <w:pPr>
        <w:ind w:left="284"/>
      </w:pPr>
      <w:r w:rsidRPr="00C74545">
        <w:rPr>
          <w:color w:val="000000"/>
          <w:sz w:val="24"/>
        </w:rPr>
        <w:t xml:space="preserve">Z tej ilości: </w:t>
      </w:r>
      <w:r w:rsidR="00CB1138">
        <w:rPr>
          <w:color w:val="000000"/>
          <w:sz w:val="24"/>
        </w:rPr>
        <w:t>7</w:t>
      </w:r>
      <w:r w:rsidRPr="00C74545">
        <w:rPr>
          <w:color w:val="000000"/>
          <w:sz w:val="24"/>
        </w:rPr>
        <w:t xml:space="preserve"> wniosków rozpatrzono pozytywnie, </w:t>
      </w:r>
      <w:r w:rsidR="00CB1138">
        <w:rPr>
          <w:color w:val="000000"/>
          <w:sz w:val="24"/>
        </w:rPr>
        <w:t>8</w:t>
      </w:r>
      <w:r w:rsidRPr="00C74545">
        <w:rPr>
          <w:color w:val="000000"/>
          <w:sz w:val="24"/>
        </w:rPr>
        <w:t xml:space="preserve"> w</w:t>
      </w:r>
      <w:r w:rsidR="00C74545" w:rsidRPr="00C74545">
        <w:rPr>
          <w:color w:val="000000"/>
          <w:sz w:val="24"/>
        </w:rPr>
        <w:t xml:space="preserve">niosków rozpatrzono negatywnie, </w:t>
      </w:r>
      <w:r w:rsidR="00CB1138">
        <w:rPr>
          <w:color w:val="000000"/>
          <w:sz w:val="24"/>
        </w:rPr>
        <w:t>9</w:t>
      </w:r>
      <w:r w:rsidRPr="00C74545">
        <w:rPr>
          <w:color w:val="000000"/>
          <w:sz w:val="24"/>
        </w:rPr>
        <w:t xml:space="preserve"> wniosk</w:t>
      </w:r>
      <w:r w:rsidR="00CB1138">
        <w:rPr>
          <w:color w:val="000000"/>
          <w:sz w:val="24"/>
        </w:rPr>
        <w:t>ów</w:t>
      </w:r>
      <w:r w:rsidRPr="00C74545">
        <w:rPr>
          <w:color w:val="000000"/>
          <w:sz w:val="24"/>
        </w:rPr>
        <w:t xml:space="preserve"> pozostawiono bez rozpatrzenia.</w:t>
      </w:r>
      <w:r w:rsidRPr="00C74545">
        <w:t xml:space="preserve"> </w:t>
      </w:r>
    </w:p>
    <w:p w:rsidR="00077DB4" w:rsidRPr="000E7F2D" w:rsidRDefault="00077DB4" w:rsidP="001571FF">
      <w:pPr>
        <w:numPr>
          <w:ilvl w:val="0"/>
          <w:numId w:val="22"/>
        </w:numPr>
        <w:ind w:left="567" w:hanging="283"/>
        <w:jc w:val="both"/>
        <w:rPr>
          <w:sz w:val="24"/>
        </w:rPr>
      </w:pPr>
      <w:r>
        <w:rPr>
          <w:sz w:val="24"/>
        </w:rPr>
        <w:t xml:space="preserve">w podatku rolnym od osób fizycznych pozytywnie rozpatrzono </w:t>
      </w:r>
      <w:r w:rsidR="00CB1138">
        <w:rPr>
          <w:sz w:val="24"/>
        </w:rPr>
        <w:t>5</w:t>
      </w:r>
      <w:r>
        <w:rPr>
          <w:sz w:val="24"/>
        </w:rPr>
        <w:t xml:space="preserve"> wniosków na kwotę </w:t>
      </w:r>
      <w:r w:rsidR="00CB1138">
        <w:rPr>
          <w:sz w:val="24"/>
        </w:rPr>
        <w:t>726</w:t>
      </w:r>
      <w:r>
        <w:rPr>
          <w:sz w:val="24"/>
        </w:rPr>
        <w:t xml:space="preserve">,00 zł.; odmownie rozpatrzono </w:t>
      </w:r>
      <w:r w:rsidR="00CB1138">
        <w:rPr>
          <w:sz w:val="24"/>
        </w:rPr>
        <w:t>4</w:t>
      </w:r>
      <w:r>
        <w:rPr>
          <w:sz w:val="24"/>
        </w:rPr>
        <w:t xml:space="preserve"> wniosk</w:t>
      </w:r>
      <w:r w:rsidR="00CB1138">
        <w:rPr>
          <w:sz w:val="24"/>
        </w:rPr>
        <w:t>i</w:t>
      </w:r>
      <w:r w:rsidR="00CB1138" w:rsidRPr="00CB1138">
        <w:rPr>
          <w:sz w:val="24"/>
        </w:rPr>
        <w:t xml:space="preserve"> </w:t>
      </w:r>
      <w:r w:rsidR="00CB1138">
        <w:rPr>
          <w:sz w:val="24"/>
        </w:rPr>
        <w:t>na kwotę 846,20 zł.</w:t>
      </w:r>
      <w:r>
        <w:rPr>
          <w:sz w:val="24"/>
        </w:rPr>
        <w:t xml:space="preserve">, </w:t>
      </w:r>
      <w:r w:rsidR="00CB1138">
        <w:rPr>
          <w:sz w:val="24"/>
        </w:rPr>
        <w:t>1 wniosek</w:t>
      </w:r>
      <w:r w:rsidRPr="00EC1467">
        <w:rPr>
          <w:sz w:val="24"/>
        </w:rPr>
        <w:t xml:space="preserve"> </w:t>
      </w:r>
      <w:r>
        <w:rPr>
          <w:sz w:val="24"/>
        </w:rPr>
        <w:t xml:space="preserve">pozostawiono bez rozpatrzenia; </w:t>
      </w:r>
    </w:p>
    <w:p w:rsidR="00077DB4" w:rsidRDefault="00077DB4" w:rsidP="001571FF">
      <w:pPr>
        <w:numPr>
          <w:ilvl w:val="0"/>
          <w:numId w:val="22"/>
        </w:numPr>
        <w:ind w:left="567" w:hanging="283"/>
        <w:jc w:val="both"/>
        <w:rPr>
          <w:sz w:val="24"/>
        </w:rPr>
      </w:pPr>
      <w:r>
        <w:rPr>
          <w:sz w:val="24"/>
        </w:rPr>
        <w:t xml:space="preserve">w podatku od nieruchomości od osób fizycznych pozytywnie rozpatrzono </w:t>
      </w:r>
      <w:r w:rsidR="00CB1138">
        <w:rPr>
          <w:sz w:val="24"/>
        </w:rPr>
        <w:t>3</w:t>
      </w:r>
      <w:r>
        <w:rPr>
          <w:sz w:val="24"/>
        </w:rPr>
        <w:t xml:space="preserve"> wniosk</w:t>
      </w:r>
      <w:r w:rsidR="00CB1138">
        <w:rPr>
          <w:sz w:val="24"/>
        </w:rPr>
        <w:t>i</w:t>
      </w:r>
      <w:r>
        <w:rPr>
          <w:sz w:val="24"/>
        </w:rPr>
        <w:t xml:space="preserve"> na sumę </w:t>
      </w:r>
      <w:r w:rsidR="00CB1138">
        <w:rPr>
          <w:sz w:val="24"/>
        </w:rPr>
        <w:t>1.359,00</w:t>
      </w:r>
      <w:r>
        <w:rPr>
          <w:sz w:val="24"/>
        </w:rPr>
        <w:t xml:space="preserve"> zł.; negatywnie rozpatrzono </w:t>
      </w:r>
      <w:r w:rsidR="00CB1138">
        <w:rPr>
          <w:sz w:val="24"/>
        </w:rPr>
        <w:t>5</w:t>
      </w:r>
      <w:r>
        <w:rPr>
          <w:sz w:val="24"/>
        </w:rPr>
        <w:t xml:space="preserve"> wniosków</w:t>
      </w:r>
      <w:r w:rsidR="00CB1138" w:rsidRPr="00CB1138">
        <w:rPr>
          <w:sz w:val="24"/>
        </w:rPr>
        <w:t xml:space="preserve"> </w:t>
      </w:r>
      <w:r w:rsidR="00CB1138">
        <w:rPr>
          <w:sz w:val="24"/>
        </w:rPr>
        <w:t>na kwotę 5.157,65 zł.</w:t>
      </w:r>
      <w:r>
        <w:rPr>
          <w:sz w:val="24"/>
        </w:rPr>
        <w:t>; 9 wniosków</w:t>
      </w:r>
      <w:r w:rsidRPr="00EC1467">
        <w:rPr>
          <w:sz w:val="24"/>
        </w:rPr>
        <w:t xml:space="preserve"> </w:t>
      </w:r>
      <w:r>
        <w:rPr>
          <w:sz w:val="24"/>
        </w:rPr>
        <w:t xml:space="preserve">pozostawiono bez rozpatrzenia; </w:t>
      </w:r>
    </w:p>
    <w:p w:rsidR="00CB1138" w:rsidRDefault="00CB1138" w:rsidP="001571FF">
      <w:pPr>
        <w:numPr>
          <w:ilvl w:val="0"/>
          <w:numId w:val="22"/>
        </w:numPr>
        <w:ind w:left="567" w:hanging="283"/>
        <w:jc w:val="both"/>
        <w:rPr>
          <w:sz w:val="24"/>
        </w:rPr>
      </w:pPr>
      <w:r w:rsidRPr="00CB1138">
        <w:rPr>
          <w:sz w:val="24"/>
        </w:rPr>
        <w:t xml:space="preserve">w podatku leśnym od osób fizycznych negatywnie rozpatrzono 1 wniosek na kwotę 77,00 zł.; </w:t>
      </w:r>
    </w:p>
    <w:p w:rsidR="00CB1138" w:rsidRDefault="00CB1138" w:rsidP="001571FF">
      <w:pPr>
        <w:numPr>
          <w:ilvl w:val="0"/>
          <w:numId w:val="22"/>
        </w:numPr>
        <w:ind w:left="567" w:hanging="283"/>
        <w:jc w:val="both"/>
        <w:rPr>
          <w:sz w:val="24"/>
        </w:rPr>
      </w:pPr>
      <w:r>
        <w:rPr>
          <w:sz w:val="24"/>
        </w:rPr>
        <w:t>wniosków o umorzenie odsetek</w:t>
      </w:r>
      <w:r w:rsidRPr="00CB1138">
        <w:rPr>
          <w:sz w:val="24"/>
        </w:rPr>
        <w:t xml:space="preserve"> </w:t>
      </w:r>
      <w:r>
        <w:rPr>
          <w:sz w:val="24"/>
        </w:rPr>
        <w:t>negatywnie rozpatrzono 2 na kwotę 1.588,00 zł.; 3 wnioski</w:t>
      </w:r>
      <w:r w:rsidRPr="00EC1467">
        <w:rPr>
          <w:sz w:val="24"/>
        </w:rPr>
        <w:t xml:space="preserve"> </w:t>
      </w:r>
      <w:r>
        <w:rPr>
          <w:sz w:val="24"/>
        </w:rPr>
        <w:t>pozostawiono bez rozpatrzenia</w:t>
      </w:r>
    </w:p>
    <w:p w:rsidR="00CB1138" w:rsidRDefault="00077DB4" w:rsidP="001571FF">
      <w:pPr>
        <w:numPr>
          <w:ilvl w:val="0"/>
          <w:numId w:val="22"/>
        </w:numPr>
        <w:ind w:left="567" w:hanging="283"/>
        <w:jc w:val="both"/>
        <w:rPr>
          <w:sz w:val="24"/>
        </w:rPr>
      </w:pPr>
      <w:r w:rsidRPr="00CB1138">
        <w:rPr>
          <w:sz w:val="24"/>
        </w:rPr>
        <w:t xml:space="preserve">w podatku od nieruchomości od osób prawnych pozytywnie rozpatrzono </w:t>
      </w:r>
      <w:r w:rsidR="00CB1138">
        <w:rPr>
          <w:sz w:val="24"/>
        </w:rPr>
        <w:t>1</w:t>
      </w:r>
      <w:r w:rsidRPr="00CB1138">
        <w:rPr>
          <w:sz w:val="24"/>
        </w:rPr>
        <w:t xml:space="preserve"> wnios</w:t>
      </w:r>
      <w:r w:rsidR="00CB1138">
        <w:rPr>
          <w:sz w:val="24"/>
        </w:rPr>
        <w:t>ek</w:t>
      </w:r>
      <w:r w:rsidRPr="00CB1138">
        <w:rPr>
          <w:sz w:val="24"/>
        </w:rPr>
        <w:t xml:space="preserve"> na sumę </w:t>
      </w:r>
      <w:r w:rsidR="00CB1138">
        <w:rPr>
          <w:sz w:val="24"/>
        </w:rPr>
        <w:t>1.241</w:t>
      </w:r>
      <w:r w:rsidRPr="00CB1138">
        <w:rPr>
          <w:sz w:val="24"/>
        </w:rPr>
        <w:t xml:space="preserve">,00 zł.; </w:t>
      </w:r>
    </w:p>
    <w:p w:rsidR="00CB1138" w:rsidRDefault="00CB1138" w:rsidP="001571FF">
      <w:pPr>
        <w:numPr>
          <w:ilvl w:val="0"/>
          <w:numId w:val="22"/>
        </w:numPr>
        <w:ind w:left="567" w:hanging="283"/>
        <w:jc w:val="both"/>
        <w:rPr>
          <w:sz w:val="24"/>
        </w:rPr>
      </w:pPr>
      <w:r>
        <w:rPr>
          <w:sz w:val="24"/>
        </w:rPr>
        <w:t>w podatku rolnym</w:t>
      </w:r>
      <w:r w:rsidRPr="00CB1138">
        <w:rPr>
          <w:sz w:val="24"/>
        </w:rPr>
        <w:t xml:space="preserve"> od osób prawnych pozytywnie rozpatrzono </w:t>
      </w:r>
      <w:r>
        <w:rPr>
          <w:sz w:val="24"/>
        </w:rPr>
        <w:t>1</w:t>
      </w:r>
      <w:r w:rsidRPr="00CB1138">
        <w:rPr>
          <w:sz w:val="24"/>
        </w:rPr>
        <w:t xml:space="preserve"> wnios</w:t>
      </w:r>
      <w:r>
        <w:rPr>
          <w:sz w:val="24"/>
        </w:rPr>
        <w:t>ek</w:t>
      </w:r>
      <w:r w:rsidRPr="00CB1138">
        <w:rPr>
          <w:sz w:val="24"/>
        </w:rPr>
        <w:t xml:space="preserve"> na sumę </w:t>
      </w:r>
      <w:r>
        <w:rPr>
          <w:sz w:val="24"/>
        </w:rPr>
        <w:t>552,80</w:t>
      </w:r>
      <w:r w:rsidRPr="00CB1138">
        <w:rPr>
          <w:sz w:val="24"/>
        </w:rPr>
        <w:t xml:space="preserve"> zł.;</w:t>
      </w:r>
    </w:p>
    <w:p w:rsidR="00077DB4" w:rsidRDefault="00077DB4" w:rsidP="001571FF">
      <w:pPr>
        <w:numPr>
          <w:ilvl w:val="0"/>
          <w:numId w:val="22"/>
        </w:numPr>
        <w:ind w:left="567" w:hanging="283"/>
        <w:jc w:val="both"/>
        <w:rPr>
          <w:sz w:val="24"/>
        </w:rPr>
      </w:pPr>
      <w:r w:rsidRPr="00CB1138">
        <w:rPr>
          <w:sz w:val="24"/>
        </w:rPr>
        <w:t>odset</w:t>
      </w:r>
      <w:r w:rsidR="005E27A9">
        <w:rPr>
          <w:sz w:val="24"/>
        </w:rPr>
        <w:t>ek</w:t>
      </w:r>
      <w:r w:rsidRPr="00CB1138">
        <w:rPr>
          <w:sz w:val="24"/>
        </w:rPr>
        <w:t xml:space="preserve"> umorzono na kwotę </w:t>
      </w:r>
      <w:r w:rsidR="00CB1138">
        <w:rPr>
          <w:sz w:val="24"/>
        </w:rPr>
        <w:t>185</w:t>
      </w:r>
      <w:r w:rsidRPr="00CB1138">
        <w:rPr>
          <w:sz w:val="24"/>
        </w:rPr>
        <w:t>,00 zł.</w:t>
      </w:r>
    </w:p>
    <w:p w:rsidR="005E27A9" w:rsidRPr="00CB1138" w:rsidRDefault="005E27A9" w:rsidP="001571FF">
      <w:pPr>
        <w:numPr>
          <w:ilvl w:val="0"/>
          <w:numId w:val="22"/>
        </w:numPr>
        <w:ind w:left="567" w:hanging="283"/>
        <w:jc w:val="both"/>
        <w:rPr>
          <w:sz w:val="24"/>
        </w:rPr>
      </w:pPr>
      <w:r>
        <w:rPr>
          <w:sz w:val="24"/>
        </w:rPr>
        <w:t>w podatku od środków transportowych pozytywnie rozpatrzono 1 wniosek na sumę 275,00 zł.; negatywnie rozpatrzono 1 wniosek</w:t>
      </w:r>
      <w:r w:rsidRPr="00CB1138">
        <w:rPr>
          <w:sz w:val="24"/>
        </w:rPr>
        <w:t xml:space="preserve"> </w:t>
      </w:r>
      <w:r>
        <w:rPr>
          <w:sz w:val="24"/>
        </w:rPr>
        <w:t>na kwotę 9.960,00 zł.</w:t>
      </w:r>
      <w:r w:rsidRPr="005E27A9">
        <w:rPr>
          <w:sz w:val="24"/>
        </w:rPr>
        <w:t xml:space="preserve"> </w:t>
      </w:r>
      <w:r w:rsidRPr="00CB1138">
        <w:rPr>
          <w:sz w:val="24"/>
        </w:rPr>
        <w:t>odset</w:t>
      </w:r>
      <w:r>
        <w:rPr>
          <w:sz w:val="24"/>
        </w:rPr>
        <w:t>ek</w:t>
      </w:r>
      <w:r w:rsidRPr="00CB1138">
        <w:rPr>
          <w:sz w:val="24"/>
        </w:rPr>
        <w:t xml:space="preserve"> umorzono na kwotę </w:t>
      </w:r>
      <w:r>
        <w:rPr>
          <w:sz w:val="24"/>
        </w:rPr>
        <w:t>704</w:t>
      </w:r>
      <w:r w:rsidRPr="00CB1138">
        <w:rPr>
          <w:sz w:val="24"/>
        </w:rPr>
        <w:t>,00 zł.</w:t>
      </w:r>
    </w:p>
    <w:p w:rsidR="00077DB4" w:rsidRDefault="00077DB4" w:rsidP="001571FF">
      <w:pPr>
        <w:numPr>
          <w:ilvl w:val="0"/>
          <w:numId w:val="20"/>
        </w:numPr>
        <w:ind w:hanging="720"/>
        <w:jc w:val="both"/>
        <w:rPr>
          <w:sz w:val="24"/>
        </w:rPr>
      </w:pPr>
      <w:r w:rsidRPr="000F0B9B">
        <w:rPr>
          <w:sz w:val="24"/>
        </w:rPr>
        <w:t xml:space="preserve">Odroczenia spłat </w:t>
      </w:r>
      <w:r>
        <w:rPr>
          <w:sz w:val="24"/>
        </w:rPr>
        <w:t xml:space="preserve">w </w:t>
      </w:r>
      <w:r w:rsidR="00C61008" w:rsidRPr="00C61008">
        <w:rPr>
          <w:sz w:val="24"/>
        </w:rPr>
        <w:t xml:space="preserve">I półroczu 2013 r. </w:t>
      </w:r>
      <w:r>
        <w:rPr>
          <w:sz w:val="24"/>
          <w:szCs w:val="24"/>
        </w:rPr>
        <w:t xml:space="preserve">: </w:t>
      </w:r>
    </w:p>
    <w:p w:rsidR="00077DB4" w:rsidRPr="00EC1467" w:rsidRDefault="00077DB4" w:rsidP="001571FF">
      <w:pPr>
        <w:numPr>
          <w:ilvl w:val="0"/>
          <w:numId w:val="23"/>
        </w:numPr>
        <w:ind w:left="567" w:hanging="283"/>
        <w:jc w:val="both"/>
        <w:rPr>
          <w:sz w:val="24"/>
        </w:rPr>
      </w:pPr>
      <w:r>
        <w:rPr>
          <w:sz w:val="24"/>
        </w:rPr>
        <w:t>w podatku rolnym:</w:t>
      </w:r>
    </w:p>
    <w:p w:rsidR="00077DB4" w:rsidRPr="00EC1467" w:rsidRDefault="00077DB4" w:rsidP="00C74545">
      <w:pPr>
        <w:ind w:left="567"/>
        <w:jc w:val="both"/>
        <w:rPr>
          <w:sz w:val="24"/>
        </w:rPr>
      </w:pPr>
      <w:r w:rsidRPr="00CE655C">
        <w:rPr>
          <w:sz w:val="24"/>
        </w:rPr>
        <w:t>osoby fizyczne złożyły</w:t>
      </w:r>
      <w:r w:rsidR="00FD3C74">
        <w:rPr>
          <w:sz w:val="24"/>
        </w:rPr>
        <w:t xml:space="preserve"> 8</w:t>
      </w:r>
      <w:r w:rsidRPr="00CE655C">
        <w:rPr>
          <w:sz w:val="24"/>
        </w:rPr>
        <w:t xml:space="preserve"> wniosk</w:t>
      </w:r>
      <w:r w:rsidR="00FD3C74">
        <w:rPr>
          <w:sz w:val="24"/>
        </w:rPr>
        <w:t>ów</w:t>
      </w:r>
      <w:r>
        <w:rPr>
          <w:sz w:val="24"/>
        </w:rPr>
        <w:t xml:space="preserve">; pozytywnie rozpatrzono </w:t>
      </w:r>
      <w:r w:rsidR="00FD3C74">
        <w:rPr>
          <w:sz w:val="24"/>
        </w:rPr>
        <w:t>5</w:t>
      </w:r>
      <w:r>
        <w:rPr>
          <w:sz w:val="24"/>
        </w:rPr>
        <w:t xml:space="preserve"> wniosk</w:t>
      </w:r>
      <w:r w:rsidR="00FD3C74">
        <w:rPr>
          <w:sz w:val="24"/>
        </w:rPr>
        <w:t>ów</w:t>
      </w:r>
      <w:r>
        <w:rPr>
          <w:sz w:val="24"/>
        </w:rPr>
        <w:t xml:space="preserve"> </w:t>
      </w:r>
      <w:r w:rsidRPr="00CE655C">
        <w:rPr>
          <w:sz w:val="24"/>
        </w:rPr>
        <w:t xml:space="preserve">na kwotę </w:t>
      </w:r>
      <w:r w:rsidR="00FD3C74">
        <w:rPr>
          <w:sz w:val="24"/>
        </w:rPr>
        <w:t>1.958</w:t>
      </w:r>
      <w:r>
        <w:rPr>
          <w:sz w:val="24"/>
        </w:rPr>
        <w:t>,00</w:t>
      </w:r>
      <w:r w:rsidRPr="00CE655C">
        <w:rPr>
          <w:sz w:val="24"/>
        </w:rPr>
        <w:t xml:space="preserve"> zł</w:t>
      </w:r>
      <w:r>
        <w:rPr>
          <w:sz w:val="24"/>
        </w:rPr>
        <w:t xml:space="preserve">, </w:t>
      </w:r>
      <w:r w:rsidR="00FD3C74">
        <w:rPr>
          <w:sz w:val="24"/>
        </w:rPr>
        <w:t>3 wnioski</w:t>
      </w:r>
      <w:r>
        <w:rPr>
          <w:sz w:val="24"/>
        </w:rPr>
        <w:t xml:space="preserve"> pozostawiono bez rozpatrzenia</w:t>
      </w:r>
    </w:p>
    <w:p w:rsidR="00077DB4" w:rsidRPr="00EC1467" w:rsidRDefault="00077DB4" w:rsidP="001571FF">
      <w:pPr>
        <w:numPr>
          <w:ilvl w:val="0"/>
          <w:numId w:val="23"/>
        </w:numPr>
        <w:ind w:left="567" w:hanging="283"/>
        <w:jc w:val="both"/>
        <w:rPr>
          <w:sz w:val="24"/>
        </w:rPr>
      </w:pPr>
      <w:r>
        <w:rPr>
          <w:sz w:val="24"/>
        </w:rPr>
        <w:t>w podatku od nieruchomości:</w:t>
      </w:r>
    </w:p>
    <w:p w:rsidR="00FD3C74" w:rsidRDefault="00077DB4" w:rsidP="00FD3C74">
      <w:pPr>
        <w:tabs>
          <w:tab w:val="left" w:pos="567"/>
        </w:tabs>
        <w:ind w:left="567"/>
        <w:jc w:val="both"/>
        <w:rPr>
          <w:sz w:val="24"/>
        </w:rPr>
      </w:pPr>
      <w:r>
        <w:rPr>
          <w:sz w:val="24"/>
        </w:rPr>
        <w:lastRenderedPageBreak/>
        <w:t xml:space="preserve">osoby fizyczne złożyły </w:t>
      </w:r>
      <w:r w:rsidR="00FD3C74">
        <w:rPr>
          <w:sz w:val="24"/>
        </w:rPr>
        <w:t>8</w:t>
      </w:r>
      <w:r>
        <w:rPr>
          <w:sz w:val="24"/>
        </w:rPr>
        <w:t xml:space="preserve"> wniosków o odroczenie, pozytywne rozpatrzono </w:t>
      </w:r>
      <w:r w:rsidR="00FD3C74">
        <w:rPr>
          <w:sz w:val="24"/>
        </w:rPr>
        <w:t>6</w:t>
      </w:r>
      <w:r>
        <w:rPr>
          <w:sz w:val="24"/>
        </w:rPr>
        <w:t xml:space="preserve"> wniosków na kwotę </w:t>
      </w:r>
      <w:r w:rsidR="00FD3C74">
        <w:rPr>
          <w:sz w:val="24"/>
        </w:rPr>
        <w:t>26.928,80</w:t>
      </w:r>
      <w:r>
        <w:rPr>
          <w:sz w:val="24"/>
        </w:rPr>
        <w:t xml:space="preserve"> zł., </w:t>
      </w:r>
      <w:r w:rsidR="00FD3C74">
        <w:rPr>
          <w:sz w:val="24"/>
        </w:rPr>
        <w:t>2</w:t>
      </w:r>
      <w:r>
        <w:rPr>
          <w:sz w:val="24"/>
        </w:rPr>
        <w:t xml:space="preserve"> wnioski pozostawiono bez rozpatrzenia</w:t>
      </w:r>
    </w:p>
    <w:p w:rsidR="00077DB4" w:rsidRPr="00FD3C74" w:rsidRDefault="00077DB4" w:rsidP="001571FF">
      <w:pPr>
        <w:numPr>
          <w:ilvl w:val="0"/>
          <w:numId w:val="23"/>
        </w:numPr>
        <w:ind w:left="567" w:hanging="283"/>
        <w:jc w:val="both"/>
      </w:pPr>
      <w:r w:rsidRPr="006D7713">
        <w:rPr>
          <w:sz w:val="24"/>
        </w:rPr>
        <w:t xml:space="preserve">odsetek odroczono od osób fizycznych na kwotę </w:t>
      </w:r>
      <w:r w:rsidR="00FD3C74" w:rsidRPr="006D7713">
        <w:rPr>
          <w:sz w:val="24"/>
        </w:rPr>
        <w:t>1.380,00</w:t>
      </w:r>
      <w:r w:rsidRPr="006D7713">
        <w:rPr>
          <w:sz w:val="24"/>
        </w:rPr>
        <w:t xml:space="preserve"> zł.</w:t>
      </w:r>
    </w:p>
    <w:p w:rsidR="00077DB4" w:rsidRPr="00FD3C74" w:rsidRDefault="00FD3C74" w:rsidP="001571FF">
      <w:pPr>
        <w:pStyle w:val="Tekstpodstawowy"/>
        <w:numPr>
          <w:ilvl w:val="0"/>
          <w:numId w:val="20"/>
        </w:numPr>
        <w:tabs>
          <w:tab w:val="clear" w:pos="6237"/>
        </w:tabs>
        <w:spacing w:line="240" w:lineRule="auto"/>
      </w:pPr>
      <w:r>
        <w:t>R</w:t>
      </w:r>
      <w:r w:rsidRPr="000F0B9B">
        <w:t>ozłożenie spłat na raty</w:t>
      </w:r>
      <w:r>
        <w:t xml:space="preserve"> w I półroczu 2013 r.</w:t>
      </w:r>
      <w:r>
        <w:rPr>
          <w:szCs w:val="24"/>
        </w:rPr>
        <w:t>:</w:t>
      </w:r>
    </w:p>
    <w:p w:rsidR="00FD3C74" w:rsidRPr="00EC1467" w:rsidRDefault="00FD3C74" w:rsidP="001571FF">
      <w:pPr>
        <w:numPr>
          <w:ilvl w:val="0"/>
          <w:numId w:val="23"/>
        </w:numPr>
        <w:ind w:left="567" w:hanging="283"/>
        <w:jc w:val="both"/>
        <w:rPr>
          <w:sz w:val="24"/>
        </w:rPr>
      </w:pPr>
      <w:r>
        <w:rPr>
          <w:sz w:val="24"/>
        </w:rPr>
        <w:t>w podatku rolnym:</w:t>
      </w:r>
    </w:p>
    <w:p w:rsidR="00FD3C74" w:rsidRPr="00EC1467" w:rsidRDefault="00FD3C74" w:rsidP="00FD3C74">
      <w:pPr>
        <w:ind w:left="567"/>
        <w:jc w:val="both"/>
        <w:rPr>
          <w:sz w:val="24"/>
        </w:rPr>
      </w:pPr>
      <w:r w:rsidRPr="00CE655C">
        <w:rPr>
          <w:sz w:val="24"/>
        </w:rPr>
        <w:t>osoby fizyczne złożyły</w:t>
      </w:r>
      <w:r>
        <w:rPr>
          <w:sz w:val="24"/>
        </w:rPr>
        <w:t xml:space="preserve"> 8</w:t>
      </w:r>
      <w:r w:rsidRPr="00CE655C">
        <w:rPr>
          <w:sz w:val="24"/>
        </w:rPr>
        <w:t xml:space="preserve"> wniosk</w:t>
      </w:r>
      <w:r>
        <w:rPr>
          <w:sz w:val="24"/>
        </w:rPr>
        <w:t xml:space="preserve">ów; pozytywnie rozpatrzono 6 wniosków </w:t>
      </w:r>
      <w:r w:rsidRPr="00CE655C">
        <w:rPr>
          <w:sz w:val="24"/>
        </w:rPr>
        <w:t xml:space="preserve">na kwotę </w:t>
      </w:r>
      <w:r>
        <w:rPr>
          <w:sz w:val="24"/>
        </w:rPr>
        <w:t>2.728,00</w:t>
      </w:r>
      <w:r w:rsidRPr="00CE655C">
        <w:rPr>
          <w:sz w:val="24"/>
        </w:rPr>
        <w:t xml:space="preserve"> zł</w:t>
      </w:r>
      <w:r>
        <w:rPr>
          <w:sz w:val="24"/>
        </w:rPr>
        <w:t>, 2 wnioski pozostawiono bez rozpatrzenia</w:t>
      </w:r>
    </w:p>
    <w:p w:rsidR="00FD3C74" w:rsidRPr="00EC1467" w:rsidRDefault="00FD3C74" w:rsidP="001571FF">
      <w:pPr>
        <w:numPr>
          <w:ilvl w:val="0"/>
          <w:numId w:val="23"/>
        </w:numPr>
        <w:ind w:left="567" w:hanging="283"/>
        <w:jc w:val="both"/>
        <w:rPr>
          <w:sz w:val="24"/>
        </w:rPr>
      </w:pPr>
      <w:r>
        <w:rPr>
          <w:sz w:val="24"/>
        </w:rPr>
        <w:t>w podatku od nieruchomości:</w:t>
      </w:r>
    </w:p>
    <w:p w:rsidR="00FD3C74" w:rsidRDefault="00FD3C74" w:rsidP="00FD3C74">
      <w:pPr>
        <w:tabs>
          <w:tab w:val="left" w:pos="567"/>
        </w:tabs>
        <w:ind w:left="567"/>
        <w:jc w:val="both"/>
        <w:rPr>
          <w:sz w:val="24"/>
        </w:rPr>
      </w:pPr>
      <w:r>
        <w:rPr>
          <w:sz w:val="24"/>
        </w:rPr>
        <w:t>osoby fizyczne złożyły 13 wniosków o rozłożenie na raty, pozytywne rozpatrzono 11 wniosków na kwotę 11.711,88 zł., 2 wnioski pozostawiono bez rozpatrzenia,</w:t>
      </w:r>
    </w:p>
    <w:p w:rsidR="00FD3C74" w:rsidRPr="00EC1467" w:rsidRDefault="00FD3C74" w:rsidP="001571FF">
      <w:pPr>
        <w:numPr>
          <w:ilvl w:val="0"/>
          <w:numId w:val="23"/>
        </w:numPr>
        <w:ind w:left="567" w:hanging="283"/>
        <w:jc w:val="both"/>
        <w:rPr>
          <w:sz w:val="24"/>
        </w:rPr>
      </w:pPr>
      <w:r>
        <w:rPr>
          <w:sz w:val="24"/>
        </w:rPr>
        <w:t>w podatku leśnym:</w:t>
      </w:r>
    </w:p>
    <w:p w:rsidR="00FD3C74" w:rsidRDefault="00FD3C74" w:rsidP="00FD3C74">
      <w:pPr>
        <w:tabs>
          <w:tab w:val="left" w:pos="567"/>
        </w:tabs>
        <w:ind w:left="567"/>
        <w:jc w:val="both"/>
        <w:rPr>
          <w:sz w:val="24"/>
        </w:rPr>
      </w:pPr>
      <w:r>
        <w:rPr>
          <w:sz w:val="24"/>
        </w:rPr>
        <w:t>osoby fizyczne złożyły 1 wniosek na kwotę 20,00 zł., który został pozytywnie rozpatrzony</w:t>
      </w:r>
      <w:r w:rsidR="006D7713">
        <w:rPr>
          <w:sz w:val="24"/>
        </w:rPr>
        <w:t>,</w:t>
      </w:r>
    </w:p>
    <w:p w:rsidR="006D7713" w:rsidRDefault="006D7713" w:rsidP="001571FF">
      <w:pPr>
        <w:numPr>
          <w:ilvl w:val="0"/>
          <w:numId w:val="22"/>
        </w:numPr>
        <w:ind w:left="567" w:hanging="283"/>
        <w:jc w:val="both"/>
        <w:rPr>
          <w:sz w:val="24"/>
        </w:rPr>
      </w:pPr>
      <w:r>
        <w:rPr>
          <w:sz w:val="24"/>
        </w:rPr>
        <w:t>w podatku od środków transportowych</w:t>
      </w:r>
    </w:p>
    <w:p w:rsidR="006D7713" w:rsidRDefault="006D7713" w:rsidP="006D7713">
      <w:pPr>
        <w:ind w:left="567"/>
        <w:jc w:val="both"/>
        <w:rPr>
          <w:sz w:val="24"/>
        </w:rPr>
      </w:pPr>
      <w:r>
        <w:rPr>
          <w:sz w:val="24"/>
        </w:rPr>
        <w:t>osoby fizyczne złożyły 1 wniosek na kwotę 6.342,00 zł., który został pozytywnie rozpatrzony,</w:t>
      </w:r>
    </w:p>
    <w:p w:rsidR="00FD3C74" w:rsidRPr="006D7713" w:rsidRDefault="00FD3C74" w:rsidP="001571FF">
      <w:pPr>
        <w:numPr>
          <w:ilvl w:val="0"/>
          <w:numId w:val="22"/>
        </w:numPr>
        <w:ind w:left="567" w:hanging="283"/>
        <w:jc w:val="both"/>
        <w:rPr>
          <w:sz w:val="24"/>
        </w:rPr>
      </w:pPr>
      <w:r w:rsidRPr="006D7713">
        <w:rPr>
          <w:sz w:val="24"/>
        </w:rPr>
        <w:t>odsetek rozłożono na raty od osób fizycznych na kwotę 1.248,00 zł.</w:t>
      </w:r>
    </w:p>
    <w:p w:rsidR="00FD3C74" w:rsidRDefault="00FD3C74" w:rsidP="00FD3C74">
      <w:pPr>
        <w:pStyle w:val="Tekstpodstawowy"/>
        <w:tabs>
          <w:tab w:val="clear" w:pos="6237"/>
        </w:tabs>
        <w:spacing w:line="240" w:lineRule="auto"/>
      </w:pPr>
    </w:p>
    <w:p w:rsidR="00077DB4" w:rsidRDefault="00077DB4" w:rsidP="00654EBA">
      <w:pPr>
        <w:pStyle w:val="Tekstpodstawowy"/>
        <w:tabs>
          <w:tab w:val="clear" w:pos="6237"/>
        </w:tabs>
        <w:spacing w:line="240" w:lineRule="auto"/>
      </w:pPr>
      <w:r>
        <w:t xml:space="preserve">W celu ściągnięcia zaległości prowadzone jest postępowanie egzekucyjne. Na zaległości systematycznie wysyłane są upomnienia, a także wystawiane są tytuły wykonawcze oraz zakładane hipoteki. Wysokie należności spowodowane są złym stanem finansowym przedsiębiorstw (kilka przedsiębiorstw jest nadal w upadłości lub likwidacji) oraz gospodarstw rolnych na terenie miasta i gminy. Realizacja tytułów przez komornika przebiega powoli. W </w:t>
      </w:r>
      <w:r w:rsidR="006D7713">
        <w:t>I półroczu 2013 r.</w:t>
      </w:r>
      <w:r>
        <w:t xml:space="preserve"> wysłano na osoby fizyczne </w:t>
      </w:r>
      <w:r w:rsidR="006D7713">
        <w:t>1112</w:t>
      </w:r>
      <w:r>
        <w:t xml:space="preserve"> upomnień na łączną kwotę </w:t>
      </w:r>
      <w:r w:rsidR="006D7713">
        <w:t>417.454,20</w:t>
      </w:r>
      <w:r>
        <w:t xml:space="preserve"> zł., na osoby prawne </w:t>
      </w:r>
      <w:r w:rsidR="006D7713">
        <w:t>4</w:t>
      </w:r>
      <w:r>
        <w:t xml:space="preserve"> upomnie</w:t>
      </w:r>
      <w:r w:rsidR="006D7713">
        <w:t>nia</w:t>
      </w:r>
      <w:r>
        <w:t xml:space="preserve"> na kwotę </w:t>
      </w:r>
      <w:r w:rsidR="006D7713">
        <w:t>15.409,20</w:t>
      </w:r>
      <w:r>
        <w:t xml:space="preserve"> zł. Natomiast w podatku od środków transportowych wystawiono </w:t>
      </w:r>
      <w:r w:rsidR="006D7713">
        <w:t>12</w:t>
      </w:r>
      <w:r>
        <w:t xml:space="preserve"> upomnień na łączna kwotę </w:t>
      </w:r>
      <w:r w:rsidR="006D7713">
        <w:t>26.619,99</w:t>
      </w:r>
      <w:r>
        <w:t xml:space="preserve"> zł. Na osoby fizyczne wystawiono </w:t>
      </w:r>
      <w:r w:rsidR="006D7713">
        <w:t>246</w:t>
      </w:r>
      <w:r>
        <w:t xml:space="preserve"> tytuł</w:t>
      </w:r>
      <w:r w:rsidR="006D7713">
        <w:t>ów</w:t>
      </w:r>
      <w:r>
        <w:t xml:space="preserve"> wykonawcz</w:t>
      </w:r>
      <w:r w:rsidR="006D7713">
        <w:t>ych</w:t>
      </w:r>
      <w:r>
        <w:t xml:space="preserve"> na łączna kwotę </w:t>
      </w:r>
      <w:r w:rsidR="006D7713">
        <w:t>157.961,51</w:t>
      </w:r>
      <w:r>
        <w:t xml:space="preserve"> zł.</w:t>
      </w:r>
    </w:p>
    <w:p w:rsidR="00077DB4" w:rsidRDefault="00077DB4" w:rsidP="00566FD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             </w:t>
      </w:r>
    </w:p>
    <w:p w:rsidR="00077DB4" w:rsidRDefault="00077DB4" w:rsidP="00566FD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75618 – Wpływy z innych opłat stanowiących dochody jednostek samorządu terytorialnego na podstawie ustaw</w:t>
      </w:r>
    </w:p>
    <w:p w:rsidR="00077DB4" w:rsidRPr="00566FD2" w:rsidRDefault="00077DB4" w:rsidP="00566FD2">
      <w:pPr>
        <w:jc w:val="both"/>
        <w:rPr>
          <w:b/>
          <w:sz w:val="24"/>
          <w:u w:val="single"/>
        </w:rPr>
      </w:pPr>
    </w:p>
    <w:tbl>
      <w:tblPr>
        <w:tblW w:w="96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843"/>
        <w:gridCol w:w="239"/>
        <w:gridCol w:w="611"/>
        <w:gridCol w:w="284"/>
        <w:gridCol w:w="1417"/>
        <w:gridCol w:w="142"/>
        <w:gridCol w:w="584"/>
        <w:gridCol w:w="975"/>
        <w:gridCol w:w="658"/>
        <w:gridCol w:w="452"/>
        <w:gridCol w:w="824"/>
        <w:gridCol w:w="305"/>
        <w:gridCol w:w="913"/>
      </w:tblGrid>
      <w:tr w:rsidR="00077DB4" w:rsidTr="00EB1408">
        <w:trPr>
          <w:gridAfter w:val="1"/>
          <w:wAfter w:w="913" w:type="dxa"/>
        </w:trPr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  <w:gridSpan w:val="2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077DB4" w:rsidRDefault="00EB1408" w:rsidP="00C279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1.025.384</w:t>
            </w:r>
            <w:r w:rsidR="00077DB4">
              <w:t>,00 zł.</w:t>
            </w:r>
          </w:p>
        </w:tc>
        <w:tc>
          <w:tcPr>
            <w:tcW w:w="726" w:type="dxa"/>
            <w:gridSpan w:val="2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  <w:gridSpan w:val="2"/>
          </w:tcPr>
          <w:p w:rsidR="00077DB4" w:rsidRDefault="00EB1408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194.704,52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29" w:type="dxa"/>
            <w:gridSpan w:val="2"/>
          </w:tcPr>
          <w:p w:rsidR="00077DB4" w:rsidRDefault="00077DB4" w:rsidP="00EB140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 </w:t>
            </w:r>
            <w:r w:rsidR="00EB1408">
              <w:t>18,99</w:t>
            </w:r>
            <w:r>
              <w:t xml:space="preserve"> %</w:t>
            </w:r>
          </w:p>
        </w:tc>
      </w:tr>
      <w:tr w:rsidR="00077DB4" w:rsidRPr="00F04699" w:rsidTr="00EB1408">
        <w:trPr>
          <w:gridAfter w:val="1"/>
          <w:wAfter w:w="913" w:type="dxa"/>
        </w:trPr>
        <w:tc>
          <w:tcPr>
            <w:tcW w:w="212" w:type="dxa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3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04699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33" w:type="dxa"/>
            <w:gridSpan w:val="2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452" w:type="dxa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9" w:type="dxa"/>
            <w:gridSpan w:val="2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93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18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opłata skarbowa</w:t>
            </w:r>
          </w:p>
        </w:tc>
        <w:tc>
          <w:tcPr>
            <w:tcW w:w="1559" w:type="dxa"/>
            <w:gridSpan w:val="2"/>
          </w:tcPr>
          <w:p w:rsidR="00077DB4" w:rsidRDefault="00077DB4" w:rsidP="00EB140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</w:t>
            </w:r>
            <w:r w:rsidR="00EB1408">
              <w:t>0</w:t>
            </w:r>
            <w:r>
              <w:t>.000,00</w:t>
            </w:r>
          </w:p>
        </w:tc>
        <w:tc>
          <w:tcPr>
            <w:tcW w:w="1934" w:type="dxa"/>
            <w:gridSpan w:val="3"/>
          </w:tcPr>
          <w:p w:rsidR="00077DB4" w:rsidRDefault="00EB140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40.360,00</w:t>
            </w:r>
          </w:p>
        </w:tc>
        <w:tc>
          <w:tcPr>
            <w:tcW w:w="1218" w:type="dxa"/>
            <w:gridSpan w:val="2"/>
          </w:tcPr>
          <w:p w:rsidR="00077DB4" w:rsidRDefault="00EB140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57,66</w:t>
            </w:r>
          </w:p>
        </w:tc>
      </w:tr>
      <w:tr w:rsidR="00077DB4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zezwolenia na sprzedaż alkoholu</w:t>
            </w:r>
          </w:p>
        </w:tc>
        <w:tc>
          <w:tcPr>
            <w:tcW w:w="1559" w:type="dxa"/>
            <w:gridSpan w:val="2"/>
          </w:tcPr>
          <w:p w:rsidR="00077DB4" w:rsidRDefault="00077DB4" w:rsidP="00EB140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</w:t>
            </w:r>
            <w:r w:rsidR="00EB1408">
              <w:t>7</w:t>
            </w:r>
            <w:r>
              <w:t>0.000,00</w:t>
            </w:r>
          </w:p>
        </w:tc>
        <w:tc>
          <w:tcPr>
            <w:tcW w:w="1934" w:type="dxa"/>
            <w:gridSpan w:val="3"/>
          </w:tcPr>
          <w:p w:rsidR="00077DB4" w:rsidRDefault="00EB1408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143.390,25</w:t>
            </w:r>
          </w:p>
        </w:tc>
        <w:tc>
          <w:tcPr>
            <w:tcW w:w="1218" w:type="dxa"/>
            <w:gridSpan w:val="2"/>
          </w:tcPr>
          <w:p w:rsidR="00077DB4" w:rsidRDefault="00EB1408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84,35</w:t>
            </w:r>
          </w:p>
        </w:tc>
      </w:tr>
      <w:tr w:rsidR="00077DB4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077DB4" w:rsidRDefault="00077DB4" w:rsidP="007F3933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wpływy jednostek samorządu terytorialnego na podstawie odrębnych ustaw </w:t>
            </w:r>
          </w:p>
        </w:tc>
        <w:tc>
          <w:tcPr>
            <w:tcW w:w="1559" w:type="dxa"/>
            <w:gridSpan w:val="2"/>
          </w:tcPr>
          <w:p w:rsidR="00077DB4" w:rsidRDefault="00EB140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780.470,00</w:t>
            </w:r>
          </w:p>
        </w:tc>
        <w:tc>
          <w:tcPr>
            <w:tcW w:w="1934" w:type="dxa"/>
            <w:gridSpan w:val="3"/>
          </w:tcPr>
          <w:p w:rsidR="00077DB4" w:rsidRDefault="00EB1408" w:rsidP="006317E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6.039,91</w:t>
            </w:r>
          </w:p>
        </w:tc>
        <w:tc>
          <w:tcPr>
            <w:tcW w:w="1218" w:type="dxa"/>
            <w:gridSpan w:val="2"/>
          </w:tcPr>
          <w:p w:rsidR="00077DB4" w:rsidRDefault="00EB1408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0,77</w:t>
            </w:r>
          </w:p>
        </w:tc>
      </w:tr>
      <w:tr w:rsidR="00077DB4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opłata eksploatacyjna</w:t>
            </w:r>
          </w:p>
        </w:tc>
        <w:tc>
          <w:tcPr>
            <w:tcW w:w="1559" w:type="dxa"/>
            <w:gridSpan w:val="2"/>
          </w:tcPr>
          <w:p w:rsidR="00077DB4" w:rsidRDefault="00EB140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4.914</w:t>
            </w:r>
            <w:r w:rsidR="00077DB4">
              <w:t>,00</w:t>
            </w:r>
          </w:p>
        </w:tc>
        <w:tc>
          <w:tcPr>
            <w:tcW w:w="1934" w:type="dxa"/>
            <w:gridSpan w:val="3"/>
          </w:tcPr>
          <w:p w:rsidR="00077DB4" w:rsidRDefault="00EB1408" w:rsidP="00C279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4.914,36</w:t>
            </w:r>
          </w:p>
        </w:tc>
        <w:tc>
          <w:tcPr>
            <w:tcW w:w="1218" w:type="dxa"/>
            <w:gridSpan w:val="2"/>
          </w:tcPr>
          <w:p w:rsidR="00077DB4" w:rsidRDefault="00EB140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100,01</w:t>
            </w:r>
          </w:p>
        </w:tc>
      </w:tr>
    </w:tbl>
    <w:p w:rsidR="00077DB4" w:rsidRPr="00E519AC" w:rsidRDefault="00077DB4" w:rsidP="006317EC">
      <w:pPr>
        <w:jc w:val="both"/>
      </w:pPr>
      <w:r w:rsidRPr="00F87121">
        <w:t>Plan dochodów w opłaty skarbowej jest prognozowany na podstawie wykonania z roku poprzedniego. Terminy wpływów z wydanych zezwoleń na sprzedaż alkoholu wynikają z przepisów prawa i zależą od ilości wydanych decyzji.</w:t>
      </w:r>
      <w:r w:rsidRPr="00654EBA">
        <w:t xml:space="preserve"> </w:t>
      </w:r>
      <w:r w:rsidRPr="00654EBA">
        <w:tab/>
      </w:r>
      <w:r w:rsidRPr="00654EBA">
        <w:tab/>
      </w:r>
      <w:r w:rsidRPr="00654EBA">
        <w:tab/>
      </w:r>
    </w:p>
    <w:p w:rsidR="00077DB4" w:rsidRPr="007B3834" w:rsidRDefault="00077DB4" w:rsidP="007B3834"/>
    <w:p w:rsidR="00077DB4" w:rsidRDefault="00077DB4">
      <w:pPr>
        <w:spacing w:line="360" w:lineRule="auto"/>
        <w:jc w:val="both"/>
        <w:rPr>
          <w:sz w:val="24"/>
        </w:rPr>
      </w:pPr>
      <w:r>
        <w:rPr>
          <w:b/>
          <w:sz w:val="24"/>
          <w:u w:val="single"/>
        </w:rPr>
        <w:t>Rozdział 75621 – Udziały gmin w podatkach stanowiących dochód budżetu państwa.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1021"/>
      </w:tblGrid>
      <w:tr w:rsidR="00077DB4" w:rsidTr="007F3933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BE5E6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</w:t>
            </w:r>
            <w:r w:rsidR="00BE5E63">
              <w:t>591.427</w:t>
            </w:r>
            <w:r>
              <w:t>,00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077DB4" w:rsidRDefault="00BE5E63" w:rsidP="00E519A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1.948.540,16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21" w:type="dxa"/>
          </w:tcPr>
          <w:p w:rsidR="00077DB4" w:rsidRDefault="00077DB4" w:rsidP="00BE5E6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 </w:t>
            </w:r>
            <w:r w:rsidR="00BE5E63">
              <w:t>42,44</w:t>
            </w:r>
            <w:r>
              <w:t xml:space="preserve"> %</w:t>
            </w:r>
          </w:p>
        </w:tc>
      </w:tr>
      <w:tr w:rsidR="00077DB4" w:rsidRPr="00FF6DD3" w:rsidTr="007F3933">
        <w:tc>
          <w:tcPr>
            <w:tcW w:w="212" w:type="dxa"/>
          </w:tcPr>
          <w:p w:rsidR="00077DB4" w:rsidRPr="00FF6DD3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5"/>
          </w:tcPr>
          <w:p w:rsidR="00077DB4" w:rsidRPr="00FF6DD3" w:rsidRDefault="00077DB4" w:rsidP="00BE5E6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CB39BA">
              <w:rPr>
                <w:sz w:val="20"/>
              </w:rPr>
              <w:t xml:space="preserve">co stanowi </w:t>
            </w:r>
            <w:r w:rsidR="00BE5E63">
              <w:rPr>
                <w:sz w:val="20"/>
              </w:rPr>
              <w:t>9,67</w:t>
            </w:r>
            <w:r w:rsidRPr="00CB39BA">
              <w:rPr>
                <w:sz w:val="20"/>
              </w:rPr>
              <w:t xml:space="preserve"> % ogólnych </w:t>
            </w:r>
            <w:r>
              <w:rPr>
                <w:sz w:val="20"/>
              </w:rPr>
              <w:t xml:space="preserve">wykonanych </w:t>
            </w:r>
            <w:r w:rsidRPr="00CB39BA">
              <w:rPr>
                <w:sz w:val="20"/>
              </w:rPr>
              <w:t>dochodów budżetu gminy.</w:t>
            </w:r>
          </w:p>
        </w:tc>
        <w:tc>
          <w:tcPr>
            <w:tcW w:w="425" w:type="dxa"/>
          </w:tcPr>
          <w:p w:rsidR="00077DB4" w:rsidRPr="00FF6DD3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077DB4" w:rsidRPr="00FF6DD3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077DB4" w:rsidRPr="007F3933" w:rsidRDefault="00077DB4" w:rsidP="00037395">
      <w:r w:rsidRPr="007F3933">
        <w:t>Zaznaczyć tu należy, że głównym źródłem dochodów jest w/w podatek od osób fizycznych.</w:t>
      </w:r>
    </w:p>
    <w:p w:rsidR="00077DB4" w:rsidRPr="007F1821" w:rsidRDefault="00077DB4" w:rsidP="00037395">
      <w:pPr>
        <w:rPr>
          <w:color w:val="000000"/>
          <w:sz w:val="24"/>
          <w:szCs w:val="24"/>
        </w:rPr>
      </w:pPr>
      <w:r w:rsidRPr="007F1821">
        <w:rPr>
          <w:color w:val="000000"/>
        </w:rPr>
        <w:t xml:space="preserve">Wysokość tego podatku w stosunku do roku ubiegłego zwiększyła się </w:t>
      </w:r>
      <w:r w:rsidRPr="00BE5E63">
        <w:rPr>
          <w:color w:val="000000"/>
          <w:highlight w:val="yellow"/>
        </w:rPr>
        <w:t>o 6,00 %.</w:t>
      </w:r>
      <w:r w:rsidRPr="007F1821">
        <w:rPr>
          <w:color w:val="000000"/>
        </w:rPr>
        <w:t xml:space="preserve"> Jednakże jego udział w ogólnej wysokości dochodów nie uległ znaczącym wahaniom</w:t>
      </w:r>
      <w:r w:rsidRPr="007F1821">
        <w:rPr>
          <w:color w:val="000000"/>
          <w:sz w:val="24"/>
          <w:szCs w:val="24"/>
        </w:rPr>
        <w:t>.</w:t>
      </w:r>
    </w:p>
    <w:p w:rsidR="00077DB4" w:rsidRPr="00037395" w:rsidRDefault="00077DB4" w:rsidP="00037395">
      <w:pPr>
        <w:rPr>
          <w:sz w:val="24"/>
          <w:szCs w:val="24"/>
        </w:rPr>
      </w:pPr>
    </w:p>
    <w:bookmarkStart w:id="24" w:name="_MON_1437295617"/>
    <w:bookmarkEnd w:id="24"/>
    <w:p w:rsidR="00077DB4" w:rsidRDefault="00BE5E63">
      <w:pPr>
        <w:spacing w:after="120" w:line="360" w:lineRule="auto"/>
        <w:jc w:val="center"/>
        <w:rPr>
          <w:b/>
          <w:sz w:val="24"/>
          <w:u w:val="single"/>
        </w:rPr>
      </w:pPr>
      <w:r w:rsidRPr="00FE24A8">
        <w:rPr>
          <w:sz w:val="24"/>
        </w:rPr>
        <w:object w:dxaOrig="8684" w:dyaOrig="1734">
          <v:shape id="_x0000_i1036" type="#_x0000_t75" style="width:434.55pt;height:87.2pt" o:ole="" fillcolor="window">
            <v:imagedata r:id="rId32" o:title=""/>
          </v:shape>
          <o:OLEObject Type="Embed" ProgID="Excel.Sheet.8" ShapeID="_x0000_i1036" DrawAspect="Content" ObjectID="_1439113721" r:id="rId33"/>
        </w:object>
      </w:r>
    </w:p>
    <w:p w:rsidR="00077DB4" w:rsidRPr="00C74545" w:rsidRDefault="00077DB4" w:rsidP="00654EBA">
      <w:pPr>
        <w:jc w:val="both"/>
      </w:pPr>
      <w:r w:rsidRPr="00C74545">
        <w:t>Udziały w podatku dochodowym od osób fizycznych są przekazywane z Min. Fin. do dnia 10 każdego miesiąca, natomiast udziały w podatku dochodowy od osób prawnych przekazywane są przez Urzędy Skarbowe. Udziały w podatku dochodowym od osób fizycznych w stosunku do planu nie zostały wykonane w wysokości 110.405,00 zł.</w:t>
      </w:r>
      <w:r w:rsidR="00571BA9">
        <w:t xml:space="preserve"> z powodu zubożenia społeczeństwa i wzrostu bezrobocia. Natomiast udziały w podatku dochodowym od osób prawnych nie wykonano w wysokości 39.253,24 zł. z powodu mniejszych od spodziewanych zysków z działalności przedsiębiorców </w:t>
      </w:r>
      <w:r w:rsidR="002D7AE3">
        <w:t>mających siedzibę</w:t>
      </w:r>
      <w:r w:rsidR="00571BA9">
        <w:t xml:space="preserve"> na terenie Gminy Więcbork.</w:t>
      </w:r>
    </w:p>
    <w:p w:rsidR="00077DB4" w:rsidRPr="00D14A81" w:rsidRDefault="00077DB4" w:rsidP="00B81CE9">
      <w:pPr>
        <w:rPr>
          <w:color w:val="FF0000"/>
        </w:rPr>
      </w:pPr>
    </w:p>
    <w:p w:rsidR="00077DB4" w:rsidRPr="00DD5F9E" w:rsidRDefault="00077DB4">
      <w:pPr>
        <w:spacing w:line="360" w:lineRule="auto"/>
        <w:jc w:val="both"/>
        <w:rPr>
          <w:b/>
          <w:sz w:val="28"/>
          <w:szCs w:val="28"/>
        </w:rPr>
      </w:pPr>
      <w:r w:rsidRPr="00DD5F9E">
        <w:rPr>
          <w:b/>
          <w:sz w:val="28"/>
          <w:szCs w:val="28"/>
          <w:u w:val="double"/>
        </w:rPr>
        <w:t>DZIAŁ 757 – OBSŁUGA DŁUGU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992"/>
      </w:tblGrid>
      <w:tr w:rsidR="00077DB4" w:rsidTr="007607EE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7607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1.045.674,99 zł.</w:t>
            </w:r>
          </w:p>
        </w:tc>
        <w:tc>
          <w:tcPr>
            <w:tcW w:w="726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1.001.234,93 zł.</w:t>
            </w:r>
          </w:p>
        </w:tc>
        <w:tc>
          <w:tcPr>
            <w:tcW w:w="425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95,75 %</w:t>
            </w:r>
          </w:p>
        </w:tc>
      </w:tr>
    </w:tbl>
    <w:p w:rsidR="00077DB4" w:rsidRDefault="00077DB4" w:rsidP="00DD5F9E">
      <w:pPr>
        <w:jc w:val="both"/>
        <w:rPr>
          <w:b/>
          <w:sz w:val="24"/>
          <w:u w:val="single"/>
        </w:rPr>
      </w:pPr>
    </w:p>
    <w:p w:rsidR="00077DB4" w:rsidRDefault="00077DB4" w:rsidP="00DD5F9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75702 -</w:t>
      </w:r>
      <w:r>
        <w:rPr>
          <w:b/>
          <w:snapToGrid w:val="0"/>
          <w:color w:val="000000"/>
          <w:sz w:val="24"/>
          <w:u w:val="single"/>
        </w:rPr>
        <w:t xml:space="preserve"> Obsługa papierów wartościowych, kredytów i pożyczek jednostek samorządu terytorialnego</w:t>
      </w:r>
    </w:p>
    <w:p w:rsidR="00077DB4" w:rsidRDefault="00077DB4">
      <w:pPr>
        <w:pStyle w:val="Tekstpodstawowy"/>
        <w:tabs>
          <w:tab w:val="clear" w:pos="6237"/>
        </w:tabs>
        <w:spacing w:line="240" w:lineRule="auto"/>
        <w:jc w:val="le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992"/>
      </w:tblGrid>
      <w:tr w:rsidR="00077DB4" w:rsidTr="007607EE">
        <w:tc>
          <w:tcPr>
            <w:tcW w:w="212" w:type="dxa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F05E0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</w:t>
            </w:r>
            <w:r w:rsidR="00F05E0F">
              <w:t>116.675,00</w:t>
            </w:r>
            <w:r>
              <w:t xml:space="preserve"> zł.</w:t>
            </w:r>
          </w:p>
        </w:tc>
        <w:tc>
          <w:tcPr>
            <w:tcW w:w="726" w:type="dxa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077DB4" w:rsidRDefault="00F05E0F" w:rsidP="000606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418.135,04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</w:tcPr>
          <w:p w:rsidR="00077DB4" w:rsidRDefault="00F05E0F" w:rsidP="000606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37,44</w:t>
            </w:r>
            <w:r w:rsidR="00077DB4">
              <w:t xml:space="preserve"> %</w:t>
            </w:r>
          </w:p>
        </w:tc>
      </w:tr>
    </w:tbl>
    <w:p w:rsidR="00077DB4" w:rsidRPr="00535606" w:rsidRDefault="00077DB4" w:rsidP="00DD5F9E">
      <w:pPr>
        <w:pStyle w:val="Tekstpodstawowy"/>
        <w:tabs>
          <w:tab w:val="clear" w:pos="6237"/>
        </w:tabs>
        <w:spacing w:line="240" w:lineRule="auto"/>
        <w:rPr>
          <w:sz w:val="20"/>
        </w:rPr>
      </w:pPr>
    </w:p>
    <w:p w:rsidR="00077DB4" w:rsidRPr="00654EBA" w:rsidRDefault="00077DB4" w:rsidP="00DD5F9E">
      <w:pPr>
        <w:pStyle w:val="Tekstpodstawowy"/>
        <w:tabs>
          <w:tab w:val="clear" w:pos="6237"/>
        </w:tabs>
        <w:spacing w:line="240" w:lineRule="auto"/>
        <w:rPr>
          <w:sz w:val="20"/>
        </w:rPr>
      </w:pPr>
      <w:r w:rsidRPr="00654EBA">
        <w:rPr>
          <w:sz w:val="20"/>
        </w:rPr>
        <w:t xml:space="preserve">Są to odsetki od pożyczek i kredytów zaciągniętych z </w:t>
      </w:r>
      <w:proofErr w:type="spellStart"/>
      <w:r w:rsidRPr="00654EBA">
        <w:rPr>
          <w:sz w:val="20"/>
        </w:rPr>
        <w:t>WFOŚiGW</w:t>
      </w:r>
      <w:proofErr w:type="spellEnd"/>
      <w:r w:rsidRPr="00654EBA">
        <w:rPr>
          <w:sz w:val="20"/>
        </w:rPr>
        <w:t xml:space="preserve"> w Toruniu, z Ba</w:t>
      </w:r>
      <w:r>
        <w:rPr>
          <w:sz w:val="20"/>
        </w:rPr>
        <w:t xml:space="preserve">nku Spółdzielczego w Więcborku,  </w:t>
      </w:r>
      <w:r w:rsidRPr="00654EBA">
        <w:rPr>
          <w:sz w:val="20"/>
        </w:rPr>
        <w:t>z Gospodarczego Banku Wielkopolskiego w Pile, z Banku Ochrony Środowiska SA w Bydgoszczy</w:t>
      </w:r>
      <w:r>
        <w:rPr>
          <w:sz w:val="20"/>
        </w:rPr>
        <w:t>, Banku Spółdzielczego w Bydgoszczy</w:t>
      </w:r>
      <w:r w:rsidRPr="00654EBA">
        <w:rPr>
          <w:sz w:val="20"/>
        </w:rPr>
        <w:t xml:space="preserve"> oraz z wyemitowania obligacji komunalnych. </w:t>
      </w:r>
      <w:r>
        <w:rPr>
          <w:sz w:val="20"/>
        </w:rPr>
        <w:t>Niewykonanie planu wydatków wynika głównie z faktu spadku oprocentowania posiadanych kredytów.</w:t>
      </w:r>
    </w:p>
    <w:p w:rsidR="00077DB4" w:rsidRPr="00896469" w:rsidRDefault="00077DB4" w:rsidP="00896469"/>
    <w:p w:rsidR="00077DB4" w:rsidRPr="0075609D" w:rsidRDefault="00077DB4" w:rsidP="0075609D">
      <w:pPr>
        <w:pStyle w:val="Nagwek1"/>
        <w:jc w:val="left"/>
        <w:rPr>
          <w:i/>
          <w:sz w:val="28"/>
          <w:szCs w:val="28"/>
          <w:u w:val="double"/>
        </w:rPr>
      </w:pPr>
      <w:r w:rsidRPr="0075609D">
        <w:rPr>
          <w:sz w:val="28"/>
          <w:szCs w:val="28"/>
          <w:u w:val="double"/>
        </w:rPr>
        <w:t>DZIAŁ 758 – RÓŻNE ROZLICZENIA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F27E46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607EA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</w:t>
            </w:r>
            <w:r w:rsidR="00607EA0">
              <w:t>350.350,00</w:t>
            </w:r>
            <w:r>
              <w:t xml:space="preserve">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607EA0" w:rsidP="0098747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9.211.531,51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607EA0" w:rsidP="0098747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56,34</w:t>
            </w:r>
            <w:r w:rsidR="00077DB4">
              <w:t xml:space="preserve"> %</w:t>
            </w:r>
          </w:p>
        </w:tc>
      </w:tr>
      <w:tr w:rsidR="00077DB4" w:rsidTr="00F27E46">
        <w:tc>
          <w:tcPr>
            <w:tcW w:w="212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607EA0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123.168,00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452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077DB4" w:rsidRDefault="00077DB4" w:rsidP="00DD5F9E">
      <w:pPr>
        <w:jc w:val="both"/>
        <w:rPr>
          <w:b/>
          <w:sz w:val="24"/>
          <w:u w:val="single"/>
        </w:rPr>
      </w:pPr>
    </w:p>
    <w:p w:rsidR="00077DB4" w:rsidRDefault="00077DB4" w:rsidP="00DD5F9E">
      <w:pPr>
        <w:jc w:val="both"/>
        <w:rPr>
          <w:sz w:val="24"/>
        </w:rPr>
      </w:pPr>
      <w:r>
        <w:rPr>
          <w:b/>
          <w:sz w:val="24"/>
          <w:u w:val="single"/>
        </w:rPr>
        <w:t>Rozdział 75801 – Część oświatowa subwencji ogólnej dla jednostek samorządu terytorialnego.</w:t>
      </w:r>
      <w:r>
        <w:rPr>
          <w:sz w:val="24"/>
        </w:rPr>
        <w:t xml:space="preserve"> </w:t>
      </w:r>
    </w:p>
    <w:p w:rsidR="00077DB4" w:rsidRDefault="00077DB4" w:rsidP="00DD5F9E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077DB4" w:rsidTr="00794033">
        <w:tc>
          <w:tcPr>
            <w:tcW w:w="212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607EA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</w:t>
            </w:r>
            <w:r w:rsidR="00607EA0">
              <w:t>015.819</w:t>
            </w:r>
            <w:r>
              <w:t>,00 zł.</w:t>
            </w:r>
          </w:p>
        </w:tc>
        <w:tc>
          <w:tcPr>
            <w:tcW w:w="726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607EA0" w:rsidP="0098747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5.548.200</w:t>
            </w:r>
            <w:r w:rsidR="00077DB4">
              <w:t>,00 zł.</w:t>
            </w:r>
          </w:p>
        </w:tc>
        <w:tc>
          <w:tcPr>
            <w:tcW w:w="452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077DB4" w:rsidRDefault="00607EA0" w:rsidP="00F27E4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61,54</w:t>
            </w:r>
            <w:r w:rsidR="00077DB4">
              <w:t xml:space="preserve"> %</w:t>
            </w:r>
          </w:p>
        </w:tc>
      </w:tr>
    </w:tbl>
    <w:p w:rsidR="00077DB4" w:rsidRPr="00182CA0" w:rsidRDefault="00077DB4">
      <w:pPr>
        <w:pStyle w:val="Tekstpodstawowy"/>
        <w:tabs>
          <w:tab w:val="clear" w:pos="6237"/>
        </w:tabs>
        <w:spacing w:line="240" w:lineRule="auto"/>
        <w:rPr>
          <w:sz w:val="20"/>
        </w:rPr>
      </w:pPr>
      <w:r w:rsidRPr="00182CA0">
        <w:rPr>
          <w:sz w:val="20"/>
        </w:rPr>
        <w:t>Część oświatowa subwencji ogólnej nie pokrywa podstawowych wydatków w oświacie.</w:t>
      </w:r>
    </w:p>
    <w:p w:rsidR="00077DB4" w:rsidRPr="00DE21F7" w:rsidRDefault="00077DB4" w:rsidP="005235B5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077DB4" w:rsidRDefault="00077DB4" w:rsidP="005235B5">
      <w:pPr>
        <w:autoSpaceDE w:val="0"/>
        <w:autoSpaceDN w:val="0"/>
        <w:adjustRightInd w:val="0"/>
        <w:rPr>
          <w:b/>
          <w:iCs/>
          <w:sz w:val="24"/>
          <w:szCs w:val="24"/>
          <w:u w:val="single"/>
        </w:rPr>
      </w:pPr>
      <w:r w:rsidRPr="005235B5">
        <w:rPr>
          <w:b/>
          <w:sz w:val="24"/>
          <w:szCs w:val="24"/>
          <w:u w:val="single"/>
        </w:rPr>
        <w:t xml:space="preserve">Rozdział 75807 – </w:t>
      </w:r>
      <w:r w:rsidRPr="005235B5">
        <w:rPr>
          <w:b/>
          <w:iCs/>
          <w:sz w:val="24"/>
          <w:szCs w:val="24"/>
          <w:u w:val="single"/>
        </w:rPr>
        <w:t>Część wyrównawcza subwencji ogólnej dla gmin</w:t>
      </w:r>
    </w:p>
    <w:p w:rsidR="00077DB4" w:rsidRPr="005235B5" w:rsidRDefault="00077DB4" w:rsidP="005235B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077DB4" w:rsidTr="00794033">
        <w:tc>
          <w:tcPr>
            <w:tcW w:w="212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607EA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</w:t>
            </w:r>
            <w:r w:rsidR="00607EA0">
              <w:t>687.302,</w:t>
            </w:r>
            <w:r>
              <w:t>00 zł.</w:t>
            </w:r>
          </w:p>
        </w:tc>
        <w:tc>
          <w:tcPr>
            <w:tcW w:w="726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607EA0" w:rsidP="0098747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3.343.650</w:t>
            </w:r>
            <w:r w:rsidR="00077DB4">
              <w:t>,00 zł.</w:t>
            </w:r>
          </w:p>
        </w:tc>
        <w:tc>
          <w:tcPr>
            <w:tcW w:w="452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077DB4" w:rsidRDefault="00607EA0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49,50</w:t>
            </w:r>
            <w:r w:rsidR="00077DB4">
              <w:t xml:space="preserve"> %</w:t>
            </w:r>
          </w:p>
        </w:tc>
      </w:tr>
    </w:tbl>
    <w:p w:rsidR="00077DB4" w:rsidRPr="00DE21F7" w:rsidRDefault="00077DB4" w:rsidP="00DD5F9E">
      <w:pPr>
        <w:jc w:val="both"/>
        <w:rPr>
          <w:sz w:val="16"/>
          <w:szCs w:val="16"/>
        </w:rPr>
      </w:pPr>
    </w:p>
    <w:p w:rsidR="00077DB4" w:rsidRDefault="00077DB4">
      <w:pPr>
        <w:jc w:val="both"/>
        <w:rPr>
          <w:sz w:val="24"/>
        </w:rPr>
      </w:pPr>
      <w:r>
        <w:rPr>
          <w:b/>
          <w:sz w:val="24"/>
          <w:u w:val="single"/>
        </w:rPr>
        <w:t>Rozdział 75814 – Różne rozliczenia finansowe</w:t>
      </w:r>
      <w:r>
        <w:rPr>
          <w:sz w:val="24"/>
        </w:rPr>
        <w:t xml:space="preserve"> </w:t>
      </w:r>
    </w:p>
    <w:p w:rsidR="00077DB4" w:rsidRDefault="00077DB4">
      <w:pPr>
        <w:jc w:val="both"/>
        <w:rPr>
          <w:sz w:val="24"/>
        </w:rPr>
      </w:pPr>
    </w:p>
    <w:tbl>
      <w:tblPr>
        <w:tblW w:w="96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275"/>
        <w:gridCol w:w="284"/>
        <w:gridCol w:w="142"/>
        <w:gridCol w:w="726"/>
        <w:gridCol w:w="571"/>
        <w:gridCol w:w="120"/>
        <w:gridCol w:w="1245"/>
        <w:gridCol w:w="452"/>
        <w:gridCol w:w="88"/>
        <w:gridCol w:w="98"/>
        <w:gridCol w:w="952"/>
        <w:gridCol w:w="324"/>
        <w:gridCol w:w="18"/>
      </w:tblGrid>
      <w:tr w:rsidR="00077DB4" w:rsidTr="00794033">
        <w:trPr>
          <w:gridAfter w:val="2"/>
          <w:wAfter w:w="342" w:type="dxa"/>
        </w:trPr>
        <w:tc>
          <w:tcPr>
            <w:tcW w:w="212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077DB4" w:rsidRDefault="00607EA0" w:rsidP="00182CA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25.800,00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077DB4" w:rsidRDefault="00607EA0" w:rsidP="00CC73C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8.965,51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  <w:gridSpan w:val="3"/>
          </w:tcPr>
          <w:p w:rsidR="00077DB4" w:rsidRDefault="00607EA0" w:rsidP="0079403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34,75</w:t>
            </w:r>
            <w:r w:rsidR="00077DB4">
              <w:t xml:space="preserve"> %</w:t>
            </w:r>
          </w:p>
        </w:tc>
      </w:tr>
      <w:tr w:rsidR="00077DB4" w:rsidRPr="009A1107" w:rsidTr="00794033">
        <w:tc>
          <w:tcPr>
            <w:tcW w:w="212" w:type="dxa"/>
          </w:tcPr>
          <w:p w:rsidR="00077DB4" w:rsidRPr="009A110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077DB4" w:rsidRPr="009A110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077DB4" w:rsidRPr="009A110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4"/>
          </w:tcPr>
          <w:p w:rsidR="00077DB4" w:rsidRPr="009A110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077DB4" w:rsidRPr="009A110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794033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4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59" w:type="dxa"/>
            <w:gridSpan w:val="4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4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5B78A4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077DB4" w:rsidRPr="00D12CBE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D12CBE">
              <w:rPr>
                <w:szCs w:val="24"/>
              </w:rPr>
              <w:t>dochody z tytułu odsetek bankowych</w:t>
            </w:r>
          </w:p>
        </w:tc>
        <w:tc>
          <w:tcPr>
            <w:tcW w:w="1559" w:type="dxa"/>
            <w:gridSpan w:val="4"/>
          </w:tcPr>
          <w:p w:rsidR="00077DB4" w:rsidRDefault="00607EA0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24.500</w:t>
            </w:r>
            <w:r w:rsidR="00077DB4">
              <w:t>,00</w:t>
            </w:r>
          </w:p>
        </w:tc>
        <w:tc>
          <w:tcPr>
            <w:tcW w:w="1883" w:type="dxa"/>
            <w:gridSpan w:val="4"/>
          </w:tcPr>
          <w:p w:rsidR="00077DB4" w:rsidRDefault="00607EA0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7.665,51</w:t>
            </w:r>
          </w:p>
        </w:tc>
        <w:tc>
          <w:tcPr>
            <w:tcW w:w="1276" w:type="dxa"/>
            <w:gridSpan w:val="2"/>
          </w:tcPr>
          <w:p w:rsidR="00077DB4" w:rsidRDefault="00607EA0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31,29</w:t>
            </w:r>
          </w:p>
        </w:tc>
      </w:tr>
      <w:tr w:rsidR="00077DB4" w:rsidTr="005B78A4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darowizny</w:t>
            </w:r>
          </w:p>
        </w:tc>
        <w:tc>
          <w:tcPr>
            <w:tcW w:w="1559" w:type="dxa"/>
            <w:gridSpan w:val="4"/>
          </w:tcPr>
          <w:p w:rsidR="00077DB4" w:rsidRDefault="00607EA0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1.300,00</w:t>
            </w:r>
          </w:p>
        </w:tc>
        <w:tc>
          <w:tcPr>
            <w:tcW w:w="1883" w:type="dxa"/>
            <w:gridSpan w:val="4"/>
          </w:tcPr>
          <w:p w:rsidR="00077DB4" w:rsidRDefault="00607EA0" w:rsidP="00CC73C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1.300,00</w:t>
            </w:r>
          </w:p>
        </w:tc>
        <w:tc>
          <w:tcPr>
            <w:tcW w:w="1276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C461AE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254" w:type="dxa"/>
            <w:gridSpan w:val="14"/>
          </w:tcPr>
          <w:p w:rsidR="00077DB4" w:rsidRPr="007F1821" w:rsidRDefault="00077DB4" w:rsidP="007F1821">
            <w:pPr>
              <w:pStyle w:val="Tekstpodstawowy"/>
              <w:tabs>
                <w:tab w:val="clear" w:pos="6237"/>
              </w:tabs>
              <w:spacing w:line="240" w:lineRule="auto"/>
              <w:rPr>
                <w:color w:val="000000"/>
              </w:rPr>
            </w:pPr>
            <w:r w:rsidRPr="007F1821">
              <w:rPr>
                <w:color w:val="000000"/>
                <w:sz w:val="20"/>
              </w:rPr>
              <w:t xml:space="preserve">Są to darowizny z </w:t>
            </w:r>
            <w:proofErr w:type="spellStart"/>
            <w:r w:rsidRPr="007F1821">
              <w:rPr>
                <w:color w:val="000000"/>
                <w:sz w:val="20"/>
              </w:rPr>
              <w:t>BS</w:t>
            </w:r>
            <w:proofErr w:type="spellEnd"/>
            <w:r w:rsidRPr="007F1821">
              <w:rPr>
                <w:color w:val="000000"/>
                <w:sz w:val="20"/>
              </w:rPr>
              <w:t xml:space="preserve"> w Więcborku, Nadleśnictwa Runowo, firm z terenu Gminy  oraz od osób fizycznych.</w:t>
            </w:r>
          </w:p>
        </w:tc>
      </w:tr>
    </w:tbl>
    <w:p w:rsidR="00077DB4" w:rsidRDefault="00077DB4" w:rsidP="00DF55AA">
      <w:r w:rsidRPr="00607EA0">
        <w:rPr>
          <w:highlight w:val="yellow"/>
        </w:rPr>
        <w:t>Wypracowanie planu dotyczącego odsetek bankowych wynika z faktu lokowania nadwyżek finansowych na lokatach terminowych.</w:t>
      </w:r>
    </w:p>
    <w:p w:rsidR="00077DB4" w:rsidRPr="00DF55AA" w:rsidRDefault="00077DB4" w:rsidP="00DF55AA"/>
    <w:p w:rsidR="00077DB4" w:rsidRDefault="00077DB4" w:rsidP="00A87A15">
      <w:pPr>
        <w:autoSpaceDE w:val="0"/>
        <w:autoSpaceDN w:val="0"/>
        <w:adjustRightInd w:val="0"/>
        <w:rPr>
          <w:rFonts w:ascii="Arial" w:hAnsi="Arial" w:cs="Arial"/>
        </w:rPr>
      </w:pPr>
      <w:r w:rsidRPr="005235B5">
        <w:rPr>
          <w:b/>
          <w:sz w:val="24"/>
          <w:szCs w:val="24"/>
          <w:u w:val="single"/>
        </w:rPr>
        <w:t>Rozdział 758</w:t>
      </w:r>
      <w:r>
        <w:rPr>
          <w:b/>
          <w:sz w:val="24"/>
          <w:szCs w:val="24"/>
          <w:u w:val="single"/>
        </w:rPr>
        <w:t>18</w:t>
      </w:r>
      <w:r w:rsidRPr="005235B5">
        <w:rPr>
          <w:b/>
          <w:sz w:val="24"/>
          <w:szCs w:val="24"/>
          <w:u w:val="single"/>
        </w:rPr>
        <w:t xml:space="preserve"> – </w:t>
      </w:r>
      <w:r w:rsidRPr="00A87A15">
        <w:rPr>
          <w:b/>
          <w:sz w:val="24"/>
          <w:szCs w:val="24"/>
          <w:u w:val="single"/>
        </w:rPr>
        <w:t>Rezerwy ogólne i celowe</w:t>
      </w:r>
    </w:p>
    <w:p w:rsidR="00077DB4" w:rsidRPr="005235B5" w:rsidRDefault="00077DB4" w:rsidP="00A87A1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004"/>
      </w:tblGrid>
      <w:tr w:rsidR="00077DB4" w:rsidTr="00AC112E">
        <w:tc>
          <w:tcPr>
            <w:tcW w:w="212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2224" w:type="dxa"/>
          </w:tcPr>
          <w:p w:rsidR="00077DB4" w:rsidRPr="0018327B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607EA0" w:rsidP="00A87A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123.168,00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452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04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077DB4" w:rsidRPr="00383DA5" w:rsidRDefault="00077DB4" w:rsidP="00D12CBE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077DB4" w:rsidRDefault="00077DB4" w:rsidP="00D12CBE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33E6C">
        <w:rPr>
          <w:b/>
          <w:sz w:val="24"/>
          <w:szCs w:val="24"/>
          <w:u w:val="single"/>
        </w:rPr>
        <w:t>Rozdział 758</w:t>
      </w:r>
      <w:r>
        <w:rPr>
          <w:b/>
          <w:sz w:val="24"/>
          <w:szCs w:val="24"/>
          <w:u w:val="single"/>
        </w:rPr>
        <w:t>31</w:t>
      </w:r>
      <w:r w:rsidRPr="00433E6C">
        <w:rPr>
          <w:b/>
          <w:sz w:val="24"/>
          <w:szCs w:val="24"/>
          <w:u w:val="single"/>
        </w:rPr>
        <w:t xml:space="preserve"> – </w:t>
      </w:r>
      <w:r w:rsidRPr="00D12CBE">
        <w:rPr>
          <w:rFonts w:ascii="TimesNewRoman CE" w:hAnsi="TimesNewRoman CE" w:cs="TimesNewRoman CE"/>
          <w:b/>
          <w:sz w:val="24"/>
          <w:szCs w:val="24"/>
          <w:u w:val="single"/>
        </w:rPr>
        <w:t xml:space="preserve">Część równoważąca </w:t>
      </w:r>
      <w:r w:rsidRPr="00D12CBE">
        <w:rPr>
          <w:rFonts w:ascii="TimesNewRoman" w:hAnsi="TimesNewRoman" w:cs="TimesNewRoman"/>
          <w:b/>
          <w:sz w:val="24"/>
          <w:szCs w:val="24"/>
          <w:u w:val="single"/>
        </w:rPr>
        <w:t>subwencji ogólnej dla gmin</w:t>
      </w:r>
    </w:p>
    <w:p w:rsidR="00077DB4" w:rsidRPr="0075609D" w:rsidRDefault="00077DB4" w:rsidP="0075609D">
      <w:pPr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33"/>
        <w:gridCol w:w="452"/>
        <w:gridCol w:w="1187"/>
      </w:tblGrid>
      <w:tr w:rsidR="00077DB4" w:rsidTr="00A423D0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607EA0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621.429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077DB4" w:rsidRDefault="00607EA0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310.716,00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607EA0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</w:t>
            </w:r>
            <w:r w:rsidR="00077DB4">
              <w:t>0,00 %</w:t>
            </w:r>
          </w:p>
        </w:tc>
      </w:tr>
    </w:tbl>
    <w:p w:rsidR="00077DB4" w:rsidRPr="007F4B53" w:rsidRDefault="00077DB4" w:rsidP="00CE3D3B">
      <w:pPr>
        <w:pStyle w:val="Nagwek1"/>
        <w:spacing w:line="240" w:lineRule="auto"/>
        <w:jc w:val="left"/>
        <w:rPr>
          <w:sz w:val="16"/>
          <w:szCs w:val="16"/>
          <w:u w:val="double"/>
        </w:rPr>
      </w:pPr>
    </w:p>
    <w:p w:rsidR="00077DB4" w:rsidRPr="005E4D78" w:rsidRDefault="00077DB4" w:rsidP="00CE3D3B">
      <w:pPr>
        <w:pStyle w:val="Nagwek1"/>
        <w:spacing w:line="240" w:lineRule="auto"/>
        <w:jc w:val="left"/>
        <w:rPr>
          <w:sz w:val="28"/>
          <w:szCs w:val="28"/>
          <w:u w:val="double"/>
        </w:rPr>
      </w:pPr>
      <w:r w:rsidRPr="005E4D78">
        <w:rPr>
          <w:sz w:val="28"/>
          <w:szCs w:val="28"/>
          <w:u w:val="double"/>
        </w:rPr>
        <w:t>DZIAŁ 801 – OŚWIATA I WYCHOWANIE</w:t>
      </w:r>
    </w:p>
    <w:p w:rsidR="00077DB4" w:rsidRDefault="00077DB4" w:rsidP="008B2D4E">
      <w:pPr>
        <w:pStyle w:val="Tekstpodstawowywcity2"/>
        <w:ind w:left="0" w:firstLine="0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937"/>
        <w:gridCol w:w="895"/>
        <w:gridCol w:w="1275"/>
        <w:gridCol w:w="578"/>
        <w:gridCol w:w="142"/>
        <w:gridCol w:w="709"/>
        <w:gridCol w:w="294"/>
        <w:gridCol w:w="120"/>
        <w:gridCol w:w="1287"/>
        <w:gridCol w:w="425"/>
        <w:gridCol w:w="73"/>
        <w:gridCol w:w="98"/>
        <w:gridCol w:w="859"/>
        <w:gridCol w:w="417"/>
        <w:gridCol w:w="18"/>
      </w:tblGrid>
      <w:tr w:rsidR="00077DB4" w:rsidTr="005B78A4">
        <w:trPr>
          <w:gridAfter w:val="2"/>
          <w:wAfter w:w="435" w:type="dxa"/>
        </w:trPr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079" w:type="dxa"/>
            <w:gridSpan w:val="2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995" w:type="dxa"/>
            <w:gridSpan w:val="3"/>
          </w:tcPr>
          <w:p w:rsidR="00077DB4" w:rsidRDefault="00607EA0" w:rsidP="005B78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746.370,52</w:t>
            </w:r>
            <w:r w:rsidR="00077DB4">
              <w:t xml:space="preserve"> zł.</w:t>
            </w:r>
          </w:p>
        </w:tc>
        <w:tc>
          <w:tcPr>
            <w:tcW w:w="709" w:type="dxa"/>
          </w:tcPr>
          <w:p w:rsidR="00077DB4" w:rsidRDefault="00077DB4" w:rsidP="008B2D4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wyk.</w:t>
            </w:r>
          </w:p>
        </w:tc>
        <w:tc>
          <w:tcPr>
            <w:tcW w:w="1701" w:type="dxa"/>
            <w:gridSpan w:val="3"/>
          </w:tcPr>
          <w:p w:rsidR="00077DB4" w:rsidRDefault="00607EA0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131.189,90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30" w:type="dxa"/>
            <w:gridSpan w:val="3"/>
          </w:tcPr>
          <w:p w:rsidR="00077DB4" w:rsidRDefault="00607EA0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17,58</w:t>
            </w:r>
            <w:r w:rsidR="00077DB4">
              <w:t xml:space="preserve"> %</w:t>
            </w:r>
          </w:p>
        </w:tc>
      </w:tr>
      <w:tr w:rsidR="00077DB4" w:rsidRPr="009A1107" w:rsidTr="003E102C">
        <w:tc>
          <w:tcPr>
            <w:tcW w:w="212" w:type="dxa"/>
          </w:tcPr>
          <w:p w:rsidR="00077DB4" w:rsidRPr="009A110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49" w:type="dxa"/>
            <w:gridSpan w:val="4"/>
          </w:tcPr>
          <w:p w:rsidR="00077DB4" w:rsidRPr="009A110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077DB4" w:rsidRPr="009A110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4"/>
          </w:tcPr>
          <w:p w:rsidR="00077DB4" w:rsidRPr="009A110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077DB4" w:rsidRPr="009A110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4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4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077DB4" w:rsidRPr="00D12CBE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odpłatność za pobyt w przedszkolu</w:t>
            </w:r>
          </w:p>
        </w:tc>
        <w:tc>
          <w:tcPr>
            <w:tcW w:w="1265" w:type="dxa"/>
            <w:gridSpan w:val="4"/>
          </w:tcPr>
          <w:p w:rsidR="00077DB4" w:rsidRPr="00EE2AA7" w:rsidRDefault="00FD06F7" w:rsidP="00794BD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233.715</w:t>
            </w:r>
            <w:r w:rsidR="00077DB4" w:rsidRPr="00EE2AA7">
              <w:rPr>
                <w:color w:val="000000"/>
              </w:rPr>
              <w:t>,00</w:t>
            </w:r>
          </w:p>
        </w:tc>
        <w:tc>
          <w:tcPr>
            <w:tcW w:w="1883" w:type="dxa"/>
            <w:gridSpan w:val="4"/>
          </w:tcPr>
          <w:p w:rsidR="00077DB4" w:rsidRPr="00EE2AA7" w:rsidRDefault="00FD06F7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117.373,10</w:t>
            </w:r>
          </w:p>
        </w:tc>
        <w:tc>
          <w:tcPr>
            <w:tcW w:w="1276" w:type="dxa"/>
            <w:gridSpan w:val="2"/>
          </w:tcPr>
          <w:p w:rsidR="00077DB4" w:rsidRPr="00EE2AA7" w:rsidRDefault="00FD06F7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50,22</w:t>
            </w:r>
          </w:p>
        </w:tc>
      </w:tr>
      <w:tr w:rsidR="00077DB4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 wynajem autobusu</w:t>
            </w:r>
          </w:p>
        </w:tc>
        <w:tc>
          <w:tcPr>
            <w:tcW w:w="1265" w:type="dxa"/>
            <w:gridSpan w:val="4"/>
          </w:tcPr>
          <w:p w:rsidR="00077DB4" w:rsidRPr="00EE2AA7" w:rsidRDefault="00766A1B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DD11BF">
              <w:rPr>
                <w:color w:val="000000"/>
              </w:rPr>
              <w:t>470</w:t>
            </w:r>
            <w:r>
              <w:rPr>
                <w:color w:val="000000"/>
              </w:rPr>
              <w:t>,00</w:t>
            </w:r>
          </w:p>
        </w:tc>
        <w:tc>
          <w:tcPr>
            <w:tcW w:w="1883" w:type="dxa"/>
            <w:gridSpan w:val="4"/>
          </w:tcPr>
          <w:p w:rsidR="00077DB4" w:rsidRPr="00EE2AA7" w:rsidRDefault="00DD11BF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4.328,60</w:t>
            </w:r>
          </w:p>
        </w:tc>
        <w:tc>
          <w:tcPr>
            <w:tcW w:w="1276" w:type="dxa"/>
            <w:gridSpan w:val="2"/>
          </w:tcPr>
          <w:p w:rsidR="00077DB4" w:rsidRPr="00EE2AA7" w:rsidRDefault="00766A1B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96,</w:t>
            </w:r>
            <w:r w:rsidR="00DD11BF">
              <w:rPr>
                <w:color w:val="000000"/>
              </w:rPr>
              <w:t>84</w:t>
            </w:r>
          </w:p>
        </w:tc>
      </w:tr>
      <w:tr w:rsidR="00077DB4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dzierżawy</w:t>
            </w:r>
            <w:r w:rsidR="00766A1B">
              <w:t xml:space="preserve"> i wynajem sali gimnastycznej</w:t>
            </w:r>
          </w:p>
        </w:tc>
        <w:tc>
          <w:tcPr>
            <w:tcW w:w="1265" w:type="dxa"/>
            <w:gridSpan w:val="4"/>
          </w:tcPr>
          <w:p w:rsidR="00077DB4" w:rsidRPr="00EE2AA7" w:rsidRDefault="00766A1B" w:rsidP="005356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4.741,50</w:t>
            </w:r>
          </w:p>
        </w:tc>
        <w:tc>
          <w:tcPr>
            <w:tcW w:w="1883" w:type="dxa"/>
            <w:gridSpan w:val="4"/>
          </w:tcPr>
          <w:p w:rsidR="00077DB4" w:rsidRPr="00EE2AA7" w:rsidRDefault="00766A1B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5.781,50</w:t>
            </w:r>
          </w:p>
        </w:tc>
        <w:tc>
          <w:tcPr>
            <w:tcW w:w="1276" w:type="dxa"/>
            <w:gridSpan w:val="2"/>
          </w:tcPr>
          <w:p w:rsidR="00077DB4" w:rsidRPr="00EE2AA7" w:rsidRDefault="00766A1B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121,93</w:t>
            </w:r>
          </w:p>
        </w:tc>
      </w:tr>
      <w:tr w:rsidR="00077DB4" w:rsidTr="00DD11BF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077DB4" w:rsidRDefault="00DD11BF" w:rsidP="00B15A3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opłaty za wydanie duplikatów dokumentów</w:t>
            </w:r>
            <w:r w:rsidR="007D5CFF">
              <w:t>, egzekucja obowiązku szkolnego</w:t>
            </w:r>
          </w:p>
        </w:tc>
        <w:tc>
          <w:tcPr>
            <w:tcW w:w="1265" w:type="dxa"/>
            <w:gridSpan w:val="4"/>
          </w:tcPr>
          <w:p w:rsidR="00077DB4" w:rsidRPr="00EE2AA7" w:rsidRDefault="00DD11BF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770,00</w:t>
            </w:r>
          </w:p>
        </w:tc>
        <w:tc>
          <w:tcPr>
            <w:tcW w:w="1883" w:type="dxa"/>
            <w:gridSpan w:val="4"/>
          </w:tcPr>
          <w:p w:rsidR="00077DB4" w:rsidRPr="00EE2AA7" w:rsidRDefault="00DD11BF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824,00</w:t>
            </w:r>
          </w:p>
        </w:tc>
        <w:tc>
          <w:tcPr>
            <w:tcW w:w="1276" w:type="dxa"/>
            <w:gridSpan w:val="2"/>
          </w:tcPr>
          <w:p w:rsidR="00077DB4" w:rsidRPr="00EE2AA7" w:rsidRDefault="00DD11BF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107,01</w:t>
            </w:r>
          </w:p>
        </w:tc>
      </w:tr>
      <w:tr w:rsidR="00077DB4" w:rsidTr="00DD11BF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DD11BF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077DB4" w:rsidRPr="00286F5C" w:rsidRDefault="00DD11BF" w:rsidP="00286F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t>wynagrodzenie płatnika, rozliczenia z lat ubiegłych</w:t>
            </w:r>
          </w:p>
        </w:tc>
        <w:tc>
          <w:tcPr>
            <w:tcW w:w="1265" w:type="dxa"/>
            <w:gridSpan w:val="4"/>
          </w:tcPr>
          <w:p w:rsidR="00077DB4" w:rsidRPr="00EE2AA7" w:rsidRDefault="00DD11BF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2.719,00</w:t>
            </w:r>
          </w:p>
        </w:tc>
        <w:tc>
          <w:tcPr>
            <w:tcW w:w="1883" w:type="dxa"/>
            <w:gridSpan w:val="4"/>
          </w:tcPr>
          <w:p w:rsidR="00077DB4" w:rsidRPr="00EE2AA7" w:rsidRDefault="00DD11BF" w:rsidP="00A014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2.882,70</w:t>
            </w:r>
          </w:p>
        </w:tc>
        <w:tc>
          <w:tcPr>
            <w:tcW w:w="1276" w:type="dxa"/>
            <w:gridSpan w:val="2"/>
          </w:tcPr>
          <w:p w:rsidR="00077DB4" w:rsidRPr="00EE2AA7" w:rsidRDefault="00DD11BF" w:rsidP="00D92F2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106,02</w:t>
            </w:r>
          </w:p>
        </w:tc>
      </w:tr>
      <w:tr w:rsidR="00DD11BF" w:rsidTr="00DD11BF">
        <w:trPr>
          <w:gridAfter w:val="1"/>
          <w:wAfter w:w="18" w:type="dxa"/>
        </w:trPr>
        <w:tc>
          <w:tcPr>
            <w:tcW w:w="354" w:type="dxa"/>
            <w:gridSpan w:val="2"/>
          </w:tcPr>
          <w:p w:rsidR="00DD11BF" w:rsidRDefault="00DD11BF" w:rsidP="00DD11B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D11BF" w:rsidRPr="007D5CFF" w:rsidRDefault="007D5CFF" w:rsidP="007D5CF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7D5CFF">
              <w:t>dotacja z budżetu państwa na realizację zadania pn.: „Moje Boisko – Orlik 2012”</w:t>
            </w:r>
          </w:p>
        </w:tc>
        <w:tc>
          <w:tcPr>
            <w:tcW w:w="1265" w:type="dxa"/>
            <w:gridSpan w:val="4"/>
          </w:tcPr>
          <w:p w:rsidR="00DD11BF" w:rsidRPr="00EE2AA7" w:rsidRDefault="00DD11BF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333.000,00</w:t>
            </w:r>
          </w:p>
        </w:tc>
        <w:tc>
          <w:tcPr>
            <w:tcW w:w="1883" w:type="dxa"/>
            <w:gridSpan w:val="4"/>
          </w:tcPr>
          <w:p w:rsidR="00DD11BF" w:rsidRPr="00EE2AA7" w:rsidRDefault="00DD11BF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DD11BF" w:rsidRPr="00EE2AA7" w:rsidRDefault="00DD11BF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D5CFF" w:rsidTr="00DD11BF">
        <w:trPr>
          <w:gridAfter w:val="1"/>
          <w:wAfter w:w="18" w:type="dxa"/>
        </w:trPr>
        <w:tc>
          <w:tcPr>
            <w:tcW w:w="354" w:type="dxa"/>
            <w:gridSpan w:val="2"/>
          </w:tcPr>
          <w:p w:rsidR="007D5CFF" w:rsidRDefault="007D5CFF" w:rsidP="00DD11B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7D5CFF" w:rsidRDefault="007D5CFF" w:rsidP="00DD11B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środki unijne na t</w:t>
            </w:r>
            <w:r w:rsidRPr="00286F5C">
              <w:t>ermomodernizacja budynków placówek oświatowych na terenie Gminy Więcbork</w:t>
            </w:r>
          </w:p>
        </w:tc>
        <w:tc>
          <w:tcPr>
            <w:tcW w:w="1265" w:type="dxa"/>
            <w:gridSpan w:val="4"/>
          </w:tcPr>
          <w:p w:rsidR="007D5CFF" w:rsidRDefault="007D5CFF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166.955,02</w:t>
            </w:r>
          </w:p>
        </w:tc>
        <w:tc>
          <w:tcPr>
            <w:tcW w:w="1883" w:type="dxa"/>
            <w:gridSpan w:val="4"/>
          </w:tcPr>
          <w:p w:rsidR="007D5CFF" w:rsidRDefault="00A26729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7D5CFF" w:rsidRDefault="00A26729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D11BF" w:rsidRDefault="00DD11BF" w:rsidP="00BB74BB">
      <w:pPr>
        <w:jc w:val="both"/>
        <w:rPr>
          <w:sz w:val="24"/>
          <w:szCs w:val="24"/>
        </w:rPr>
      </w:pPr>
    </w:p>
    <w:p w:rsidR="00077DB4" w:rsidRPr="00EE2AA7" w:rsidRDefault="00077DB4" w:rsidP="00BB74BB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Realizację planu dochodów w dziale 801 ocenia się jako prawidłową</w:t>
      </w:r>
      <w:r w:rsidR="00DD11BF">
        <w:rPr>
          <w:sz w:val="24"/>
          <w:szCs w:val="24"/>
        </w:rPr>
        <w:t>.</w:t>
      </w:r>
      <w:r>
        <w:rPr>
          <w:sz w:val="24"/>
          <w:szCs w:val="24"/>
        </w:rPr>
        <w:t xml:space="preserve"> W części pozycji wymienionych powyżej wypracowano dochody powyżej założonego planu (głównie z najmu autobusów, pobieranych odpłatności za przedszkole, dochodów pozostałych). Placówki oświatowe aktywnie uczestniczą w pozyskiwaniu dodatkowych źródeł m.in. poprzez wynajem pomieszczeń </w:t>
      </w:r>
      <w:r w:rsidRPr="007F1821">
        <w:rPr>
          <w:color w:val="000000"/>
          <w:sz w:val="24"/>
          <w:szCs w:val="24"/>
        </w:rPr>
        <w:t xml:space="preserve">szkolnych w okresie letnim. Natomiast w przypadku </w:t>
      </w:r>
      <w:bookmarkStart w:id="25" w:name="OLE_LINK1"/>
      <w:bookmarkStart w:id="26" w:name="OLE_LINK2"/>
      <w:r w:rsidRPr="007F1821">
        <w:rPr>
          <w:color w:val="000000"/>
          <w:sz w:val="24"/>
          <w:szCs w:val="24"/>
        </w:rPr>
        <w:t xml:space="preserve">dochodów majątkowych zewnętrznych współfinansujących działalność inwestycyjną w tym dziale, niewykonanie wydatków wiąże się głównie z faktem rozliczenia płatności końcowych w </w:t>
      </w:r>
      <w:r w:rsidR="00DD11BF">
        <w:rPr>
          <w:color w:val="000000"/>
          <w:sz w:val="24"/>
          <w:szCs w:val="24"/>
        </w:rPr>
        <w:t xml:space="preserve">II półroczu </w:t>
      </w:r>
      <w:r w:rsidRPr="007F1821">
        <w:rPr>
          <w:color w:val="000000"/>
          <w:sz w:val="24"/>
          <w:szCs w:val="24"/>
        </w:rPr>
        <w:t>roku 2013.</w:t>
      </w:r>
      <w:r w:rsidRPr="00EE2AA7">
        <w:rPr>
          <w:color w:val="FF0000"/>
          <w:sz w:val="24"/>
          <w:szCs w:val="24"/>
        </w:rPr>
        <w:t xml:space="preserve"> </w:t>
      </w:r>
      <w:bookmarkEnd w:id="25"/>
      <w:bookmarkEnd w:id="26"/>
    </w:p>
    <w:p w:rsidR="00077DB4" w:rsidRDefault="00077DB4" w:rsidP="00BB74BB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992"/>
        <w:gridCol w:w="982"/>
        <w:gridCol w:w="1853"/>
        <w:gridCol w:w="567"/>
        <w:gridCol w:w="1843"/>
        <w:gridCol w:w="410"/>
        <w:gridCol w:w="1187"/>
      </w:tblGrid>
      <w:tr w:rsidR="00077DB4" w:rsidTr="001730F3">
        <w:tc>
          <w:tcPr>
            <w:tcW w:w="212" w:type="dxa"/>
          </w:tcPr>
          <w:p w:rsidR="00077DB4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992" w:type="dxa"/>
          </w:tcPr>
          <w:p w:rsidR="00077DB4" w:rsidRPr="0018327B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82" w:type="dxa"/>
          </w:tcPr>
          <w:p w:rsidR="00077DB4" w:rsidRPr="0018327B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53" w:type="dxa"/>
          </w:tcPr>
          <w:p w:rsidR="00077DB4" w:rsidRDefault="007D5CFF" w:rsidP="001730F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14.919.589,82</w:t>
            </w:r>
            <w:r w:rsidR="00077DB4">
              <w:t xml:space="preserve"> zł.</w:t>
            </w:r>
          </w:p>
        </w:tc>
        <w:tc>
          <w:tcPr>
            <w:tcW w:w="567" w:type="dxa"/>
          </w:tcPr>
          <w:p w:rsidR="00077DB4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</w:t>
            </w:r>
          </w:p>
        </w:tc>
        <w:tc>
          <w:tcPr>
            <w:tcW w:w="1843" w:type="dxa"/>
          </w:tcPr>
          <w:p w:rsidR="00077DB4" w:rsidRDefault="007D5CFF" w:rsidP="00613E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7.361.808,98</w:t>
            </w:r>
            <w:r w:rsidR="00077DB4">
              <w:t xml:space="preserve"> zł.</w:t>
            </w:r>
          </w:p>
        </w:tc>
        <w:tc>
          <w:tcPr>
            <w:tcW w:w="410" w:type="dxa"/>
          </w:tcPr>
          <w:p w:rsidR="00077DB4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7D5CFF" w:rsidP="00613E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49,34</w:t>
            </w:r>
            <w:r w:rsidR="00077DB4">
              <w:t xml:space="preserve"> %</w:t>
            </w:r>
          </w:p>
        </w:tc>
      </w:tr>
    </w:tbl>
    <w:p w:rsidR="00077DB4" w:rsidRPr="004C078B" w:rsidRDefault="00077DB4" w:rsidP="00BB74BB">
      <w:pPr>
        <w:jc w:val="both"/>
        <w:rPr>
          <w:color w:val="FF0000"/>
          <w:sz w:val="24"/>
        </w:rPr>
      </w:pPr>
    </w:p>
    <w:p w:rsidR="00340C48" w:rsidRPr="00340C48" w:rsidRDefault="00340C48" w:rsidP="00340C48">
      <w:pPr>
        <w:jc w:val="both"/>
        <w:rPr>
          <w:sz w:val="24"/>
          <w:szCs w:val="24"/>
        </w:rPr>
      </w:pPr>
      <w:r w:rsidRPr="00340C48">
        <w:rPr>
          <w:sz w:val="24"/>
          <w:szCs w:val="24"/>
        </w:rPr>
        <w:t>Biuro Obsługi Oświaty Samorządowej w Więcborku przedstawia informację o wykonaniu budżetu za I półrocze 2013 roku dla placówek oświatowych Gminy Więcbork. Sprawozdanie obejmuje również budżet Biura Obsługi Oświaty Samorządowej wraz z dowozem.</w:t>
      </w:r>
    </w:p>
    <w:p w:rsidR="00340C48" w:rsidRPr="00340C48" w:rsidRDefault="00340C48" w:rsidP="00340C48">
      <w:pPr>
        <w:jc w:val="both"/>
        <w:rPr>
          <w:sz w:val="24"/>
          <w:szCs w:val="24"/>
        </w:rPr>
      </w:pPr>
    </w:p>
    <w:p w:rsidR="00340C48" w:rsidRPr="00340C48" w:rsidRDefault="00340C48" w:rsidP="00340C48">
      <w:pPr>
        <w:jc w:val="both"/>
        <w:rPr>
          <w:sz w:val="24"/>
          <w:szCs w:val="24"/>
        </w:rPr>
      </w:pPr>
      <w:r w:rsidRPr="00340C48">
        <w:rPr>
          <w:sz w:val="24"/>
          <w:szCs w:val="24"/>
        </w:rPr>
        <w:t>Placówki  oświatowe podlegające Gminie Więcbork.</w:t>
      </w:r>
    </w:p>
    <w:p w:rsidR="00340C48" w:rsidRPr="00340C48" w:rsidRDefault="00340C48" w:rsidP="00340C48">
      <w:pPr>
        <w:jc w:val="both"/>
        <w:rPr>
          <w:sz w:val="24"/>
          <w:szCs w:val="24"/>
        </w:rPr>
      </w:pPr>
      <w:r w:rsidRPr="00340C48">
        <w:rPr>
          <w:sz w:val="24"/>
          <w:szCs w:val="24"/>
        </w:rPr>
        <w:t>Szkoły Podstawowe: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Szkoła Podstawowa im. K. Makuszyńskiego w Więcborku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Szkoła Podstawowa im. Ziemi Krajeńskiej w Sypniewie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 xml:space="preserve">Szkoła Podstawowa im. M. Konopnickiej w Pęperzynie 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Szkoła Podstawowa im. E. i J. Orzelskich w Runowie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 xml:space="preserve">Szkoła Podstawowa im. ks. J. Twardowskiego w Jastrzębcu 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Szkoła Podstawowa w Zakrzewku</w:t>
      </w:r>
    </w:p>
    <w:p w:rsidR="00340C48" w:rsidRPr="00340C48" w:rsidRDefault="00340C48" w:rsidP="00340C48">
      <w:pPr>
        <w:pStyle w:val="Bezodstpw"/>
        <w:rPr>
          <w:rFonts w:ascii="Times New Roman" w:hAnsi="Times New Roman"/>
        </w:rPr>
      </w:pPr>
      <w:r w:rsidRPr="00340C48">
        <w:rPr>
          <w:rFonts w:ascii="Times New Roman" w:hAnsi="Times New Roman"/>
        </w:rPr>
        <w:t>Gimnazja: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Gimnazjum im. Polskich Noblistów w Więcborku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Gimnazjum w Sypniewie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lastRenderedPageBreak/>
        <w:t xml:space="preserve">Gimnazjum z Oddziałami Integracyjnymi w Jastrzębcu </w:t>
      </w:r>
      <w:r>
        <w:rPr>
          <w:rFonts w:ascii="Times New Roman" w:hAnsi="Times New Roman"/>
          <w:sz w:val="24"/>
          <w:szCs w:val="24"/>
        </w:rPr>
        <w:t xml:space="preserve">im. ks. </w:t>
      </w:r>
      <w:proofErr w:type="spellStart"/>
      <w:r>
        <w:rPr>
          <w:rFonts w:ascii="Times New Roman" w:hAnsi="Times New Roman"/>
          <w:sz w:val="24"/>
          <w:szCs w:val="24"/>
        </w:rPr>
        <w:t>J.</w:t>
      </w:r>
      <w:r w:rsidRPr="00340C48">
        <w:rPr>
          <w:rFonts w:ascii="Times New Roman" w:hAnsi="Times New Roman"/>
          <w:sz w:val="24"/>
          <w:szCs w:val="24"/>
        </w:rPr>
        <w:t>Twardowskiego</w:t>
      </w:r>
      <w:proofErr w:type="spellEnd"/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</w:rPr>
      </w:pPr>
      <w:r w:rsidRPr="00340C48">
        <w:rPr>
          <w:rFonts w:ascii="Times New Roman" w:hAnsi="Times New Roman"/>
          <w:sz w:val="24"/>
          <w:szCs w:val="24"/>
        </w:rPr>
        <w:t>Gimnazjum im. M. Konopnickiej w Pęperzynie</w:t>
      </w:r>
      <w:r w:rsidRPr="00340C48">
        <w:rPr>
          <w:rFonts w:ascii="Times New Roman" w:hAnsi="Times New Roman"/>
        </w:rPr>
        <w:t xml:space="preserve"> </w:t>
      </w:r>
    </w:p>
    <w:p w:rsidR="00340C48" w:rsidRPr="00340C48" w:rsidRDefault="00340C48" w:rsidP="00340C48">
      <w:pPr>
        <w:pStyle w:val="Bezodstpw"/>
        <w:rPr>
          <w:rFonts w:ascii="Times New Roman" w:hAnsi="Times New Roman"/>
        </w:rPr>
      </w:pPr>
      <w:r w:rsidRPr="00340C48">
        <w:rPr>
          <w:rFonts w:ascii="Times New Roman" w:hAnsi="Times New Roman"/>
        </w:rPr>
        <w:t>Przedszkola: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Przedszkole Gminne nr 1 w Więcborku wraz z oddziałami w Sypniewie i Borzyszkowie</w:t>
      </w:r>
    </w:p>
    <w:p w:rsidR="00340C48" w:rsidRPr="00340C48" w:rsidRDefault="00340C48" w:rsidP="00340C48">
      <w:pPr>
        <w:pStyle w:val="Bezodstpw"/>
        <w:rPr>
          <w:rFonts w:ascii="Times New Roman" w:hAnsi="Times New Roman"/>
        </w:rPr>
      </w:pPr>
      <w:r w:rsidRPr="00340C48">
        <w:rPr>
          <w:rFonts w:ascii="Times New Roman" w:hAnsi="Times New Roman"/>
        </w:rPr>
        <w:t>Oddziały zerowe przy szkołach: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Oddział „0” przy Szkole Podstawowej w Jastrzębcu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Oddział „0” przy Szkole Podstawowej w Pęperzynie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Oddział „0” przy Szkole Podstawowej w Runowie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Oddział „0” przy Szkole Podstawowej w Zakrzewku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Oddziały „0” przy Szkole Podstawowej w Więcborku</w:t>
      </w:r>
    </w:p>
    <w:p w:rsidR="00340C48" w:rsidRPr="00340C48" w:rsidRDefault="00340C48" w:rsidP="00340C48">
      <w:pPr>
        <w:pStyle w:val="Bezodstpw"/>
        <w:rPr>
          <w:rFonts w:ascii="Times New Roman" w:hAnsi="Times New Roman"/>
          <w:color w:val="FF0000"/>
        </w:rPr>
      </w:pPr>
    </w:p>
    <w:p w:rsidR="00340C48" w:rsidRPr="00340C48" w:rsidRDefault="00340C48" w:rsidP="00340C48">
      <w:pPr>
        <w:pStyle w:val="Bezodstpw"/>
        <w:rPr>
          <w:rFonts w:ascii="Times New Roman" w:hAnsi="Times New Roman"/>
        </w:rPr>
      </w:pPr>
      <w:r w:rsidRPr="00340C48">
        <w:rPr>
          <w:rFonts w:ascii="Times New Roman" w:hAnsi="Times New Roman"/>
        </w:rPr>
        <w:t>W  roku szkolnym 2012/2013 w  w/w placówkach w 90 oddziałach uczy się 1718 dzieci z czego*: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Gimnazjum w Sypniewie  – </w:t>
      </w:r>
      <w:r w:rsidRPr="00340C48">
        <w:rPr>
          <w:rFonts w:ascii="Times New Roman" w:hAnsi="Times New Roman"/>
          <w:sz w:val="24"/>
          <w:szCs w:val="24"/>
        </w:rPr>
        <w:t>5 oddziałów;   96 uczniów;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340C48">
          <w:rPr>
            <w:rFonts w:ascii="Times New Roman" w:hAnsi="Times New Roman"/>
            <w:sz w:val="24"/>
            <w:szCs w:val="24"/>
          </w:rPr>
          <w:t>Gimnazjum w Więcborku</w:t>
        </w:r>
      </w:smartTag>
      <w:r>
        <w:rPr>
          <w:rFonts w:ascii="Times New Roman" w:hAnsi="Times New Roman"/>
          <w:sz w:val="24"/>
          <w:szCs w:val="24"/>
        </w:rPr>
        <w:t xml:space="preserve"> – </w:t>
      </w:r>
      <w:r w:rsidRPr="00340C48">
        <w:rPr>
          <w:rFonts w:ascii="Times New Roman" w:hAnsi="Times New Roman"/>
          <w:sz w:val="24"/>
          <w:szCs w:val="24"/>
        </w:rPr>
        <w:t>11 oddziałów; 268 uczniów;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zedszkole Gminne w Więcborku –</w:t>
      </w:r>
      <w:r w:rsidRPr="00340C48">
        <w:rPr>
          <w:rFonts w:ascii="Times New Roman" w:hAnsi="Times New Roman"/>
          <w:sz w:val="24"/>
          <w:szCs w:val="24"/>
        </w:rPr>
        <w:t>12 oddziałów; 293 uczniów;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w Runowie –</w:t>
      </w:r>
      <w:r w:rsidRPr="00340C48">
        <w:rPr>
          <w:rFonts w:ascii="Times New Roman" w:hAnsi="Times New Roman"/>
          <w:sz w:val="24"/>
          <w:szCs w:val="24"/>
        </w:rPr>
        <w:t>7 oddziałów;  105 uczniów;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>koła Podstawowa w Sypniewie –</w:t>
      </w:r>
      <w:r w:rsidRPr="00340C48">
        <w:rPr>
          <w:rFonts w:ascii="Times New Roman" w:hAnsi="Times New Roman"/>
          <w:sz w:val="24"/>
          <w:szCs w:val="24"/>
        </w:rPr>
        <w:t>7 oddziałów;  162 uczniów;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 xml:space="preserve">koła Podstawowa w Więcborku – </w:t>
      </w:r>
      <w:r w:rsidRPr="00340C48">
        <w:rPr>
          <w:rFonts w:ascii="Times New Roman" w:hAnsi="Times New Roman"/>
          <w:sz w:val="24"/>
          <w:szCs w:val="24"/>
        </w:rPr>
        <w:t>21 oddziałów;  480 uczniów;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>koła Podstawowa w Zakrzewku –</w:t>
      </w:r>
      <w:r w:rsidRPr="00340C48">
        <w:rPr>
          <w:rFonts w:ascii="Times New Roman" w:hAnsi="Times New Roman"/>
          <w:sz w:val="24"/>
          <w:szCs w:val="24"/>
        </w:rPr>
        <w:t>7 oddziałów;   67 uczniów;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Szkół w Jastrzębcu –</w:t>
      </w:r>
      <w:r w:rsidRPr="00340C48">
        <w:rPr>
          <w:rFonts w:ascii="Times New Roman" w:hAnsi="Times New Roman"/>
          <w:sz w:val="24"/>
          <w:szCs w:val="24"/>
        </w:rPr>
        <w:t>10 oddziałów; 117 uczniów;</w:t>
      </w:r>
    </w:p>
    <w:p w:rsidR="00340C48" w:rsidRPr="00340C48" w:rsidRDefault="00340C48" w:rsidP="001571FF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Szkół w Pęperzynie –</w:t>
      </w:r>
      <w:r w:rsidRPr="00340C48">
        <w:rPr>
          <w:rFonts w:ascii="Times New Roman" w:hAnsi="Times New Roman"/>
          <w:sz w:val="24"/>
          <w:szCs w:val="24"/>
        </w:rPr>
        <w:t>10 oddziałów; 130 uczniów.</w:t>
      </w:r>
    </w:p>
    <w:p w:rsidR="00077DB4" w:rsidRPr="00340C48" w:rsidRDefault="00340C48" w:rsidP="00340C48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*</w:t>
      </w:r>
      <w:r w:rsidRPr="00340C48">
        <w:rPr>
          <w:rFonts w:ascii="Times New Roman" w:hAnsi="Times New Roman"/>
        </w:rPr>
        <w:t>wg stanu na 31.12.2012</w:t>
      </w:r>
      <w:r>
        <w:rPr>
          <w:rFonts w:ascii="Times New Roman" w:hAnsi="Times New Roman"/>
        </w:rPr>
        <w:t xml:space="preserve"> </w:t>
      </w:r>
      <w:r w:rsidRPr="00340C48">
        <w:rPr>
          <w:rFonts w:ascii="Times New Roman" w:hAnsi="Times New Roman"/>
        </w:rPr>
        <w:t>r</w:t>
      </w:r>
      <w:r>
        <w:rPr>
          <w:rFonts w:ascii="Times New Roman" w:hAnsi="Times New Roman"/>
        </w:rPr>
        <w:t>.</w:t>
      </w:r>
    </w:p>
    <w:p w:rsidR="00077DB4" w:rsidRPr="00383DA5" w:rsidRDefault="00077DB4" w:rsidP="00383DA5"/>
    <w:p w:rsidR="00077DB4" w:rsidRPr="005577D3" w:rsidRDefault="00077DB4" w:rsidP="005577D3">
      <w:pPr>
        <w:spacing w:line="360" w:lineRule="auto"/>
        <w:jc w:val="both"/>
        <w:rPr>
          <w:sz w:val="24"/>
        </w:rPr>
      </w:pPr>
      <w:r>
        <w:rPr>
          <w:b/>
          <w:sz w:val="24"/>
          <w:u w:val="single"/>
        </w:rPr>
        <w:t xml:space="preserve">Rozdział: 80101 - </w:t>
      </w:r>
      <w:r w:rsidRPr="002979EA">
        <w:rPr>
          <w:b/>
          <w:sz w:val="24"/>
          <w:u w:val="single"/>
        </w:rPr>
        <w:t>Szkoły podstawowe</w:t>
      </w:r>
    </w:p>
    <w:p w:rsidR="00077DB4" w:rsidRPr="007F1821" w:rsidRDefault="00077DB4" w:rsidP="00153253">
      <w:pPr>
        <w:rPr>
          <w:color w:val="000000"/>
          <w:sz w:val="24"/>
          <w:szCs w:val="24"/>
        </w:rPr>
      </w:pPr>
      <w:r w:rsidRPr="007F1821">
        <w:rPr>
          <w:color w:val="000000"/>
          <w:sz w:val="24"/>
          <w:szCs w:val="24"/>
        </w:rPr>
        <w:t>Zadania w dziale 80101 są realizowane przez 6 szkół podstawowych, w których uczy się 837 uczniów w 49 oddziałach.</w:t>
      </w:r>
    </w:p>
    <w:tbl>
      <w:tblPr>
        <w:tblW w:w="950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18"/>
        <w:gridCol w:w="277"/>
        <w:gridCol w:w="555"/>
        <w:gridCol w:w="295"/>
        <w:gridCol w:w="996"/>
        <w:gridCol w:w="851"/>
        <w:gridCol w:w="1842"/>
        <w:gridCol w:w="411"/>
        <w:gridCol w:w="295"/>
        <w:gridCol w:w="20"/>
        <w:gridCol w:w="1102"/>
        <w:gridCol w:w="295"/>
        <w:gridCol w:w="539"/>
        <w:gridCol w:w="452"/>
        <w:gridCol w:w="132"/>
        <w:gridCol w:w="295"/>
        <w:gridCol w:w="640"/>
        <w:gridCol w:w="57"/>
        <w:gridCol w:w="295"/>
      </w:tblGrid>
      <w:tr w:rsidR="00077DB4" w:rsidTr="0019422E">
        <w:trPr>
          <w:gridAfter w:val="2"/>
          <w:wAfter w:w="352" w:type="dxa"/>
        </w:trPr>
        <w:tc>
          <w:tcPr>
            <w:tcW w:w="160" w:type="dxa"/>
            <w:gridSpan w:val="2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3" w:type="dxa"/>
            <w:gridSpan w:val="4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2" w:type="dxa"/>
          </w:tcPr>
          <w:p w:rsidR="00077DB4" w:rsidRDefault="00340C48" w:rsidP="006707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337.486,00</w:t>
            </w:r>
            <w:r w:rsidR="00077DB4">
              <w:t xml:space="preserve"> zł.</w:t>
            </w:r>
          </w:p>
        </w:tc>
        <w:tc>
          <w:tcPr>
            <w:tcW w:w="726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077DB4" w:rsidRDefault="00340C48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4.749,70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3"/>
          </w:tcPr>
          <w:p w:rsidR="00077DB4" w:rsidRDefault="00077DB4" w:rsidP="00340C4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 </w:t>
            </w:r>
            <w:r w:rsidR="00340C48">
              <w:t>1,41</w:t>
            </w:r>
            <w:r>
              <w:t>%</w:t>
            </w:r>
          </w:p>
        </w:tc>
      </w:tr>
      <w:tr w:rsidR="00077DB4" w:rsidRPr="00535606" w:rsidTr="0019422E">
        <w:trPr>
          <w:gridAfter w:val="2"/>
          <w:wAfter w:w="352" w:type="dxa"/>
        </w:trPr>
        <w:tc>
          <w:tcPr>
            <w:tcW w:w="160" w:type="dxa"/>
            <w:gridSpan w:val="2"/>
          </w:tcPr>
          <w:p w:rsidR="00077DB4" w:rsidRPr="00535606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997" w:type="dxa"/>
            <w:gridSpan w:val="16"/>
          </w:tcPr>
          <w:p w:rsidR="00077DB4" w:rsidRPr="00535606" w:rsidRDefault="00077DB4" w:rsidP="00340C48">
            <w:pPr>
              <w:autoSpaceDE w:val="0"/>
              <w:autoSpaceDN w:val="0"/>
              <w:adjustRightInd w:val="0"/>
            </w:pPr>
            <w:r>
              <w:t>Dochody w tym rozdziale to głównie dotacja na finansowanie budowy boiska typu „Orlik”. Wyjaśnienia co do wykonania planu takie jak na wstępie do działu 801.</w:t>
            </w:r>
          </w:p>
        </w:tc>
      </w:tr>
      <w:tr w:rsidR="00077DB4" w:rsidRPr="00535606" w:rsidTr="0019422E">
        <w:trPr>
          <w:gridAfter w:val="2"/>
          <w:wAfter w:w="352" w:type="dxa"/>
        </w:trPr>
        <w:tc>
          <w:tcPr>
            <w:tcW w:w="160" w:type="dxa"/>
            <w:gridSpan w:val="2"/>
          </w:tcPr>
          <w:p w:rsidR="00077DB4" w:rsidRPr="00535606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997" w:type="dxa"/>
            <w:gridSpan w:val="16"/>
          </w:tcPr>
          <w:p w:rsidR="00077DB4" w:rsidRPr="00535606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19422E">
        <w:trPr>
          <w:gridAfter w:val="2"/>
          <w:wAfter w:w="352" w:type="dxa"/>
        </w:trPr>
        <w:tc>
          <w:tcPr>
            <w:tcW w:w="160" w:type="dxa"/>
            <w:gridSpan w:val="2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3" w:type="dxa"/>
            <w:gridSpan w:val="4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2" w:type="dxa"/>
          </w:tcPr>
          <w:p w:rsidR="00077DB4" w:rsidRDefault="00340C48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7.814.817,23</w:t>
            </w:r>
            <w:r w:rsidR="00077DB4">
              <w:t xml:space="preserve"> zł.</w:t>
            </w:r>
          </w:p>
        </w:tc>
        <w:tc>
          <w:tcPr>
            <w:tcW w:w="726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077DB4" w:rsidRDefault="00340C48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3.642.469,36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3"/>
          </w:tcPr>
          <w:p w:rsidR="00077DB4" w:rsidRDefault="00340C48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 46,61</w:t>
            </w:r>
            <w:r w:rsidR="00077DB4">
              <w:t>%</w:t>
            </w:r>
          </w:p>
        </w:tc>
      </w:tr>
      <w:tr w:rsidR="00077DB4" w:rsidTr="0019422E">
        <w:trPr>
          <w:gridAfter w:val="2"/>
          <w:wAfter w:w="352" w:type="dxa"/>
        </w:trPr>
        <w:tc>
          <w:tcPr>
            <w:tcW w:w="160" w:type="dxa"/>
            <w:gridSpan w:val="2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123" w:type="dxa"/>
            <w:gridSpan w:val="4"/>
          </w:tcPr>
          <w:p w:rsidR="00077DB4" w:rsidRPr="007B383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936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067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340C48" w:rsidTr="0019422E">
        <w:tblPrEx>
          <w:jc w:val="center"/>
        </w:tblPrEx>
        <w:trPr>
          <w:gridBefore w:val="3"/>
          <w:wBefore w:w="437" w:type="dxa"/>
          <w:trHeight w:val="255"/>
          <w:jc w:val="center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40C48" w:rsidRPr="00340C48" w:rsidRDefault="00340C48" w:rsidP="00340C48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340C48">
              <w:rPr>
                <w:b/>
                <w:bCs/>
                <w:i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48" w:rsidRPr="00340C48" w:rsidRDefault="00340C48" w:rsidP="00340C48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340C48">
              <w:rPr>
                <w:b/>
                <w:bCs/>
                <w:iCs/>
                <w:color w:val="000000"/>
                <w:sz w:val="16"/>
                <w:szCs w:val="16"/>
              </w:rPr>
              <w:t>Nazwa wydatku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0C48" w:rsidRPr="00340C48" w:rsidRDefault="00340C48" w:rsidP="00340C48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340C48">
              <w:rPr>
                <w:b/>
                <w:bCs/>
                <w:i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0C48" w:rsidRPr="00340C48" w:rsidRDefault="00340C48" w:rsidP="00340C48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340C48">
              <w:rPr>
                <w:b/>
                <w:bCs/>
                <w:iCs/>
                <w:color w:val="000000"/>
                <w:sz w:val="16"/>
                <w:szCs w:val="16"/>
              </w:rPr>
              <w:t>Wykonanie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340C48" w:rsidRPr="00340C48" w:rsidRDefault="00340C48" w:rsidP="00340C48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340C48">
              <w:rPr>
                <w:b/>
                <w:bCs/>
                <w:iCs/>
                <w:color w:val="000000"/>
                <w:sz w:val="16"/>
                <w:szCs w:val="16"/>
              </w:rPr>
              <w:t>Procent</w:t>
            </w:r>
          </w:p>
        </w:tc>
      </w:tr>
      <w:tr w:rsidR="00340C48" w:rsidRPr="00376BB5" w:rsidTr="0019422E">
        <w:tblPrEx>
          <w:jc w:val="center"/>
        </w:tblPrEx>
        <w:trPr>
          <w:gridBefore w:val="3"/>
          <w:wBefore w:w="437" w:type="dxa"/>
          <w:trHeight w:val="159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40C48" w:rsidRPr="00340C48" w:rsidRDefault="00340C48" w:rsidP="00340C48">
            <w:pPr>
              <w:jc w:val="center"/>
              <w:rPr>
                <w:b/>
                <w:bCs/>
              </w:rPr>
            </w:pPr>
            <w:r w:rsidRPr="00340C48">
              <w:rPr>
                <w:b/>
                <w:bCs/>
              </w:rPr>
              <w:t>4010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0C48" w:rsidRPr="00340C48" w:rsidRDefault="00340C48" w:rsidP="00340C48">
            <w:r w:rsidRPr="00340C48">
              <w:t>Wynagrodzenia osobowe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C48" w:rsidRPr="00340C48" w:rsidRDefault="00340C48" w:rsidP="00340C48">
            <w:pPr>
              <w:jc w:val="right"/>
            </w:pPr>
            <w:r w:rsidRPr="00340C48">
              <w:t>4 480 439,95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C48" w:rsidRPr="00340C48" w:rsidRDefault="00340C48" w:rsidP="00340C48">
            <w:pPr>
              <w:jc w:val="right"/>
            </w:pPr>
            <w:r w:rsidRPr="00340C48">
              <w:t xml:space="preserve">  2 134 772,42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C48" w:rsidRPr="00340C48" w:rsidRDefault="00340C48" w:rsidP="00340C48">
            <w:pPr>
              <w:jc w:val="right"/>
            </w:pPr>
            <w:r w:rsidRPr="00340C48">
              <w:t xml:space="preserve">47,65    </w:t>
            </w:r>
          </w:p>
        </w:tc>
      </w:tr>
      <w:tr w:rsidR="00340C48" w:rsidRPr="00376BB5" w:rsidTr="0019422E">
        <w:tblPrEx>
          <w:jc w:val="center"/>
        </w:tblPrEx>
        <w:trPr>
          <w:gridBefore w:val="3"/>
          <w:wBefore w:w="437" w:type="dxa"/>
          <w:trHeight w:val="171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40C48" w:rsidRPr="00340C48" w:rsidRDefault="00340C48" w:rsidP="00340C48">
            <w:pPr>
              <w:jc w:val="center"/>
              <w:rPr>
                <w:b/>
                <w:bCs/>
              </w:rPr>
            </w:pPr>
            <w:r w:rsidRPr="00340C48">
              <w:rPr>
                <w:b/>
                <w:bCs/>
              </w:rPr>
              <w:t>4040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0C48" w:rsidRPr="00340C48" w:rsidRDefault="00340C48" w:rsidP="00340C48">
            <w:r w:rsidRPr="00340C48">
              <w:t>Dodatkowe wynagrodzenie roczne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C48" w:rsidRPr="00340C48" w:rsidRDefault="00340C48" w:rsidP="00340C48">
            <w:pPr>
              <w:jc w:val="right"/>
            </w:pPr>
            <w:r w:rsidRPr="00340C48">
              <w:t xml:space="preserve">     340 145,32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C48" w:rsidRPr="00340C48" w:rsidRDefault="00340C48" w:rsidP="00340C48">
            <w:pPr>
              <w:jc w:val="right"/>
            </w:pPr>
            <w:r w:rsidRPr="00340C48">
              <w:t xml:space="preserve">     331 462,06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C48" w:rsidRPr="00340C48" w:rsidRDefault="00340C48" w:rsidP="00340C48">
            <w:pPr>
              <w:jc w:val="right"/>
            </w:pPr>
            <w:r w:rsidRPr="00340C48">
              <w:t xml:space="preserve">  97,45    </w:t>
            </w:r>
          </w:p>
        </w:tc>
      </w:tr>
      <w:tr w:rsidR="00340C48" w:rsidRPr="00376BB5" w:rsidTr="0019422E">
        <w:tblPrEx>
          <w:jc w:val="center"/>
        </w:tblPrEx>
        <w:trPr>
          <w:gridBefore w:val="3"/>
          <w:wBefore w:w="437" w:type="dxa"/>
          <w:trHeight w:val="189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40C48" w:rsidRPr="00340C48" w:rsidRDefault="00340C48" w:rsidP="00340C48">
            <w:pPr>
              <w:jc w:val="center"/>
              <w:rPr>
                <w:b/>
                <w:bCs/>
              </w:rPr>
            </w:pPr>
            <w:r w:rsidRPr="00340C48">
              <w:rPr>
                <w:b/>
                <w:bCs/>
              </w:rPr>
              <w:t>4110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0C48" w:rsidRPr="00340C48" w:rsidRDefault="00340C48" w:rsidP="00340C48">
            <w:r w:rsidRPr="00340C48">
              <w:t>Składki na ubezpieczenia społeczne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C48" w:rsidRPr="00340C48" w:rsidRDefault="00340C48" w:rsidP="00340C48">
            <w:pPr>
              <w:jc w:val="right"/>
            </w:pPr>
            <w:r w:rsidRPr="00340C48">
              <w:t xml:space="preserve">     822 007,87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C48" w:rsidRPr="00340C48" w:rsidRDefault="00340C48" w:rsidP="00340C48">
            <w:pPr>
              <w:jc w:val="right"/>
            </w:pPr>
            <w:r w:rsidRPr="00340C48">
              <w:t xml:space="preserve">     433 510,85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C48" w:rsidRPr="00340C48" w:rsidRDefault="00340C48" w:rsidP="00340C48">
            <w:pPr>
              <w:jc w:val="right"/>
            </w:pPr>
            <w:r w:rsidRPr="00340C48">
              <w:t xml:space="preserve">52,74    </w:t>
            </w:r>
          </w:p>
        </w:tc>
      </w:tr>
      <w:tr w:rsidR="00340C48" w:rsidRPr="00376BB5" w:rsidTr="0019422E">
        <w:tblPrEx>
          <w:jc w:val="center"/>
        </w:tblPrEx>
        <w:trPr>
          <w:gridBefore w:val="3"/>
          <w:wBefore w:w="437" w:type="dxa"/>
          <w:trHeight w:val="207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40C48" w:rsidRPr="00340C48" w:rsidRDefault="00340C48" w:rsidP="00340C48">
            <w:pPr>
              <w:jc w:val="center"/>
              <w:rPr>
                <w:b/>
                <w:bCs/>
              </w:rPr>
            </w:pPr>
            <w:r w:rsidRPr="00340C48">
              <w:rPr>
                <w:b/>
                <w:bCs/>
              </w:rPr>
              <w:t>4120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0C48" w:rsidRPr="00340C48" w:rsidRDefault="00340C48" w:rsidP="00340C48">
            <w:r w:rsidRPr="00340C48">
              <w:t>Składka na fundusz pracy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C48" w:rsidRPr="00340C48" w:rsidRDefault="00340C48" w:rsidP="00340C48">
            <w:pPr>
              <w:jc w:val="right"/>
            </w:pPr>
            <w:r w:rsidRPr="00340C48">
              <w:t xml:space="preserve">100 837,84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C48" w:rsidRPr="00340C48" w:rsidRDefault="00340C48" w:rsidP="00340C48">
            <w:pPr>
              <w:jc w:val="right"/>
            </w:pPr>
            <w:r w:rsidRPr="00340C48">
              <w:t xml:space="preserve">51 789,66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C48" w:rsidRPr="00340C48" w:rsidRDefault="00340C48" w:rsidP="00340C48">
            <w:pPr>
              <w:jc w:val="right"/>
            </w:pPr>
            <w:r w:rsidRPr="00340C48">
              <w:t xml:space="preserve">  51,36    </w:t>
            </w:r>
          </w:p>
        </w:tc>
      </w:tr>
      <w:tr w:rsidR="00340C48" w:rsidRPr="0019422E" w:rsidTr="0019422E">
        <w:tblPrEx>
          <w:jc w:val="center"/>
        </w:tblPrEx>
        <w:trPr>
          <w:gridBefore w:val="3"/>
          <w:wBefore w:w="437" w:type="dxa"/>
          <w:trHeight w:val="104"/>
          <w:jc w:val="center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340C48" w:rsidRPr="0019422E" w:rsidRDefault="00340C48" w:rsidP="00340C48">
            <w:pPr>
              <w:rPr>
                <w:b/>
                <w:bCs/>
              </w:rPr>
            </w:pPr>
            <w:r w:rsidRPr="0019422E">
              <w:rPr>
                <w:b/>
                <w:bCs/>
              </w:rPr>
              <w:t>Suma końcowa płace i  pochodne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40C48" w:rsidRPr="0019422E" w:rsidRDefault="00340C48" w:rsidP="00340C48">
            <w:pPr>
              <w:jc w:val="right"/>
              <w:rPr>
                <w:b/>
                <w:bCs/>
              </w:rPr>
            </w:pPr>
            <w:r w:rsidRPr="0019422E">
              <w:rPr>
                <w:b/>
                <w:bCs/>
              </w:rPr>
              <w:t>5 743 430,98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40C48" w:rsidRPr="0019422E" w:rsidRDefault="00340C48" w:rsidP="00340C48">
            <w:pPr>
              <w:jc w:val="right"/>
              <w:rPr>
                <w:b/>
                <w:bCs/>
              </w:rPr>
            </w:pPr>
            <w:r w:rsidRPr="0019422E">
              <w:rPr>
                <w:b/>
                <w:bCs/>
              </w:rPr>
              <w:t>2 951 534,99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40C48" w:rsidRPr="0019422E" w:rsidRDefault="00340C48" w:rsidP="00340C48">
            <w:pPr>
              <w:jc w:val="right"/>
              <w:rPr>
                <w:b/>
                <w:bCs/>
              </w:rPr>
            </w:pPr>
            <w:r w:rsidRPr="0019422E">
              <w:rPr>
                <w:b/>
                <w:bCs/>
              </w:rPr>
              <w:t>51,39</w:t>
            </w:r>
          </w:p>
        </w:tc>
      </w:tr>
      <w:tr w:rsidR="00077DB4" w:rsidRPr="005E5AC2" w:rsidTr="0019422E">
        <w:tblPrEx>
          <w:jc w:val="center"/>
        </w:tblPrEx>
        <w:trPr>
          <w:gridBefore w:val="3"/>
          <w:wBefore w:w="437" w:type="dxa"/>
          <w:trHeight w:val="255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CE6AA4" w:rsidRDefault="00077DB4" w:rsidP="003B08F2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E6AA4">
              <w:rPr>
                <w:b/>
                <w:bCs/>
                <w:i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B08F2" w:rsidRDefault="00077DB4" w:rsidP="003B08F2">
            <w:pPr>
              <w:jc w:val="center"/>
              <w:rPr>
                <w:b/>
                <w:bCs/>
                <w:color w:val="000000"/>
              </w:rPr>
            </w:pPr>
            <w:r w:rsidRPr="003B08F2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3B08F2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3B08F2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3B08F2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19422E" w:rsidRPr="00376BB5" w:rsidTr="0019422E">
        <w:trPr>
          <w:gridBefore w:val="1"/>
          <w:gridAfter w:val="1"/>
          <w:wBefore w:w="142" w:type="dxa"/>
          <w:wAfter w:w="295" w:type="dxa"/>
          <w:trHeight w:val="23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422E" w:rsidRPr="00376BB5" w:rsidRDefault="0019422E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3020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2E" w:rsidRPr="00376BB5" w:rsidRDefault="0019422E" w:rsidP="00511207">
            <w:r w:rsidRPr="00376BB5">
              <w:t>zapomogi zdrowotne, ekwiwalent, BHP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     247 854,09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107 567,83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43,40</w:t>
            </w:r>
          </w:p>
        </w:tc>
      </w:tr>
      <w:tr w:rsidR="0019422E" w:rsidRPr="00376BB5" w:rsidTr="0019422E">
        <w:trPr>
          <w:gridBefore w:val="1"/>
          <w:gridAfter w:val="1"/>
          <w:wBefore w:w="142" w:type="dxa"/>
          <w:wAfter w:w="295" w:type="dxa"/>
          <w:trHeight w:val="139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422E" w:rsidRPr="00376BB5" w:rsidRDefault="0019422E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3240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2E" w:rsidRPr="00376BB5" w:rsidRDefault="0019422E" w:rsidP="00511207">
            <w:r w:rsidRPr="00376BB5">
              <w:t>stypendia i pomoce dla uczniów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        5 761,00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5 284,00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91,72</w:t>
            </w:r>
          </w:p>
        </w:tc>
      </w:tr>
      <w:tr w:rsidR="0019422E" w:rsidRPr="00376BB5" w:rsidTr="0019422E">
        <w:trPr>
          <w:gridBefore w:val="1"/>
          <w:gridAfter w:val="1"/>
          <w:wBefore w:w="142" w:type="dxa"/>
          <w:wAfter w:w="295" w:type="dxa"/>
          <w:trHeight w:val="185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422E" w:rsidRPr="00376BB5" w:rsidRDefault="0019422E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4170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2E" w:rsidRPr="00376BB5" w:rsidRDefault="0019422E" w:rsidP="00511207">
            <w:r w:rsidRPr="00376BB5">
              <w:t>wynagrodzenia bezosobowe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25 900,00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4 260,24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16,45</w:t>
            </w:r>
          </w:p>
        </w:tc>
      </w:tr>
      <w:tr w:rsidR="0019422E" w:rsidRPr="00376BB5" w:rsidTr="0077222A">
        <w:trPr>
          <w:gridBefore w:val="1"/>
          <w:gridAfter w:val="1"/>
          <w:wBefore w:w="142" w:type="dxa"/>
          <w:wAfter w:w="295" w:type="dxa"/>
          <w:trHeight w:val="359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9422E" w:rsidRPr="00376BB5" w:rsidRDefault="0019422E" w:rsidP="00A0247E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4210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2E" w:rsidRPr="00376BB5" w:rsidRDefault="0019422E" w:rsidP="00511207">
            <w:r w:rsidRPr="00376BB5">
              <w:t>zakup opału, materiałów remontowych, środków czystości, artykułów  biurowych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22E" w:rsidRPr="0019422E" w:rsidRDefault="0019422E" w:rsidP="0077222A">
            <w:pPr>
              <w:jc w:val="right"/>
            </w:pPr>
            <w:r w:rsidRPr="0019422E">
              <w:t xml:space="preserve">348 085,80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22E" w:rsidRPr="0019422E" w:rsidRDefault="0019422E" w:rsidP="0077222A">
            <w:pPr>
              <w:jc w:val="right"/>
            </w:pPr>
            <w:r w:rsidRPr="0019422E">
              <w:t xml:space="preserve">222 239,28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22E" w:rsidRPr="0019422E" w:rsidRDefault="0019422E" w:rsidP="0077222A">
            <w:pPr>
              <w:jc w:val="right"/>
            </w:pPr>
            <w:r w:rsidRPr="0019422E">
              <w:t>63,85</w:t>
            </w:r>
          </w:p>
        </w:tc>
      </w:tr>
      <w:tr w:rsidR="00AA1F71" w:rsidRPr="00376BB5" w:rsidTr="00AA1F71">
        <w:trPr>
          <w:gridBefore w:val="1"/>
          <w:gridAfter w:val="1"/>
          <w:wBefore w:w="142" w:type="dxa"/>
          <w:wAfter w:w="295" w:type="dxa"/>
          <w:trHeight w:val="224"/>
        </w:trPr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A1F71" w:rsidRPr="00376BB5" w:rsidRDefault="00AA1F71" w:rsidP="00A02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F71" w:rsidRPr="00376BB5" w:rsidRDefault="00AA1F71" w:rsidP="00511207">
            <w:r>
              <w:t>z</w:t>
            </w:r>
            <w:r w:rsidRPr="00B06F34">
              <w:t>akup pomocy naukowych, dydaktycznych i książek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F71" w:rsidRPr="00376BB5" w:rsidRDefault="00AA1F71" w:rsidP="00A0247E">
            <w:pPr>
              <w:jc w:val="right"/>
            </w:pPr>
            <w:r>
              <w:t>5 000,00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F71" w:rsidRPr="00376BB5" w:rsidRDefault="00AA1F71" w:rsidP="00A0247E">
            <w:pPr>
              <w:jc w:val="right"/>
            </w:pPr>
            <w: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F71" w:rsidRPr="00376BB5" w:rsidRDefault="00AA1F71" w:rsidP="00A0247E">
            <w:pPr>
              <w:jc w:val="right"/>
            </w:pPr>
            <w:r>
              <w:t>-</w:t>
            </w:r>
          </w:p>
        </w:tc>
      </w:tr>
      <w:tr w:rsidR="00AA1F71" w:rsidRPr="002C4CC8" w:rsidTr="00AA1F71">
        <w:trPr>
          <w:gridBefore w:val="1"/>
          <w:gridAfter w:val="1"/>
          <w:wBefore w:w="142" w:type="dxa"/>
          <w:wAfter w:w="295" w:type="dxa"/>
          <w:trHeight w:val="224"/>
        </w:trPr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A1F71" w:rsidRPr="002C4CC8" w:rsidRDefault="00AA1F71" w:rsidP="002C4C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71" w:rsidRPr="002C4CC8" w:rsidRDefault="00AA1F71" w:rsidP="002C4CC8">
            <w:pPr>
              <w:rPr>
                <w:sz w:val="16"/>
                <w:szCs w:val="16"/>
              </w:rPr>
            </w:pPr>
            <w:r w:rsidRPr="002C4CC8">
              <w:rPr>
                <w:sz w:val="16"/>
                <w:szCs w:val="16"/>
              </w:rPr>
              <w:t>Fundusz sołecki Sołectwa Zakrzewek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F71" w:rsidRPr="002C4CC8" w:rsidRDefault="00AA1F71" w:rsidP="00340C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F71" w:rsidRPr="002C4CC8" w:rsidRDefault="00AA1F71" w:rsidP="002C4C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F71" w:rsidRPr="002C4CC8" w:rsidRDefault="00AA1F71" w:rsidP="00340C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9422E" w:rsidRPr="00376BB5" w:rsidTr="0019422E">
        <w:trPr>
          <w:gridBefore w:val="1"/>
          <w:gridAfter w:val="1"/>
          <w:wBefore w:w="142" w:type="dxa"/>
          <w:wAfter w:w="295" w:type="dxa"/>
          <w:trHeight w:val="213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422E" w:rsidRPr="00376BB5" w:rsidRDefault="0019422E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4260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2E" w:rsidRPr="00376BB5" w:rsidRDefault="0019422E" w:rsidP="00511207">
            <w:r w:rsidRPr="00376BB5">
              <w:t>energia, woda, co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       77 300,00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42 553,26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55,05</w:t>
            </w:r>
          </w:p>
        </w:tc>
      </w:tr>
      <w:tr w:rsidR="0019422E" w:rsidRPr="00376BB5" w:rsidTr="0019422E">
        <w:trPr>
          <w:gridBefore w:val="1"/>
          <w:gridAfter w:val="1"/>
          <w:wBefore w:w="142" w:type="dxa"/>
          <w:wAfter w:w="295" w:type="dxa"/>
          <w:trHeight w:val="118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422E" w:rsidRPr="00376BB5" w:rsidRDefault="0019422E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4270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2E" w:rsidRPr="00376BB5" w:rsidRDefault="0019422E" w:rsidP="00511207">
            <w:r w:rsidRPr="00376BB5">
              <w:t>remonty, konserwacje ,naprawy bieżące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       14 000,00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       4 032,49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28,80</w:t>
            </w:r>
          </w:p>
        </w:tc>
      </w:tr>
      <w:tr w:rsidR="0019422E" w:rsidRPr="00376BB5" w:rsidTr="0019422E">
        <w:trPr>
          <w:gridBefore w:val="1"/>
          <w:gridAfter w:val="1"/>
          <w:wBefore w:w="142" w:type="dxa"/>
          <w:wAfter w:w="295" w:type="dxa"/>
          <w:trHeight w:val="177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422E" w:rsidRPr="00376BB5" w:rsidRDefault="0019422E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4280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2E" w:rsidRPr="00376BB5" w:rsidRDefault="0019422E" w:rsidP="00511207">
            <w:r w:rsidRPr="00376BB5">
              <w:t>zakup usług zdrowotnych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2 680,00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        990,00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36,94</w:t>
            </w:r>
          </w:p>
        </w:tc>
      </w:tr>
      <w:tr w:rsidR="0019422E" w:rsidRPr="00376BB5" w:rsidTr="0077222A">
        <w:trPr>
          <w:gridBefore w:val="1"/>
          <w:gridAfter w:val="1"/>
          <w:wBefore w:w="142" w:type="dxa"/>
          <w:wAfter w:w="295" w:type="dxa"/>
          <w:trHeight w:val="350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9422E" w:rsidRPr="00376BB5" w:rsidRDefault="0019422E" w:rsidP="00A0247E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4300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2E" w:rsidRPr="00376BB5" w:rsidRDefault="0019422E" w:rsidP="00511207">
            <w:r w:rsidRPr="00376BB5">
              <w:t>usługi pozostałe, pocztowe, transportowe, kominiarskie, komunalne, wynajem pomieszczeń, itp..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22E" w:rsidRPr="0019422E" w:rsidRDefault="0019422E" w:rsidP="0077222A">
            <w:pPr>
              <w:jc w:val="right"/>
            </w:pPr>
            <w:r w:rsidRPr="0019422E">
              <w:t xml:space="preserve">57 199,00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22E" w:rsidRPr="0019422E" w:rsidRDefault="0019422E" w:rsidP="0077222A">
            <w:pPr>
              <w:jc w:val="right"/>
            </w:pPr>
            <w:r w:rsidRPr="0019422E">
              <w:t xml:space="preserve">       36 209,55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22E" w:rsidRPr="0019422E" w:rsidRDefault="0019422E" w:rsidP="0077222A">
            <w:pPr>
              <w:jc w:val="right"/>
            </w:pPr>
            <w:r w:rsidRPr="0019422E">
              <w:t>63,30</w:t>
            </w:r>
          </w:p>
        </w:tc>
      </w:tr>
      <w:tr w:rsidR="0077222A" w:rsidRPr="00376BB5" w:rsidTr="0077222A">
        <w:trPr>
          <w:gridBefore w:val="1"/>
          <w:gridAfter w:val="1"/>
          <w:wBefore w:w="142" w:type="dxa"/>
          <w:wAfter w:w="295" w:type="dxa"/>
          <w:trHeight w:val="350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7222A" w:rsidRPr="00376BB5" w:rsidRDefault="0077222A" w:rsidP="00A02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4309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22A" w:rsidRPr="00376BB5" w:rsidRDefault="00E25FD2" w:rsidP="00511207">
            <w:r>
              <w:t>zakup usług „</w:t>
            </w:r>
            <w:r w:rsidRPr="00007E22">
              <w:t xml:space="preserve">Realizacja systemu innowacyjnej edukacji w województwie kujawsko-pomorskim </w:t>
            </w:r>
            <w:r w:rsidRPr="00007E22">
              <w:lastRenderedPageBreak/>
              <w:t>poprzez zbudowanie systemu dystrybucji treści edukacyjnych</w:t>
            </w:r>
            <w:r>
              <w:t>”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22A" w:rsidRPr="0019422E" w:rsidRDefault="00E25FD2" w:rsidP="0077222A">
            <w:pPr>
              <w:jc w:val="right"/>
            </w:pPr>
            <w:r>
              <w:lastRenderedPageBreak/>
              <w:t>3.005,62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22A" w:rsidRPr="0019422E" w:rsidRDefault="00E25FD2" w:rsidP="0077222A">
            <w:pPr>
              <w:jc w:val="right"/>
            </w:pPr>
            <w: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22A" w:rsidRPr="0019422E" w:rsidRDefault="00E25FD2" w:rsidP="0077222A">
            <w:pPr>
              <w:jc w:val="right"/>
            </w:pPr>
            <w:r>
              <w:t>-</w:t>
            </w:r>
          </w:p>
        </w:tc>
      </w:tr>
      <w:tr w:rsidR="0019422E" w:rsidRPr="00376BB5" w:rsidTr="0019422E">
        <w:trPr>
          <w:gridBefore w:val="1"/>
          <w:gridAfter w:val="1"/>
          <w:wBefore w:w="142" w:type="dxa"/>
          <w:wAfter w:w="295" w:type="dxa"/>
          <w:trHeight w:val="173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422E" w:rsidRPr="00376BB5" w:rsidRDefault="0019422E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lastRenderedPageBreak/>
              <w:t>4350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2E" w:rsidRPr="00376BB5" w:rsidRDefault="0019422E" w:rsidP="00511207">
            <w:r w:rsidRPr="00376BB5">
              <w:t>opłaty za usługi internetowe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4 200,00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        2 282,68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54,35</w:t>
            </w:r>
          </w:p>
        </w:tc>
      </w:tr>
      <w:tr w:rsidR="0019422E" w:rsidRPr="00376BB5" w:rsidTr="0019422E">
        <w:trPr>
          <w:gridBefore w:val="1"/>
          <w:gridAfter w:val="1"/>
          <w:wBefore w:w="142" w:type="dxa"/>
          <w:wAfter w:w="295" w:type="dxa"/>
          <w:trHeight w:val="20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422E" w:rsidRPr="00376BB5" w:rsidRDefault="0019422E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4360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2E" w:rsidRPr="00376BB5" w:rsidRDefault="0019422E" w:rsidP="00511207">
            <w:r w:rsidRPr="00376BB5">
              <w:t>opłaty za tel. komórkowe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9 940,00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        5 543,27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55,77</w:t>
            </w:r>
          </w:p>
        </w:tc>
      </w:tr>
      <w:tr w:rsidR="0019422E" w:rsidRPr="00376BB5" w:rsidTr="0019422E">
        <w:trPr>
          <w:gridBefore w:val="1"/>
          <w:gridAfter w:val="1"/>
          <w:wBefore w:w="142" w:type="dxa"/>
          <w:wAfter w:w="295" w:type="dxa"/>
          <w:trHeight w:val="109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422E" w:rsidRPr="00376BB5" w:rsidRDefault="0019422E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4370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2E" w:rsidRPr="00376BB5" w:rsidRDefault="0019422E" w:rsidP="00511207">
            <w:r w:rsidRPr="00376BB5">
              <w:t>opłaty za telefony stacjonarne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6 750,00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3 379,43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50,07</w:t>
            </w:r>
          </w:p>
        </w:tc>
      </w:tr>
      <w:tr w:rsidR="0019422E" w:rsidRPr="00376BB5" w:rsidTr="0019422E">
        <w:trPr>
          <w:gridBefore w:val="1"/>
          <w:gridAfter w:val="1"/>
          <w:wBefore w:w="142" w:type="dxa"/>
          <w:wAfter w:w="295" w:type="dxa"/>
          <w:trHeight w:val="109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422E" w:rsidRPr="00376BB5" w:rsidRDefault="0019422E" w:rsidP="00376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2E" w:rsidRPr="00376BB5" w:rsidRDefault="0019422E" w:rsidP="00511207">
            <w:r w:rsidRPr="00340C48">
              <w:t xml:space="preserve">zakup usług </w:t>
            </w:r>
            <w:proofErr w:type="spellStart"/>
            <w:r w:rsidRPr="00340C48">
              <w:t>obej</w:t>
            </w:r>
            <w:proofErr w:type="spellEnd"/>
            <w:r w:rsidRPr="00340C48">
              <w:t>. ekspertyzy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2 000,00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      0,00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0,00</w:t>
            </w:r>
          </w:p>
        </w:tc>
      </w:tr>
      <w:tr w:rsidR="0019422E" w:rsidRPr="00376BB5" w:rsidTr="0019422E">
        <w:trPr>
          <w:gridBefore w:val="1"/>
          <w:gridAfter w:val="1"/>
          <w:wBefore w:w="142" w:type="dxa"/>
          <w:wAfter w:w="295" w:type="dxa"/>
          <w:trHeight w:val="225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422E" w:rsidRPr="00376BB5" w:rsidRDefault="0019422E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4410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2E" w:rsidRPr="00376BB5" w:rsidRDefault="0019422E" w:rsidP="00511207">
            <w:r w:rsidRPr="00376BB5">
              <w:t>wyjazdy służbowe, delegacje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        6 750,00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2 322,60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34,41</w:t>
            </w:r>
          </w:p>
        </w:tc>
      </w:tr>
      <w:tr w:rsidR="0019422E" w:rsidRPr="00376BB5" w:rsidTr="0019422E">
        <w:trPr>
          <w:gridBefore w:val="1"/>
          <w:gridAfter w:val="1"/>
          <w:wBefore w:w="142" w:type="dxa"/>
          <w:wAfter w:w="295" w:type="dxa"/>
          <w:trHeight w:val="225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422E" w:rsidRPr="00376BB5" w:rsidRDefault="0019422E" w:rsidP="00376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4430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2E" w:rsidRPr="00376BB5" w:rsidRDefault="0019422E" w:rsidP="00511207">
            <w:r w:rsidRPr="00340C48">
              <w:t>ubezpieczenia  rzeczowe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5 354,00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5 354,00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>100,00</w:t>
            </w:r>
          </w:p>
        </w:tc>
      </w:tr>
      <w:tr w:rsidR="0019422E" w:rsidRPr="00376BB5" w:rsidTr="0019422E">
        <w:trPr>
          <w:gridBefore w:val="1"/>
          <w:gridAfter w:val="1"/>
          <w:wBefore w:w="142" w:type="dxa"/>
          <w:wAfter w:w="295" w:type="dxa"/>
          <w:trHeight w:val="174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422E" w:rsidRPr="00376BB5" w:rsidRDefault="0019422E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4440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2E" w:rsidRPr="00376BB5" w:rsidRDefault="0019422E" w:rsidP="00511207">
            <w:r w:rsidRPr="00376BB5">
              <w:t>fundusz świadczeń socjalnych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328 685,09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248 915,74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22E" w:rsidRPr="0019422E" w:rsidRDefault="0019422E" w:rsidP="0019422E">
            <w:pPr>
              <w:jc w:val="right"/>
            </w:pPr>
            <w:r w:rsidRPr="0019422E">
              <w:t xml:space="preserve">  75,73    </w:t>
            </w:r>
          </w:p>
        </w:tc>
      </w:tr>
      <w:tr w:rsidR="0019422E" w:rsidRPr="005E5AC2" w:rsidTr="0019422E">
        <w:tblPrEx>
          <w:jc w:val="center"/>
        </w:tblPrEx>
        <w:trPr>
          <w:gridBefore w:val="3"/>
          <w:wBefore w:w="437" w:type="dxa"/>
          <w:trHeight w:val="315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</w:tcPr>
          <w:p w:rsidR="0019422E" w:rsidRPr="000041CF" w:rsidRDefault="0019422E" w:rsidP="003B08F2">
            <w:pPr>
              <w:jc w:val="center"/>
              <w:rPr>
                <w:b/>
                <w:bCs/>
              </w:rPr>
            </w:pPr>
            <w:r w:rsidRPr="000041CF">
              <w:rPr>
                <w:b/>
                <w:bCs/>
              </w:rPr>
              <w:t>6050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22E" w:rsidRPr="0064639D" w:rsidRDefault="0019422E" w:rsidP="0020507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3B08F2">
              <w:t xml:space="preserve">wyd. inwestycyjne jednostek budżetowych </w:t>
            </w:r>
            <w:r w:rsidRPr="00C357C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C357C4">
              <w:rPr>
                <w:i/>
              </w:rPr>
              <w:t>Rozbudowa Szkoły Podstawowej w Sypniewie o salę gimnastyczną</w:t>
            </w:r>
            <w:r>
              <w:rPr>
                <w:i/>
              </w:rPr>
              <w:t xml:space="preserve"> i </w:t>
            </w:r>
            <w:r w:rsidRPr="00C357C4">
              <w:rPr>
                <w:i/>
              </w:rPr>
              <w:t>niezbędną infrastrukturę techniczną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422E" w:rsidRPr="003B08F2" w:rsidRDefault="0019422E" w:rsidP="00197B95">
            <w:pPr>
              <w:jc w:val="right"/>
            </w:pPr>
            <w:r>
              <w:t>915 921,65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22E" w:rsidRPr="003B08F2" w:rsidRDefault="0019422E" w:rsidP="000041CF">
            <w:pPr>
              <w:jc w:val="right"/>
            </w:pPr>
            <w: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22E" w:rsidRPr="003B08F2" w:rsidRDefault="0019422E" w:rsidP="00197B95">
            <w:pPr>
              <w:jc w:val="right"/>
            </w:pPr>
            <w:r>
              <w:t>-</w:t>
            </w:r>
          </w:p>
        </w:tc>
      </w:tr>
      <w:tr w:rsidR="0019422E" w:rsidRPr="005E5AC2" w:rsidTr="0019422E">
        <w:tblPrEx>
          <w:jc w:val="center"/>
        </w:tblPrEx>
        <w:trPr>
          <w:gridBefore w:val="3"/>
          <w:wBefore w:w="437" w:type="dxa"/>
          <w:trHeight w:val="315"/>
          <w:jc w:val="center"/>
        </w:trPr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  <w:shd w:val="clear" w:color="auto" w:fill="C0C0C0"/>
            <w:noWrap/>
          </w:tcPr>
          <w:p w:rsidR="0019422E" w:rsidRPr="000041CF" w:rsidRDefault="0019422E" w:rsidP="003B08F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22E" w:rsidRPr="0064639D" w:rsidRDefault="0019422E" w:rsidP="0019422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3B08F2">
              <w:t xml:space="preserve">wyd. inwestycyjne jednostek budżetowych </w:t>
            </w:r>
            <w:r w:rsidRPr="00C357C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19422E">
              <w:rPr>
                <w:i/>
              </w:rPr>
              <w:t>Termomodernizacja budynków użyteczności publicznej na terenie Gminy Więcbork – Budynek Szkoły Podstawowej w Sypniewie – dokumentacja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422E" w:rsidRDefault="0019422E" w:rsidP="00197B95">
            <w:pPr>
              <w:jc w:val="right"/>
            </w:pPr>
            <w:r>
              <w:t>5 000</w:t>
            </w:r>
            <w:r w:rsidRPr="00C357C4">
              <w:t>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22E" w:rsidRDefault="0019422E" w:rsidP="00197B95">
            <w:pPr>
              <w:jc w:val="right"/>
            </w:pPr>
            <w: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22E" w:rsidRDefault="0019422E" w:rsidP="00197B95">
            <w:pPr>
              <w:jc w:val="right"/>
            </w:pPr>
            <w:r>
              <w:t>-</w:t>
            </w:r>
          </w:p>
        </w:tc>
      </w:tr>
      <w:tr w:rsidR="0019422E" w:rsidRPr="005E5AC2" w:rsidTr="00AA1F71">
        <w:tblPrEx>
          <w:jc w:val="center"/>
        </w:tblPrEx>
        <w:trPr>
          <w:gridBefore w:val="3"/>
          <w:wBefore w:w="437" w:type="dxa"/>
          <w:trHeight w:val="270"/>
          <w:jc w:val="center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19422E" w:rsidRPr="00CC4BC4" w:rsidRDefault="0019422E" w:rsidP="00AA1F71">
            <w:pPr>
              <w:jc w:val="center"/>
              <w:rPr>
                <w:b/>
                <w:bCs/>
              </w:rPr>
            </w:pPr>
            <w:r w:rsidRPr="00CC4BC4">
              <w:rPr>
                <w:b/>
                <w:bCs/>
              </w:rPr>
              <w:t>Suma końcowa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422E" w:rsidRPr="00E25FD2" w:rsidRDefault="00E25FD2" w:rsidP="00AA1F71">
            <w:pPr>
              <w:jc w:val="right"/>
              <w:rPr>
                <w:b/>
                <w:bCs/>
              </w:rPr>
            </w:pPr>
            <w:r w:rsidRPr="00E25FD2">
              <w:rPr>
                <w:b/>
                <w:bCs/>
              </w:rPr>
              <w:t>2 071 386,25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422E" w:rsidRPr="00E25FD2" w:rsidRDefault="00E25FD2" w:rsidP="00AA1F71">
            <w:pPr>
              <w:jc w:val="right"/>
              <w:rPr>
                <w:color w:val="000000"/>
                <w:sz w:val="22"/>
                <w:szCs w:val="22"/>
              </w:rPr>
            </w:pPr>
            <w:r w:rsidRPr="00AA1F71">
              <w:rPr>
                <w:b/>
                <w:bCs/>
              </w:rPr>
              <w:t>690 934,37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422E" w:rsidRPr="00205078" w:rsidRDefault="00AA1F71" w:rsidP="00AA1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33,36</w:t>
            </w:r>
          </w:p>
        </w:tc>
      </w:tr>
    </w:tbl>
    <w:p w:rsidR="00077DB4" w:rsidRDefault="00077DB4" w:rsidP="00890B02">
      <w:pPr>
        <w:spacing w:line="360" w:lineRule="auto"/>
        <w:jc w:val="both"/>
        <w:rPr>
          <w:b/>
          <w:sz w:val="24"/>
          <w:u w:val="single"/>
        </w:rPr>
      </w:pPr>
    </w:p>
    <w:p w:rsidR="00077DB4" w:rsidRPr="00896469" w:rsidRDefault="00077DB4" w:rsidP="00890B02">
      <w:pPr>
        <w:spacing w:line="360" w:lineRule="auto"/>
        <w:jc w:val="both"/>
        <w:rPr>
          <w:b/>
          <w:sz w:val="24"/>
          <w:u w:val="single"/>
        </w:rPr>
      </w:pPr>
      <w:r w:rsidRPr="00896469">
        <w:rPr>
          <w:b/>
          <w:sz w:val="24"/>
          <w:u w:val="single"/>
        </w:rPr>
        <w:t>Rozdział: 80103 - Oddziały zerowe przy szkołach podstawowych</w:t>
      </w:r>
    </w:p>
    <w:p w:rsidR="00077DB4" w:rsidRPr="00B06F34" w:rsidRDefault="00077DB4" w:rsidP="00256ADE">
      <w:pPr>
        <w:jc w:val="both"/>
        <w:rPr>
          <w:sz w:val="24"/>
          <w:szCs w:val="24"/>
        </w:rPr>
      </w:pPr>
      <w:r w:rsidRPr="00B06F34">
        <w:rPr>
          <w:sz w:val="24"/>
          <w:szCs w:val="24"/>
        </w:rPr>
        <w:t xml:space="preserve">W zerówkach przy szkołach podstawowych uczy się 137 dzieci w 7 oddziałach. Wydatki rzeczowe oddziałów umiejscowionych w szkołach podstawowych ponosi macierzysta szkoła </w:t>
      </w:r>
      <w:r w:rsidRPr="00B06F34">
        <w:rPr>
          <w:sz w:val="24"/>
          <w:szCs w:val="24"/>
        </w:rPr>
        <w:br/>
        <w:t>w rozdziale</w:t>
      </w:r>
      <w:r>
        <w:rPr>
          <w:sz w:val="24"/>
          <w:szCs w:val="24"/>
        </w:rPr>
        <w:t xml:space="preserve"> 80101</w:t>
      </w:r>
      <w:r w:rsidRPr="00B06F34">
        <w:rPr>
          <w:sz w:val="24"/>
          <w:szCs w:val="24"/>
        </w:rPr>
        <w:t xml:space="preserve">. </w:t>
      </w:r>
    </w:p>
    <w:p w:rsidR="00077DB4" w:rsidRPr="00535606" w:rsidRDefault="00077DB4" w:rsidP="00256ADE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197B95">
        <w:tc>
          <w:tcPr>
            <w:tcW w:w="21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AA1F71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483.986,97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AA1F71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268.027,80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AA1F71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55,38</w:t>
            </w:r>
            <w:r w:rsidR="00077DB4">
              <w:t xml:space="preserve"> %</w:t>
            </w:r>
          </w:p>
        </w:tc>
      </w:tr>
    </w:tbl>
    <w:p w:rsidR="00077DB4" w:rsidRPr="00CC4BC4" w:rsidRDefault="00077DB4" w:rsidP="00CC4BC4"/>
    <w:tbl>
      <w:tblPr>
        <w:tblW w:w="9166" w:type="dxa"/>
        <w:tblInd w:w="637" w:type="dxa"/>
        <w:tblCellMar>
          <w:left w:w="70" w:type="dxa"/>
          <w:right w:w="70" w:type="dxa"/>
        </w:tblCellMar>
        <w:tblLook w:val="0000"/>
      </w:tblPr>
      <w:tblGrid>
        <w:gridCol w:w="896"/>
        <w:gridCol w:w="3760"/>
        <w:gridCol w:w="2080"/>
        <w:gridCol w:w="1300"/>
        <w:gridCol w:w="1130"/>
      </w:tblGrid>
      <w:tr w:rsidR="00077DB4" w:rsidRPr="00B76475" w:rsidTr="00AA1F71">
        <w:trPr>
          <w:trHeight w:val="2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C4BC4" w:rsidRDefault="00077DB4" w:rsidP="00CC4BC4">
            <w:pPr>
              <w:jc w:val="center"/>
              <w:rPr>
                <w:b/>
                <w:bCs/>
                <w:color w:val="000000"/>
              </w:rPr>
            </w:pPr>
            <w:r w:rsidRPr="00CC4BC4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C4BC4" w:rsidRDefault="00077DB4" w:rsidP="00CC4BC4">
            <w:pPr>
              <w:jc w:val="center"/>
              <w:rPr>
                <w:b/>
                <w:bCs/>
                <w:color w:val="000000"/>
              </w:rPr>
            </w:pPr>
            <w:r w:rsidRPr="00CC4BC4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AA1F71" w:rsidRPr="00B76475" w:rsidTr="00AA1F71">
        <w:trPr>
          <w:trHeight w:val="1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A1F71" w:rsidRPr="00AA1F71" w:rsidRDefault="00AA1F71" w:rsidP="00CC4BC4">
            <w:pPr>
              <w:jc w:val="center"/>
              <w:rPr>
                <w:b/>
                <w:bCs/>
              </w:rPr>
            </w:pPr>
            <w:r w:rsidRPr="00AA1F71">
              <w:rPr>
                <w:b/>
                <w:bCs/>
              </w:rPr>
              <w:t>4010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F71" w:rsidRPr="00AA1F71" w:rsidRDefault="00AA1F71" w:rsidP="00197B95">
            <w:r w:rsidRPr="00AA1F71">
              <w:t>Wynagrodzenia osobowe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347 418,52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180 564,95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51,97</w:t>
            </w:r>
          </w:p>
        </w:tc>
      </w:tr>
      <w:tr w:rsidR="00AA1F71" w:rsidRPr="00B76475" w:rsidTr="00AA1F71">
        <w:trPr>
          <w:trHeight w:val="19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A1F71" w:rsidRPr="00AA1F71" w:rsidRDefault="00AA1F71" w:rsidP="00CC4BC4">
            <w:pPr>
              <w:jc w:val="center"/>
              <w:rPr>
                <w:b/>
                <w:bCs/>
              </w:rPr>
            </w:pPr>
            <w:r w:rsidRPr="00AA1F71">
              <w:rPr>
                <w:b/>
                <w:bCs/>
              </w:rPr>
              <w:t>4040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F71" w:rsidRPr="00AA1F71" w:rsidRDefault="00AA1F71" w:rsidP="00197B95">
            <w:r w:rsidRPr="00AA1F71">
              <w:t>Dodatkowe wynagrodzenie roczne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21 018,00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19 865,91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94,52</w:t>
            </w:r>
          </w:p>
        </w:tc>
      </w:tr>
      <w:tr w:rsidR="00AA1F71" w:rsidRPr="00B76475" w:rsidTr="00AA1F71">
        <w:trPr>
          <w:trHeight w:val="21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A1F71" w:rsidRPr="00AA1F71" w:rsidRDefault="00AA1F71" w:rsidP="00CC4BC4">
            <w:pPr>
              <w:jc w:val="center"/>
              <w:rPr>
                <w:b/>
                <w:bCs/>
              </w:rPr>
            </w:pPr>
            <w:r w:rsidRPr="00AA1F71">
              <w:rPr>
                <w:b/>
                <w:bCs/>
              </w:rPr>
              <w:t>4110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F71" w:rsidRPr="00AA1F71" w:rsidRDefault="00AA1F71" w:rsidP="00197B95">
            <w:r w:rsidRPr="00AA1F71">
              <w:t>Składki na ubezpieczenia społeczne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65 611,63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33 882,69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51,64</w:t>
            </w:r>
          </w:p>
        </w:tc>
      </w:tr>
      <w:tr w:rsidR="00AA1F71" w:rsidRPr="00B76475" w:rsidTr="00AA1F71">
        <w:trPr>
          <w:trHeight w:val="8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A1F71" w:rsidRPr="00AA1F71" w:rsidRDefault="00AA1F71" w:rsidP="00CC4BC4">
            <w:pPr>
              <w:jc w:val="center"/>
              <w:rPr>
                <w:b/>
                <w:bCs/>
              </w:rPr>
            </w:pPr>
            <w:r w:rsidRPr="00AA1F71">
              <w:rPr>
                <w:b/>
                <w:bCs/>
              </w:rPr>
              <w:t>4120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F71" w:rsidRPr="00AA1F71" w:rsidRDefault="00AA1F71" w:rsidP="00197B95">
            <w:r w:rsidRPr="00AA1F71">
              <w:t>Składka na fundusz pracy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 xml:space="preserve">8 725,31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4 931,38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56,52</w:t>
            </w:r>
          </w:p>
        </w:tc>
      </w:tr>
      <w:tr w:rsidR="00AA1F71" w:rsidRPr="00B76475" w:rsidTr="00AA1F71">
        <w:trPr>
          <w:trHeight w:val="10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AA1F71" w:rsidRPr="00AA1F71" w:rsidRDefault="00AA1F71" w:rsidP="00197B95">
            <w:pPr>
              <w:rPr>
                <w:b/>
                <w:bCs/>
              </w:rPr>
            </w:pPr>
            <w:r w:rsidRPr="00AA1F71">
              <w:rPr>
                <w:b/>
                <w:bCs/>
              </w:rPr>
              <w:t>Suma końcowa Płace i  pochodne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A1F71" w:rsidRPr="00AA1F71" w:rsidRDefault="00AA1F71" w:rsidP="00383DA5">
            <w:pPr>
              <w:jc w:val="right"/>
              <w:rPr>
                <w:b/>
                <w:bCs/>
              </w:rPr>
            </w:pPr>
            <w:r w:rsidRPr="00AA1F71">
              <w:rPr>
                <w:b/>
                <w:bCs/>
              </w:rPr>
              <w:t>442 773,46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A1F71" w:rsidRPr="00AA1F71" w:rsidRDefault="00AA1F71" w:rsidP="00AA1F71">
            <w:pPr>
              <w:jc w:val="right"/>
              <w:rPr>
                <w:b/>
                <w:bCs/>
              </w:rPr>
            </w:pPr>
            <w:r w:rsidRPr="00AA1F71">
              <w:rPr>
                <w:b/>
                <w:bCs/>
              </w:rPr>
              <w:t>239 244,93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A1F71" w:rsidRPr="00AA1F71" w:rsidRDefault="00AA1F71" w:rsidP="00AA1F71">
            <w:pPr>
              <w:jc w:val="right"/>
              <w:rPr>
                <w:b/>
                <w:bCs/>
              </w:rPr>
            </w:pPr>
            <w:r w:rsidRPr="00AA1F71">
              <w:rPr>
                <w:b/>
                <w:bCs/>
              </w:rPr>
              <w:t>54,03</w:t>
            </w:r>
          </w:p>
        </w:tc>
      </w:tr>
    </w:tbl>
    <w:p w:rsidR="00077DB4" w:rsidRPr="00535606" w:rsidRDefault="00077DB4" w:rsidP="00256ADE">
      <w:pPr>
        <w:spacing w:line="276" w:lineRule="auto"/>
        <w:jc w:val="both"/>
        <w:rPr>
          <w:sz w:val="16"/>
          <w:szCs w:val="16"/>
        </w:rPr>
      </w:pPr>
    </w:p>
    <w:tbl>
      <w:tblPr>
        <w:tblW w:w="9222" w:type="dxa"/>
        <w:tblInd w:w="637" w:type="dxa"/>
        <w:tblCellMar>
          <w:left w:w="70" w:type="dxa"/>
          <w:right w:w="70" w:type="dxa"/>
        </w:tblCellMar>
        <w:tblLook w:val="0000"/>
      </w:tblPr>
      <w:tblGrid>
        <w:gridCol w:w="896"/>
        <w:gridCol w:w="3760"/>
        <w:gridCol w:w="2080"/>
        <w:gridCol w:w="1300"/>
        <w:gridCol w:w="1186"/>
      </w:tblGrid>
      <w:tr w:rsidR="00077DB4" w:rsidRPr="00B76475" w:rsidTr="00AA1F71">
        <w:trPr>
          <w:trHeight w:val="2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C4BC4" w:rsidRDefault="00077DB4" w:rsidP="00CC4BC4">
            <w:pPr>
              <w:jc w:val="center"/>
              <w:rPr>
                <w:b/>
                <w:bCs/>
                <w:color w:val="000000"/>
              </w:rPr>
            </w:pPr>
            <w:r w:rsidRPr="00CC4BC4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C4BC4" w:rsidRDefault="00077DB4" w:rsidP="00CC4BC4">
            <w:pPr>
              <w:jc w:val="center"/>
              <w:rPr>
                <w:b/>
                <w:bCs/>
                <w:color w:val="000000"/>
              </w:rPr>
            </w:pPr>
            <w:r w:rsidRPr="00CC4BC4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AA1F71" w:rsidRPr="00B76475" w:rsidTr="00AA1F71">
        <w:trPr>
          <w:trHeight w:val="22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A1F71" w:rsidRPr="00AA1F71" w:rsidRDefault="00AA1F71" w:rsidP="00AA1F71">
            <w:pPr>
              <w:jc w:val="center"/>
              <w:rPr>
                <w:b/>
                <w:bCs/>
              </w:rPr>
            </w:pPr>
            <w:r w:rsidRPr="00AA1F71">
              <w:rPr>
                <w:b/>
                <w:bCs/>
              </w:rPr>
              <w:t>3020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F71" w:rsidRPr="00AA1F71" w:rsidRDefault="00AA1F71" w:rsidP="00AA1F71">
            <w:r w:rsidRPr="00AA1F71">
              <w:t>zapomogi zdrowotne, ekwiwalent, BHP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 xml:space="preserve">16 300,00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10 735,36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65,86</w:t>
            </w:r>
          </w:p>
        </w:tc>
      </w:tr>
      <w:tr w:rsidR="00AA1F71" w:rsidRPr="00B76475" w:rsidTr="00AA1F71">
        <w:trPr>
          <w:trHeight w:val="22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A1F71" w:rsidRPr="00AA1F71" w:rsidRDefault="00AA1F71" w:rsidP="00AA1F71">
            <w:pPr>
              <w:jc w:val="center"/>
              <w:rPr>
                <w:b/>
                <w:bCs/>
              </w:rPr>
            </w:pPr>
            <w:r w:rsidRPr="00AA1F71">
              <w:rPr>
                <w:b/>
                <w:bCs/>
              </w:rPr>
              <w:t>4240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F71" w:rsidRPr="00AA1F71" w:rsidRDefault="00AA1F71" w:rsidP="00AA1F71">
            <w:r w:rsidRPr="00AA1F71">
              <w:t>zakup pomocy dydaktycznych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0,00</w:t>
            </w:r>
          </w:p>
        </w:tc>
      </w:tr>
      <w:tr w:rsidR="00AA1F71" w:rsidRPr="00B76475" w:rsidTr="00AA1F71">
        <w:trPr>
          <w:trHeight w:val="16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A1F71" w:rsidRPr="00AA1F71" w:rsidRDefault="00AA1F71" w:rsidP="00AA1F71">
            <w:pPr>
              <w:jc w:val="center"/>
              <w:rPr>
                <w:b/>
                <w:bCs/>
              </w:rPr>
            </w:pPr>
            <w:r w:rsidRPr="00AA1F71">
              <w:rPr>
                <w:b/>
                <w:bCs/>
              </w:rPr>
              <w:t>4440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F71" w:rsidRPr="00AA1F71" w:rsidRDefault="00AA1F71" w:rsidP="00AA1F71">
            <w:r w:rsidRPr="00AA1F71">
              <w:t>fundusz świadczeń socjalnych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24 413,51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>18 047,51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71" w:rsidRPr="00AA1F71" w:rsidRDefault="00AA1F71" w:rsidP="00AA1F71">
            <w:pPr>
              <w:jc w:val="right"/>
            </w:pPr>
            <w:r w:rsidRPr="00AA1F71">
              <w:t xml:space="preserve">  73,92    </w:t>
            </w:r>
          </w:p>
        </w:tc>
      </w:tr>
      <w:tr w:rsidR="00AA1F71" w:rsidRPr="00B76475" w:rsidTr="00AA1F71">
        <w:trPr>
          <w:trHeight w:val="198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AA1F71" w:rsidRPr="00AA1F71" w:rsidRDefault="00AA1F71" w:rsidP="00AA1F71">
            <w:pPr>
              <w:rPr>
                <w:b/>
                <w:bCs/>
              </w:rPr>
            </w:pPr>
            <w:r w:rsidRPr="00AA1F71">
              <w:rPr>
                <w:b/>
                <w:bCs/>
              </w:rPr>
              <w:t>Suma końcowa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A1F71" w:rsidRPr="00AA1F71" w:rsidRDefault="00AA1F71" w:rsidP="00AA1F71">
            <w:pPr>
              <w:jc w:val="right"/>
              <w:rPr>
                <w:b/>
                <w:bCs/>
              </w:rPr>
            </w:pPr>
            <w:r w:rsidRPr="00AA1F71">
              <w:rPr>
                <w:b/>
                <w:bCs/>
              </w:rPr>
              <w:t>41 213,51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A1F71" w:rsidRPr="00AA1F71" w:rsidRDefault="00AA1F71" w:rsidP="00AA1F71">
            <w:pPr>
              <w:jc w:val="right"/>
              <w:rPr>
                <w:b/>
                <w:bCs/>
              </w:rPr>
            </w:pPr>
            <w:r w:rsidRPr="00AA1F71">
              <w:rPr>
                <w:b/>
                <w:bCs/>
              </w:rPr>
              <w:t>28 782,87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A1F71" w:rsidRPr="00AA1F71" w:rsidRDefault="00AA1F71" w:rsidP="00AA1F71">
            <w:pPr>
              <w:jc w:val="right"/>
              <w:rPr>
                <w:b/>
                <w:bCs/>
              </w:rPr>
            </w:pPr>
            <w:r w:rsidRPr="00AA1F71">
              <w:rPr>
                <w:b/>
                <w:bCs/>
              </w:rPr>
              <w:t>69,84</w:t>
            </w:r>
          </w:p>
        </w:tc>
      </w:tr>
    </w:tbl>
    <w:p w:rsidR="00077DB4" w:rsidRPr="00535606" w:rsidRDefault="00077DB4" w:rsidP="00256ADE">
      <w:pPr>
        <w:rPr>
          <w:sz w:val="16"/>
          <w:szCs w:val="16"/>
        </w:rPr>
      </w:pPr>
    </w:p>
    <w:p w:rsidR="00077DB4" w:rsidRPr="00896469" w:rsidRDefault="00077DB4" w:rsidP="00ED6BEB">
      <w:pPr>
        <w:spacing w:line="360" w:lineRule="auto"/>
        <w:jc w:val="both"/>
        <w:rPr>
          <w:sz w:val="24"/>
          <w:szCs w:val="24"/>
        </w:rPr>
      </w:pPr>
      <w:r w:rsidRPr="00896469">
        <w:rPr>
          <w:b/>
          <w:sz w:val="24"/>
          <w:u w:val="single"/>
        </w:rPr>
        <w:t>Rozdział: 80104 - Przedszkola</w:t>
      </w:r>
    </w:p>
    <w:p w:rsidR="00077DB4" w:rsidRPr="005327CA" w:rsidRDefault="005327CA" w:rsidP="00F0634A">
      <w:pPr>
        <w:jc w:val="both"/>
        <w:rPr>
          <w:sz w:val="24"/>
          <w:szCs w:val="24"/>
        </w:rPr>
      </w:pPr>
      <w:r w:rsidRPr="005327CA">
        <w:rPr>
          <w:sz w:val="24"/>
          <w:szCs w:val="24"/>
        </w:rPr>
        <w:t>Rozdział obejmuje Przedszkole Gminne w Więcborku, wraz z podległymi oddziałami w Sypniewie i Borzyszkowie. Przedszkola obejmują opieką 293 dzieci w 12 oddziałach.</w:t>
      </w:r>
    </w:p>
    <w:p w:rsidR="00077DB4" w:rsidRDefault="00077DB4" w:rsidP="00F0634A">
      <w:pPr>
        <w:jc w:val="both"/>
        <w:rPr>
          <w:sz w:val="16"/>
          <w:szCs w:val="16"/>
        </w:rPr>
      </w:pPr>
    </w:p>
    <w:p w:rsidR="005327CA" w:rsidRPr="00535606" w:rsidRDefault="005327CA" w:rsidP="00F0634A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30"/>
        <w:gridCol w:w="578"/>
        <w:gridCol w:w="993"/>
        <w:gridCol w:w="152"/>
        <w:gridCol w:w="120"/>
        <w:gridCol w:w="454"/>
        <w:gridCol w:w="1331"/>
        <w:gridCol w:w="98"/>
        <w:gridCol w:w="507"/>
        <w:gridCol w:w="452"/>
        <w:gridCol w:w="317"/>
        <w:gridCol w:w="18"/>
        <w:gridCol w:w="803"/>
      </w:tblGrid>
      <w:tr w:rsidR="00077DB4" w:rsidTr="007F35EE">
        <w:tc>
          <w:tcPr>
            <w:tcW w:w="212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895" w:type="dxa"/>
          </w:tcPr>
          <w:p w:rsidR="00077DB4" w:rsidRPr="0018327B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077DB4" w:rsidRDefault="00AA1F71" w:rsidP="00B86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400.805,02</w:t>
            </w:r>
            <w:r w:rsidR="00077DB4">
              <w:t xml:space="preserve"> zł.</w:t>
            </w:r>
          </w:p>
        </w:tc>
        <w:tc>
          <w:tcPr>
            <w:tcW w:w="726" w:type="dxa"/>
            <w:gridSpan w:val="3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077DB4" w:rsidRDefault="00AA1F71" w:rsidP="00B86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117.529,10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  <w:gridSpan w:val="3"/>
          </w:tcPr>
          <w:p w:rsidR="00077DB4" w:rsidRDefault="00AA1F71" w:rsidP="00B86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29,32</w:t>
            </w:r>
            <w:r w:rsidR="00077DB4">
              <w:t xml:space="preserve"> %</w:t>
            </w:r>
          </w:p>
        </w:tc>
      </w:tr>
      <w:tr w:rsidR="00A26729" w:rsidRPr="009A1107" w:rsidTr="001223D6">
        <w:trPr>
          <w:gridAfter w:val="1"/>
          <w:wAfter w:w="803" w:type="dxa"/>
        </w:trPr>
        <w:tc>
          <w:tcPr>
            <w:tcW w:w="212" w:type="dxa"/>
          </w:tcPr>
          <w:p w:rsidR="00A26729" w:rsidRPr="009A1107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49" w:type="dxa"/>
            <w:gridSpan w:val="4"/>
          </w:tcPr>
          <w:p w:rsidR="00A26729" w:rsidRPr="009A1107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A26729" w:rsidRPr="009A1107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3"/>
          </w:tcPr>
          <w:p w:rsidR="00A26729" w:rsidRPr="009A1107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5"/>
          </w:tcPr>
          <w:p w:rsidR="00A26729" w:rsidRPr="009A1107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A26729" w:rsidTr="001223D6">
        <w:trPr>
          <w:gridAfter w:val="2"/>
          <w:wAfter w:w="821" w:type="dxa"/>
        </w:trPr>
        <w:tc>
          <w:tcPr>
            <w:tcW w:w="354" w:type="dxa"/>
            <w:gridSpan w:val="2"/>
          </w:tcPr>
          <w:p w:rsidR="00A26729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A26729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3"/>
          </w:tcPr>
          <w:p w:rsidR="00A26729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3"/>
          </w:tcPr>
          <w:p w:rsidR="00A26729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A26729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A26729" w:rsidTr="001223D6">
        <w:trPr>
          <w:gridAfter w:val="2"/>
          <w:wAfter w:w="821" w:type="dxa"/>
        </w:trPr>
        <w:tc>
          <w:tcPr>
            <w:tcW w:w="354" w:type="dxa"/>
            <w:gridSpan w:val="2"/>
          </w:tcPr>
          <w:p w:rsidR="00A26729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A26729" w:rsidRPr="00D12CBE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odpłatność za pobyt w przedszkolu</w:t>
            </w:r>
          </w:p>
        </w:tc>
        <w:tc>
          <w:tcPr>
            <w:tcW w:w="1265" w:type="dxa"/>
            <w:gridSpan w:val="3"/>
          </w:tcPr>
          <w:p w:rsidR="00A26729" w:rsidRPr="00EE2AA7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233.715</w:t>
            </w:r>
            <w:r w:rsidRPr="00EE2AA7">
              <w:rPr>
                <w:color w:val="000000"/>
              </w:rPr>
              <w:t>,00</w:t>
            </w:r>
          </w:p>
        </w:tc>
        <w:tc>
          <w:tcPr>
            <w:tcW w:w="1883" w:type="dxa"/>
            <w:gridSpan w:val="3"/>
          </w:tcPr>
          <w:p w:rsidR="00A26729" w:rsidRPr="00EE2AA7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117.373,10</w:t>
            </w:r>
          </w:p>
        </w:tc>
        <w:tc>
          <w:tcPr>
            <w:tcW w:w="1276" w:type="dxa"/>
            <w:gridSpan w:val="3"/>
          </w:tcPr>
          <w:p w:rsidR="00A26729" w:rsidRPr="00EE2AA7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50,22</w:t>
            </w:r>
          </w:p>
        </w:tc>
      </w:tr>
      <w:tr w:rsidR="00A26729" w:rsidTr="001223D6">
        <w:trPr>
          <w:gridAfter w:val="2"/>
          <w:wAfter w:w="821" w:type="dxa"/>
        </w:trPr>
        <w:tc>
          <w:tcPr>
            <w:tcW w:w="354" w:type="dxa"/>
            <w:gridSpan w:val="2"/>
          </w:tcPr>
          <w:p w:rsidR="00A26729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A26729" w:rsidRPr="00286F5C" w:rsidRDefault="00A26729" w:rsidP="00A2672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t>wynagrodzenie płatnika</w:t>
            </w:r>
          </w:p>
        </w:tc>
        <w:tc>
          <w:tcPr>
            <w:tcW w:w="1265" w:type="dxa"/>
            <w:gridSpan w:val="3"/>
          </w:tcPr>
          <w:p w:rsidR="00A26729" w:rsidRPr="00EE2AA7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1883" w:type="dxa"/>
            <w:gridSpan w:val="3"/>
          </w:tcPr>
          <w:p w:rsidR="00A26729" w:rsidRPr="00EE2AA7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156,00</w:t>
            </w:r>
          </w:p>
        </w:tc>
        <w:tc>
          <w:tcPr>
            <w:tcW w:w="1276" w:type="dxa"/>
            <w:gridSpan w:val="3"/>
          </w:tcPr>
          <w:p w:rsidR="00A26729" w:rsidRPr="00EE2AA7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115,55</w:t>
            </w:r>
          </w:p>
        </w:tc>
      </w:tr>
      <w:tr w:rsidR="00A26729" w:rsidTr="001223D6">
        <w:trPr>
          <w:gridAfter w:val="2"/>
          <w:wAfter w:w="821" w:type="dxa"/>
        </w:trPr>
        <w:tc>
          <w:tcPr>
            <w:tcW w:w="354" w:type="dxa"/>
            <w:gridSpan w:val="2"/>
          </w:tcPr>
          <w:p w:rsidR="00A26729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A26729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środki unijne na t</w:t>
            </w:r>
            <w:r w:rsidRPr="00286F5C">
              <w:t>ermomodernizacja budynków placówek oświatowych na terenie Gminy Więcbork</w:t>
            </w:r>
          </w:p>
        </w:tc>
        <w:tc>
          <w:tcPr>
            <w:tcW w:w="1265" w:type="dxa"/>
            <w:gridSpan w:val="3"/>
          </w:tcPr>
          <w:p w:rsidR="00A26729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166.955,02</w:t>
            </w:r>
          </w:p>
        </w:tc>
        <w:tc>
          <w:tcPr>
            <w:tcW w:w="1883" w:type="dxa"/>
            <w:gridSpan w:val="3"/>
          </w:tcPr>
          <w:p w:rsidR="00A26729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3"/>
          </w:tcPr>
          <w:p w:rsidR="00A26729" w:rsidRDefault="00A26729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077DB4" w:rsidRPr="004F082A" w:rsidRDefault="00077DB4" w:rsidP="00AA1F71">
      <w:pPr>
        <w:jc w:val="both"/>
      </w:pPr>
      <w:r>
        <w:t>Wyjaśnienia co do wykonania planu takie jak na wstępie do działu 801.</w:t>
      </w:r>
    </w:p>
    <w:p w:rsidR="00077DB4" w:rsidRDefault="00077DB4" w:rsidP="0017385C">
      <w:pPr>
        <w:pStyle w:val="Nagwek3"/>
        <w:jc w:val="left"/>
        <w:rPr>
          <w:sz w:val="20"/>
        </w:rPr>
      </w:pPr>
    </w:p>
    <w:p w:rsidR="005327CA" w:rsidRPr="005327CA" w:rsidRDefault="005327CA" w:rsidP="005327CA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197B95">
        <w:tc>
          <w:tcPr>
            <w:tcW w:w="21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1223D6" w:rsidP="007F35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2.219.042,87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1223D6" w:rsidP="007F35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1.113.449,01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2519BF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50,18</w:t>
            </w:r>
            <w:r w:rsidR="00077DB4">
              <w:t xml:space="preserve"> %</w:t>
            </w:r>
          </w:p>
        </w:tc>
      </w:tr>
    </w:tbl>
    <w:p w:rsidR="00077DB4" w:rsidRDefault="00077DB4" w:rsidP="004F082A"/>
    <w:p w:rsidR="002519BF" w:rsidRPr="004F082A" w:rsidRDefault="002519BF" w:rsidP="004F082A"/>
    <w:tbl>
      <w:tblPr>
        <w:tblW w:w="9401" w:type="dxa"/>
        <w:jc w:val="center"/>
        <w:tblInd w:w="1014" w:type="dxa"/>
        <w:tblCellMar>
          <w:left w:w="70" w:type="dxa"/>
          <w:right w:w="70" w:type="dxa"/>
        </w:tblCellMar>
        <w:tblLook w:val="0000"/>
      </w:tblPr>
      <w:tblGrid>
        <w:gridCol w:w="896"/>
        <w:gridCol w:w="3402"/>
        <w:gridCol w:w="1984"/>
        <w:gridCol w:w="1701"/>
        <w:gridCol w:w="1418"/>
      </w:tblGrid>
      <w:tr w:rsidR="00077DB4" w:rsidRPr="00121505" w:rsidTr="002519BF">
        <w:trPr>
          <w:trHeight w:val="25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4F082A" w:rsidRDefault="00077DB4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lastRenderedPageBreak/>
              <w:t>paragraf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4F082A" w:rsidRDefault="00077DB4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2519BF" w:rsidRPr="00121505" w:rsidTr="002519BF">
        <w:trPr>
          <w:trHeight w:val="17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97B95">
            <w:r w:rsidRPr="004F082A">
              <w:t>Wynagrodzenia osobowe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9BF" w:rsidRPr="002519BF" w:rsidRDefault="002519BF" w:rsidP="002519BF">
            <w:pPr>
              <w:jc w:val="right"/>
            </w:pPr>
            <w:r w:rsidRPr="002519BF">
              <w:t>1 210 459,18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9BF" w:rsidRPr="002519BF" w:rsidRDefault="002519BF" w:rsidP="002519BF">
            <w:pPr>
              <w:jc w:val="right"/>
            </w:pPr>
            <w:r w:rsidRPr="002519BF">
              <w:t>619 587,06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9BF" w:rsidRPr="002519BF" w:rsidRDefault="002519BF" w:rsidP="002519BF">
            <w:pPr>
              <w:jc w:val="right"/>
            </w:pPr>
            <w:r w:rsidRPr="002519BF">
              <w:t>51,19</w:t>
            </w:r>
          </w:p>
        </w:tc>
      </w:tr>
      <w:tr w:rsidR="002519BF" w:rsidRPr="00121505" w:rsidTr="002519BF">
        <w:trPr>
          <w:trHeight w:val="21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97B95">
            <w:r w:rsidRPr="004F082A">
              <w:t>Dodatkowe wynagrodzenie roczne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9BF" w:rsidRPr="002519BF" w:rsidRDefault="002519BF" w:rsidP="002519BF">
            <w:pPr>
              <w:jc w:val="right"/>
            </w:pPr>
            <w:r w:rsidRPr="002519BF">
              <w:t>98 972,00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9BF" w:rsidRPr="002519BF" w:rsidRDefault="002519BF" w:rsidP="002519BF">
            <w:pPr>
              <w:jc w:val="right"/>
            </w:pPr>
            <w:r w:rsidRPr="002519BF">
              <w:t>98 727,90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9BF" w:rsidRPr="002519BF" w:rsidRDefault="002519BF" w:rsidP="002519BF">
            <w:pPr>
              <w:jc w:val="right"/>
            </w:pPr>
            <w:r w:rsidRPr="002519BF">
              <w:t xml:space="preserve">      99,75    </w:t>
            </w:r>
          </w:p>
        </w:tc>
      </w:tr>
      <w:tr w:rsidR="002519BF" w:rsidRPr="00121505" w:rsidTr="002519BF">
        <w:trPr>
          <w:trHeight w:val="108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97B95">
            <w:r w:rsidRPr="004F082A">
              <w:t>Składki na ubezpieczenia społeczne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9BF" w:rsidRPr="002519BF" w:rsidRDefault="002519BF" w:rsidP="002519BF">
            <w:pPr>
              <w:jc w:val="right"/>
            </w:pPr>
            <w:r w:rsidRPr="002519BF">
              <w:t>224 000,00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9BF" w:rsidRPr="002519BF" w:rsidRDefault="002519BF" w:rsidP="002519BF">
            <w:pPr>
              <w:jc w:val="right"/>
            </w:pPr>
            <w:r w:rsidRPr="002519BF">
              <w:t>121 412,74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9BF" w:rsidRPr="002519BF" w:rsidRDefault="002519BF" w:rsidP="002519BF">
            <w:pPr>
              <w:jc w:val="right"/>
            </w:pPr>
            <w:r w:rsidRPr="002519BF">
              <w:t>54,20</w:t>
            </w:r>
          </w:p>
        </w:tc>
      </w:tr>
      <w:tr w:rsidR="002519BF" w:rsidRPr="00121505" w:rsidTr="002519BF">
        <w:trPr>
          <w:trHeight w:val="13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97B95">
            <w:r w:rsidRPr="004F082A">
              <w:t>Składka na fundusz pracy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9BF" w:rsidRPr="002519BF" w:rsidRDefault="002519BF" w:rsidP="002519BF">
            <w:pPr>
              <w:jc w:val="right"/>
            </w:pPr>
            <w:r w:rsidRPr="002519BF">
              <w:t>28 954,00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9BF" w:rsidRPr="002519BF" w:rsidRDefault="002519BF" w:rsidP="002519BF">
            <w:pPr>
              <w:jc w:val="right"/>
            </w:pPr>
            <w:r w:rsidRPr="002519BF">
              <w:t>14 605,14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9BF" w:rsidRPr="002519BF" w:rsidRDefault="002519BF" w:rsidP="002519BF">
            <w:pPr>
              <w:jc w:val="right"/>
            </w:pPr>
            <w:r w:rsidRPr="002519BF">
              <w:t>50,44</w:t>
            </w:r>
          </w:p>
        </w:tc>
      </w:tr>
      <w:tr w:rsidR="002519BF" w:rsidRPr="00121505" w:rsidTr="002519BF">
        <w:trPr>
          <w:trHeight w:val="186"/>
          <w:jc w:val="center"/>
        </w:trPr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519BF" w:rsidRPr="004F082A" w:rsidRDefault="002519BF" w:rsidP="00197B95">
            <w:pPr>
              <w:rPr>
                <w:b/>
                <w:bCs/>
              </w:rPr>
            </w:pPr>
            <w:r w:rsidRPr="004F082A">
              <w:rPr>
                <w:b/>
                <w:bCs/>
              </w:rPr>
              <w:t>Suma końcowa Płace i  pochodne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9BF" w:rsidRPr="002519BF" w:rsidRDefault="002519BF" w:rsidP="00383DA5">
            <w:pPr>
              <w:jc w:val="right"/>
              <w:rPr>
                <w:b/>
                <w:bCs/>
              </w:rPr>
            </w:pPr>
            <w:r w:rsidRPr="002519BF">
              <w:rPr>
                <w:b/>
                <w:bCs/>
              </w:rPr>
              <w:t>1 562 385,18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9BF" w:rsidRPr="002519BF" w:rsidRDefault="002519BF" w:rsidP="002519BF">
            <w:pPr>
              <w:jc w:val="right"/>
              <w:rPr>
                <w:b/>
                <w:bCs/>
              </w:rPr>
            </w:pPr>
            <w:r w:rsidRPr="002519BF">
              <w:rPr>
                <w:b/>
                <w:bCs/>
              </w:rPr>
              <w:t>854 332,84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9BF" w:rsidRPr="002519BF" w:rsidRDefault="002519BF" w:rsidP="002519BF">
            <w:pPr>
              <w:jc w:val="right"/>
              <w:rPr>
                <w:b/>
                <w:bCs/>
              </w:rPr>
            </w:pPr>
            <w:r w:rsidRPr="002519BF">
              <w:rPr>
                <w:b/>
                <w:bCs/>
              </w:rPr>
              <w:t>54,68</w:t>
            </w:r>
          </w:p>
        </w:tc>
      </w:tr>
      <w:tr w:rsidR="00077DB4" w:rsidRPr="00121505" w:rsidTr="002519BF">
        <w:trPr>
          <w:trHeight w:val="25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4F082A" w:rsidRDefault="00077DB4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4F082A" w:rsidRDefault="00077DB4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2519BF" w:rsidRPr="00121505" w:rsidTr="002519BF">
        <w:trPr>
          <w:trHeight w:val="14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10542C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3020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0542C">
            <w:r w:rsidRPr="004F082A">
              <w:t>zapomogi zdrowotne, ekwiwalent, BHP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25 100,00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9 010,08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35,90</w:t>
            </w:r>
          </w:p>
        </w:tc>
      </w:tr>
      <w:tr w:rsidR="002519BF" w:rsidRPr="00121505" w:rsidTr="002519BF">
        <w:trPr>
          <w:trHeight w:val="14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105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0542C">
            <w:r>
              <w:t>wynagrodzenia bezosobowe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 xml:space="preserve">        5 000,00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 xml:space="preserve">           0,00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0,00</w:t>
            </w:r>
          </w:p>
        </w:tc>
      </w:tr>
      <w:tr w:rsidR="002519BF" w:rsidRPr="00121505" w:rsidTr="002519BF">
        <w:trPr>
          <w:trHeight w:val="66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97B95">
            <w:r w:rsidRPr="004F082A">
              <w:t>zakup opału, materiałów remontowych, środków czystości , artykułów  biurowych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110 135,00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59 659,50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54,17</w:t>
            </w:r>
          </w:p>
        </w:tc>
      </w:tr>
      <w:tr w:rsidR="002519BF" w:rsidRPr="00121505" w:rsidTr="002519BF">
        <w:trPr>
          <w:trHeight w:val="13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C04BAB">
            <w:r w:rsidRPr="004F082A">
              <w:t xml:space="preserve">zakup </w:t>
            </w:r>
            <w:r>
              <w:t>środków żywności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142 000,00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93 084,36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65,55</w:t>
            </w:r>
          </w:p>
        </w:tc>
      </w:tr>
      <w:tr w:rsidR="002519BF" w:rsidRPr="00121505" w:rsidTr="002519BF">
        <w:trPr>
          <w:trHeight w:val="13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C04BAB">
            <w:r>
              <w:t>zakup pomocy dydaktycznych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 xml:space="preserve">        5 000,00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 xml:space="preserve">     2 701,28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54,03</w:t>
            </w:r>
          </w:p>
        </w:tc>
      </w:tr>
      <w:tr w:rsidR="002519BF" w:rsidRPr="00121505" w:rsidTr="002519BF">
        <w:trPr>
          <w:trHeight w:val="12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4260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97B95">
            <w:r w:rsidRPr="004F082A">
              <w:t>energia, woda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25 000,00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17 549,68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 xml:space="preserve">      70,20    </w:t>
            </w:r>
          </w:p>
        </w:tc>
      </w:tr>
      <w:tr w:rsidR="002519BF" w:rsidRPr="00121505" w:rsidTr="002519BF">
        <w:trPr>
          <w:trHeight w:val="15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97B95">
            <w:r w:rsidRPr="004F082A">
              <w:t>remonty, konserwacje ,naprawy bieżące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2 500,00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1 280,90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 xml:space="preserve">      51,24    </w:t>
            </w:r>
          </w:p>
        </w:tc>
      </w:tr>
      <w:tr w:rsidR="002519BF" w:rsidRPr="00121505" w:rsidTr="002519BF">
        <w:trPr>
          <w:trHeight w:val="20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4280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97B95">
            <w:r w:rsidRPr="004F082A">
              <w:t>zakup usług zdrowotnych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0,00</w:t>
            </w:r>
          </w:p>
        </w:tc>
      </w:tr>
      <w:tr w:rsidR="002519BF" w:rsidRPr="00121505" w:rsidTr="002519BF">
        <w:trPr>
          <w:trHeight w:val="67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97B95">
            <w:r w:rsidRPr="00C04BAB">
              <w:t>usługi pozostałe, pocztowe, transportowe, kominiarskie, komu</w:t>
            </w:r>
            <w:r>
              <w:t>nalne, wynajem pomieszczeń, itp</w:t>
            </w:r>
            <w:r w:rsidRPr="00C04BAB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8 446,89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40,22</w:t>
            </w:r>
          </w:p>
        </w:tc>
      </w:tr>
      <w:tr w:rsidR="002519BF" w:rsidRPr="00121505" w:rsidTr="002519BF">
        <w:trPr>
          <w:trHeight w:val="23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97B95">
            <w:r w:rsidRPr="004F082A">
              <w:t>opłaty za usługi internetowe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276,29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 xml:space="preserve">      50,23    </w:t>
            </w:r>
          </w:p>
        </w:tc>
      </w:tr>
      <w:tr w:rsidR="002519BF" w:rsidRPr="00121505" w:rsidTr="002519BF">
        <w:trPr>
          <w:trHeight w:val="13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4360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97B95">
            <w:r w:rsidRPr="004F082A">
              <w:t>opłaty za tel. komórkowe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1 860,00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604,62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 xml:space="preserve">      32,51    </w:t>
            </w:r>
          </w:p>
        </w:tc>
      </w:tr>
      <w:tr w:rsidR="002519BF" w:rsidRPr="00121505" w:rsidTr="002519BF">
        <w:trPr>
          <w:trHeight w:val="1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4370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97B95">
            <w:r w:rsidRPr="004F082A">
              <w:t>opłaty za telefony stacjonarne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1 600,00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896,38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56,02</w:t>
            </w:r>
          </w:p>
        </w:tc>
      </w:tr>
      <w:tr w:rsidR="002519BF" w:rsidRPr="00121505" w:rsidTr="002519BF">
        <w:trPr>
          <w:trHeight w:val="1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2519BF" w:rsidRPr="00376BB5" w:rsidRDefault="002519BF" w:rsidP="002519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9BF" w:rsidRPr="00376BB5" w:rsidRDefault="002519BF" w:rsidP="002519BF">
            <w:r w:rsidRPr="00340C48">
              <w:t xml:space="preserve">zakup usług </w:t>
            </w:r>
            <w:proofErr w:type="spellStart"/>
            <w:r w:rsidRPr="00340C48">
              <w:t>obej</w:t>
            </w:r>
            <w:proofErr w:type="spellEnd"/>
            <w:r w:rsidRPr="00340C48">
              <w:t>. ekspertyzy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 xml:space="preserve">1 000,00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 xml:space="preserve">             00,00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0,00</w:t>
            </w:r>
          </w:p>
        </w:tc>
      </w:tr>
      <w:tr w:rsidR="002519BF" w:rsidRPr="00121505" w:rsidTr="002519BF">
        <w:trPr>
          <w:trHeight w:val="21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97B95">
            <w:r w:rsidRPr="004F082A">
              <w:t>wyjazdy służbowe, delegacje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3 500,00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2 396,19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68,46</w:t>
            </w:r>
          </w:p>
        </w:tc>
      </w:tr>
      <w:tr w:rsidR="002519BF" w:rsidRPr="00121505" w:rsidTr="002519BF">
        <w:trPr>
          <w:trHeight w:val="21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2519BF" w:rsidRPr="00376BB5" w:rsidRDefault="002519BF" w:rsidP="002519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9BF" w:rsidRPr="00376BB5" w:rsidRDefault="002519BF" w:rsidP="002519BF">
            <w:r w:rsidRPr="00340C48">
              <w:t>ubezpieczenia  rzeczowe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 xml:space="preserve">          1 000,00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 xml:space="preserve">726,00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 xml:space="preserve">      72,60    </w:t>
            </w:r>
          </w:p>
        </w:tc>
      </w:tr>
      <w:tr w:rsidR="002519BF" w:rsidRPr="00121505" w:rsidTr="002519BF">
        <w:trPr>
          <w:trHeight w:val="14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CE6AA4" w:rsidRDefault="002519BF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4440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4F082A" w:rsidRDefault="002519BF" w:rsidP="00197B95">
            <w:r w:rsidRPr="004F082A">
              <w:t>fundusz świadczeń socjalnych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88 386,00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>62 484,00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9BF" w:rsidRPr="002519BF" w:rsidRDefault="002519BF" w:rsidP="002519BF">
            <w:pPr>
              <w:jc w:val="right"/>
            </w:pPr>
            <w:r w:rsidRPr="002519BF">
              <w:t xml:space="preserve">      70,69    </w:t>
            </w:r>
          </w:p>
        </w:tc>
      </w:tr>
      <w:tr w:rsidR="002519BF" w:rsidRPr="00121505" w:rsidTr="002519BF">
        <w:trPr>
          <w:trHeight w:val="14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0041CF" w:rsidRDefault="002519BF" w:rsidP="002519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64639D" w:rsidRDefault="002519BF" w:rsidP="002519B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3B08F2">
              <w:t xml:space="preserve">wyd. inwestycyjne jednostek budżetowych </w:t>
            </w:r>
            <w:r w:rsidRPr="00C357C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2519BF">
              <w:rPr>
                <w:i/>
              </w:rPr>
              <w:t>Termomodernizacja budynków placówek oświatowych na terenie Gminy Więcbork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9BF" w:rsidRPr="007F35EE" w:rsidRDefault="002519BF" w:rsidP="002519BF">
            <w:pPr>
              <w:jc w:val="right"/>
            </w:pPr>
            <w:r w:rsidRPr="007F35EE">
              <w:t xml:space="preserve">         </w:t>
            </w:r>
            <w:r>
              <w:t>166 955,02</w:t>
            </w:r>
            <w:r w:rsidRPr="007F35EE"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9BF" w:rsidRPr="007F35EE" w:rsidRDefault="002519BF" w:rsidP="00CE6AA4">
            <w:pPr>
              <w:jc w:val="right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9BF" w:rsidRPr="007F35EE" w:rsidRDefault="002519BF" w:rsidP="002519BF">
            <w:pPr>
              <w:jc w:val="right"/>
            </w:pPr>
            <w:r w:rsidRPr="007F35EE">
              <w:t xml:space="preserve">      </w:t>
            </w:r>
            <w:r>
              <w:t>-</w:t>
            </w:r>
            <w:r w:rsidRPr="007F35EE">
              <w:t xml:space="preserve">    </w:t>
            </w:r>
          </w:p>
        </w:tc>
      </w:tr>
      <w:tr w:rsidR="002519BF" w:rsidRPr="00121505" w:rsidTr="002519BF">
        <w:trPr>
          <w:trHeight w:val="14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2519BF" w:rsidRPr="000041CF" w:rsidRDefault="002519BF" w:rsidP="002519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F" w:rsidRPr="0064639D" w:rsidRDefault="002519BF" w:rsidP="002519B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3B08F2">
              <w:t xml:space="preserve">wyd. inwestycyjne jednostek budżetowych </w:t>
            </w:r>
            <w:r w:rsidRPr="00C357C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2519BF">
              <w:rPr>
                <w:i/>
              </w:rPr>
              <w:t>Termomodernizacja budynków placówek oświatowych na terenie Gminy Więcbork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9BF" w:rsidRPr="007F35EE" w:rsidRDefault="002519BF" w:rsidP="00CE6AA4">
            <w:pPr>
              <w:jc w:val="right"/>
            </w:pPr>
            <w:r>
              <w:t>55 651,67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9BF" w:rsidRPr="007F35EE" w:rsidRDefault="002519BF" w:rsidP="00CE6AA4">
            <w:pPr>
              <w:jc w:val="right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9BF" w:rsidRPr="007F35EE" w:rsidRDefault="002519BF" w:rsidP="00CE6AA4">
            <w:pPr>
              <w:jc w:val="right"/>
            </w:pPr>
            <w:r>
              <w:t>-</w:t>
            </w:r>
          </w:p>
        </w:tc>
      </w:tr>
      <w:tr w:rsidR="002519BF" w:rsidRPr="004F082A" w:rsidTr="002519BF">
        <w:trPr>
          <w:trHeight w:val="51"/>
          <w:jc w:val="center"/>
        </w:trPr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2519BF" w:rsidRPr="004F082A" w:rsidRDefault="002519BF" w:rsidP="004F082A">
            <w:pPr>
              <w:rPr>
                <w:b/>
                <w:bCs/>
              </w:rPr>
            </w:pPr>
            <w:r w:rsidRPr="004F082A">
              <w:rPr>
                <w:b/>
                <w:bCs/>
              </w:rPr>
              <w:t>Suma końcowa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9BF" w:rsidRPr="005327CA" w:rsidRDefault="005327CA" w:rsidP="005327CA">
            <w:pPr>
              <w:jc w:val="right"/>
              <w:rPr>
                <w:b/>
                <w:bCs/>
              </w:rPr>
            </w:pPr>
            <w:r w:rsidRPr="005327CA">
              <w:rPr>
                <w:b/>
                <w:bCs/>
              </w:rPr>
              <w:t>656 657,69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9BF" w:rsidRPr="005327CA" w:rsidRDefault="005327CA" w:rsidP="005327CA">
            <w:pPr>
              <w:jc w:val="right"/>
              <w:rPr>
                <w:b/>
                <w:bCs/>
              </w:rPr>
            </w:pPr>
            <w:r w:rsidRPr="005327CA">
              <w:rPr>
                <w:b/>
                <w:bCs/>
              </w:rPr>
              <w:t>259 116,17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519BF" w:rsidRPr="00306CD2" w:rsidRDefault="005327CA" w:rsidP="00FE58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39,46</w:t>
            </w:r>
            <w:r w:rsidR="002519BF" w:rsidRPr="00306CD2">
              <w:rPr>
                <w:b/>
                <w:bCs/>
              </w:rPr>
              <w:t xml:space="preserve">    </w:t>
            </w:r>
          </w:p>
        </w:tc>
      </w:tr>
    </w:tbl>
    <w:p w:rsidR="00077DB4" w:rsidRDefault="00077DB4" w:rsidP="00584014">
      <w:pPr>
        <w:jc w:val="both"/>
        <w:rPr>
          <w:b/>
          <w:sz w:val="24"/>
          <w:u w:val="single"/>
        </w:rPr>
      </w:pPr>
    </w:p>
    <w:p w:rsidR="00077DB4" w:rsidRPr="0062791F" w:rsidRDefault="00077DB4" w:rsidP="00584014">
      <w:pPr>
        <w:jc w:val="both"/>
        <w:rPr>
          <w:b/>
          <w:u w:val="single"/>
        </w:rPr>
      </w:pPr>
      <w:r>
        <w:rPr>
          <w:b/>
          <w:sz w:val="24"/>
          <w:u w:val="single"/>
        </w:rPr>
        <w:t xml:space="preserve">Rozdział: 80110 - </w:t>
      </w:r>
      <w:r w:rsidRPr="0062791F">
        <w:rPr>
          <w:b/>
          <w:sz w:val="24"/>
          <w:u w:val="single"/>
        </w:rPr>
        <w:t>Gimnazja</w:t>
      </w:r>
    </w:p>
    <w:p w:rsidR="00077DB4" w:rsidRDefault="00077DB4" w:rsidP="00F0634A">
      <w:pPr>
        <w:jc w:val="both"/>
        <w:rPr>
          <w:sz w:val="24"/>
          <w:szCs w:val="24"/>
        </w:rPr>
      </w:pPr>
    </w:p>
    <w:p w:rsidR="00077DB4" w:rsidRPr="00BB1E37" w:rsidRDefault="00077DB4" w:rsidP="00BB1E37">
      <w:pPr>
        <w:rPr>
          <w:sz w:val="24"/>
          <w:szCs w:val="24"/>
        </w:rPr>
      </w:pPr>
      <w:r w:rsidRPr="00BB1E37">
        <w:rPr>
          <w:sz w:val="24"/>
          <w:szCs w:val="24"/>
        </w:rPr>
        <w:t xml:space="preserve">Zadania w dziale 80110 są realizowane przez 4 szkoły w których uczy się 452 uczniów w 22 oddziałach. </w:t>
      </w:r>
    </w:p>
    <w:p w:rsidR="00077DB4" w:rsidRPr="00FB2508" w:rsidRDefault="00077DB4" w:rsidP="00BB1E37">
      <w:pPr>
        <w:jc w:val="both"/>
        <w:rPr>
          <w:sz w:val="18"/>
          <w:szCs w:val="18"/>
        </w:rPr>
      </w:pPr>
      <w:r w:rsidRPr="00DA493C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30"/>
        <w:gridCol w:w="578"/>
        <w:gridCol w:w="993"/>
        <w:gridCol w:w="152"/>
        <w:gridCol w:w="120"/>
        <w:gridCol w:w="454"/>
        <w:gridCol w:w="1331"/>
        <w:gridCol w:w="98"/>
        <w:gridCol w:w="507"/>
        <w:gridCol w:w="452"/>
        <w:gridCol w:w="317"/>
        <w:gridCol w:w="18"/>
        <w:gridCol w:w="803"/>
      </w:tblGrid>
      <w:tr w:rsidR="005327CA" w:rsidTr="005327CA">
        <w:tc>
          <w:tcPr>
            <w:tcW w:w="212" w:type="dxa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5327CA" w:rsidRPr="0018327B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895" w:type="dxa"/>
          </w:tcPr>
          <w:p w:rsidR="005327CA" w:rsidRPr="0018327B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3.518,50 zł.</w:t>
            </w:r>
          </w:p>
        </w:tc>
        <w:tc>
          <w:tcPr>
            <w:tcW w:w="726" w:type="dxa"/>
            <w:gridSpan w:val="3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4.466,50 zł.</w:t>
            </w:r>
          </w:p>
        </w:tc>
        <w:tc>
          <w:tcPr>
            <w:tcW w:w="452" w:type="dxa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  <w:gridSpan w:val="3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126,94 %</w:t>
            </w:r>
          </w:p>
        </w:tc>
      </w:tr>
      <w:tr w:rsidR="005327CA" w:rsidRPr="009A1107" w:rsidTr="005327CA">
        <w:trPr>
          <w:gridAfter w:val="1"/>
          <w:wAfter w:w="803" w:type="dxa"/>
        </w:trPr>
        <w:tc>
          <w:tcPr>
            <w:tcW w:w="212" w:type="dxa"/>
          </w:tcPr>
          <w:p w:rsidR="005327CA" w:rsidRPr="009A1107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49" w:type="dxa"/>
            <w:gridSpan w:val="4"/>
          </w:tcPr>
          <w:p w:rsidR="005327CA" w:rsidRPr="009A1107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5327CA" w:rsidRPr="009A1107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3"/>
          </w:tcPr>
          <w:p w:rsidR="005327CA" w:rsidRPr="009A1107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5"/>
          </w:tcPr>
          <w:p w:rsidR="005327CA" w:rsidRPr="009A1107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5327CA" w:rsidTr="005327CA">
        <w:trPr>
          <w:gridAfter w:val="2"/>
          <w:wAfter w:w="821" w:type="dxa"/>
        </w:trPr>
        <w:tc>
          <w:tcPr>
            <w:tcW w:w="354" w:type="dxa"/>
            <w:gridSpan w:val="2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3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3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5327CA" w:rsidTr="005327CA">
        <w:trPr>
          <w:gridAfter w:val="2"/>
          <w:wAfter w:w="821" w:type="dxa"/>
        </w:trPr>
        <w:tc>
          <w:tcPr>
            <w:tcW w:w="354" w:type="dxa"/>
            <w:gridSpan w:val="2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5327CA" w:rsidRPr="00D12CBE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t>opłaty za wydanie duplikatów dokumentów</w:t>
            </w:r>
          </w:p>
        </w:tc>
        <w:tc>
          <w:tcPr>
            <w:tcW w:w="1265" w:type="dxa"/>
            <w:gridSpan w:val="3"/>
          </w:tcPr>
          <w:p w:rsidR="005327CA" w:rsidRPr="00EE2AA7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Pr="00EE2AA7">
              <w:rPr>
                <w:color w:val="000000"/>
              </w:rPr>
              <w:t>,00</w:t>
            </w:r>
          </w:p>
        </w:tc>
        <w:tc>
          <w:tcPr>
            <w:tcW w:w="1883" w:type="dxa"/>
            <w:gridSpan w:val="3"/>
          </w:tcPr>
          <w:p w:rsidR="005327CA" w:rsidRPr="00EE2AA7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gridSpan w:val="3"/>
          </w:tcPr>
          <w:p w:rsidR="005327CA" w:rsidRPr="00EE2AA7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150,94</w:t>
            </w:r>
          </w:p>
        </w:tc>
      </w:tr>
      <w:tr w:rsidR="005327CA" w:rsidTr="005327CA">
        <w:trPr>
          <w:gridAfter w:val="2"/>
          <w:wAfter w:w="821" w:type="dxa"/>
        </w:trPr>
        <w:tc>
          <w:tcPr>
            <w:tcW w:w="354" w:type="dxa"/>
            <w:gridSpan w:val="2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5327CA" w:rsidRPr="00286F5C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t>wynagrodzenie płatnika</w:t>
            </w:r>
          </w:p>
        </w:tc>
        <w:tc>
          <w:tcPr>
            <w:tcW w:w="1265" w:type="dxa"/>
            <w:gridSpan w:val="3"/>
          </w:tcPr>
          <w:p w:rsidR="005327CA" w:rsidRPr="00EE2AA7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232,00</w:t>
            </w:r>
          </w:p>
        </w:tc>
        <w:tc>
          <w:tcPr>
            <w:tcW w:w="1883" w:type="dxa"/>
            <w:gridSpan w:val="3"/>
          </w:tcPr>
          <w:p w:rsidR="005327CA" w:rsidRPr="00EE2AA7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268,00</w:t>
            </w:r>
          </w:p>
        </w:tc>
        <w:tc>
          <w:tcPr>
            <w:tcW w:w="1276" w:type="dxa"/>
            <w:gridSpan w:val="3"/>
          </w:tcPr>
          <w:p w:rsidR="005327CA" w:rsidRPr="00EE2AA7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115,52</w:t>
            </w:r>
          </w:p>
        </w:tc>
      </w:tr>
      <w:tr w:rsidR="005327CA" w:rsidTr="005327CA">
        <w:trPr>
          <w:gridAfter w:val="2"/>
          <w:wAfter w:w="821" w:type="dxa"/>
        </w:trPr>
        <w:tc>
          <w:tcPr>
            <w:tcW w:w="354" w:type="dxa"/>
            <w:gridSpan w:val="2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wynajem sali gimnastycznej</w:t>
            </w:r>
          </w:p>
        </w:tc>
        <w:tc>
          <w:tcPr>
            <w:tcW w:w="1265" w:type="dxa"/>
            <w:gridSpan w:val="3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3.233,50</w:t>
            </w:r>
          </w:p>
        </w:tc>
        <w:tc>
          <w:tcPr>
            <w:tcW w:w="1883" w:type="dxa"/>
            <w:gridSpan w:val="3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4.118,50</w:t>
            </w:r>
          </w:p>
        </w:tc>
        <w:tc>
          <w:tcPr>
            <w:tcW w:w="1276" w:type="dxa"/>
            <w:gridSpan w:val="3"/>
          </w:tcPr>
          <w:p w:rsidR="005327CA" w:rsidRDefault="005327CA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127,37</w:t>
            </w:r>
          </w:p>
        </w:tc>
      </w:tr>
    </w:tbl>
    <w:p w:rsidR="005327CA" w:rsidRPr="00383DA5" w:rsidRDefault="005327CA" w:rsidP="00BB1E37">
      <w:pPr>
        <w:jc w:val="both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20"/>
        <w:gridCol w:w="914"/>
        <w:gridCol w:w="916"/>
        <w:gridCol w:w="2055"/>
        <w:gridCol w:w="824"/>
        <w:gridCol w:w="1028"/>
        <w:gridCol w:w="1065"/>
        <w:gridCol w:w="230"/>
        <w:gridCol w:w="199"/>
        <w:gridCol w:w="1096"/>
        <w:gridCol w:w="807"/>
      </w:tblGrid>
      <w:tr w:rsidR="00FB2508" w:rsidTr="00FB2508">
        <w:trPr>
          <w:gridAfter w:val="1"/>
        </w:trPr>
        <w:tc>
          <w:tcPr>
            <w:tcW w:w="0" w:type="auto"/>
          </w:tcPr>
          <w:p w:rsidR="00FB2508" w:rsidRDefault="00FB2508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FB2508" w:rsidRPr="0018327B" w:rsidRDefault="00FB2508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0" w:type="auto"/>
          </w:tcPr>
          <w:p w:rsidR="00FB2508" w:rsidRPr="0018327B" w:rsidRDefault="00FB2508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0" w:type="auto"/>
          </w:tcPr>
          <w:p w:rsidR="00FB2508" w:rsidRDefault="00FB2508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3.422.363,12 zł.</w:t>
            </w:r>
          </w:p>
        </w:tc>
        <w:tc>
          <w:tcPr>
            <w:tcW w:w="0" w:type="auto"/>
          </w:tcPr>
          <w:p w:rsidR="00FB2508" w:rsidRDefault="00FB2508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0" w:type="auto"/>
            <w:gridSpan w:val="2"/>
          </w:tcPr>
          <w:p w:rsidR="00FB2508" w:rsidRDefault="00FB2508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1.818.136,75 zł.</w:t>
            </w:r>
          </w:p>
        </w:tc>
        <w:tc>
          <w:tcPr>
            <w:tcW w:w="0" w:type="auto"/>
            <w:gridSpan w:val="2"/>
          </w:tcPr>
          <w:p w:rsidR="00FB2508" w:rsidRDefault="00FB2508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0" w:type="auto"/>
          </w:tcPr>
          <w:p w:rsidR="00FB2508" w:rsidRDefault="00FB2508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53,12 %</w:t>
            </w:r>
          </w:p>
        </w:tc>
      </w:tr>
      <w:tr w:rsidR="00FB2508" w:rsidRPr="00FB2508" w:rsidTr="00FB2508">
        <w:trPr>
          <w:gridAfter w:val="1"/>
        </w:trPr>
        <w:tc>
          <w:tcPr>
            <w:tcW w:w="0" w:type="auto"/>
          </w:tcPr>
          <w:p w:rsidR="00FB2508" w:rsidRPr="00FB2508" w:rsidRDefault="00FB2508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FB2508" w:rsidRPr="00FB2508" w:rsidRDefault="00FB2508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  <w:u w:val="single"/>
              </w:rPr>
            </w:pPr>
          </w:p>
        </w:tc>
        <w:tc>
          <w:tcPr>
            <w:tcW w:w="0" w:type="auto"/>
          </w:tcPr>
          <w:p w:rsidR="00FB2508" w:rsidRPr="00FB2508" w:rsidRDefault="00FB2508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FB2508" w:rsidRPr="00FB2508" w:rsidRDefault="00FB2508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</w:p>
        </w:tc>
        <w:tc>
          <w:tcPr>
            <w:tcW w:w="0" w:type="auto"/>
          </w:tcPr>
          <w:p w:rsidR="00FB2508" w:rsidRPr="00FB2508" w:rsidRDefault="00FB2508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0" w:type="auto"/>
            <w:gridSpan w:val="2"/>
          </w:tcPr>
          <w:p w:rsidR="00FB2508" w:rsidRPr="00FB2508" w:rsidRDefault="00FB2508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</w:p>
        </w:tc>
        <w:tc>
          <w:tcPr>
            <w:tcW w:w="0" w:type="auto"/>
            <w:gridSpan w:val="2"/>
          </w:tcPr>
          <w:p w:rsidR="00FB2508" w:rsidRPr="00FB2508" w:rsidRDefault="00FB2508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FB2508" w:rsidRPr="00FB2508" w:rsidRDefault="00FB2508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</w:p>
        </w:tc>
      </w:tr>
      <w:tr w:rsidR="00FB2508" w:rsidTr="00FB2508">
        <w:tblPrEx>
          <w:jc w:val="center"/>
        </w:tblPrEx>
        <w:trPr>
          <w:gridBefore w:val="1"/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508" w:rsidRPr="00197B95" w:rsidRDefault="00FB2508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508" w:rsidRPr="00197B95" w:rsidRDefault="00FB2508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B2508" w:rsidRPr="00383DA5" w:rsidRDefault="00FB2508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B2508" w:rsidRPr="00383DA5" w:rsidRDefault="00FB2508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B2508" w:rsidRPr="00383DA5" w:rsidRDefault="00FB2508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FB2508" w:rsidTr="00FB2508">
        <w:tblPrEx>
          <w:jc w:val="center"/>
        </w:tblPrEx>
        <w:trPr>
          <w:gridBefore w:val="1"/>
          <w:trHeight w:val="1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B2508" w:rsidRPr="00BB1E37" w:rsidRDefault="00FB2508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4010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508" w:rsidRPr="00197B95" w:rsidRDefault="00FB2508" w:rsidP="00197B95">
            <w:r w:rsidRPr="00197B95">
              <w:t>Wynagrodzenia osobowe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508" w:rsidRPr="009C1303" w:rsidRDefault="00FB2508" w:rsidP="00FB2508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9C13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72 7</w:t>
            </w:r>
            <w:r w:rsidRPr="009C13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9C13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508" w:rsidRPr="009C1303" w:rsidRDefault="00FB2508" w:rsidP="00FB2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C130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107</w:t>
            </w:r>
            <w:r w:rsidRPr="009C130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136</w:t>
            </w:r>
            <w:r w:rsidRPr="009C13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508" w:rsidRPr="006642DE" w:rsidRDefault="00FB2508" w:rsidP="00FB2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48,71</w:t>
            </w:r>
          </w:p>
        </w:tc>
      </w:tr>
      <w:tr w:rsidR="00FB2508" w:rsidTr="00FB2508">
        <w:tblPrEx>
          <w:jc w:val="center"/>
        </w:tblPrEx>
        <w:trPr>
          <w:gridBefore w:val="1"/>
          <w:trHeight w:val="1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B2508" w:rsidRPr="00BB1E37" w:rsidRDefault="00FB2508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4040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508" w:rsidRPr="00197B95" w:rsidRDefault="00FB2508" w:rsidP="00197B95">
            <w:r w:rsidRPr="00197B95">
              <w:t>Dodatkowe wynagrodzenie roczne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508" w:rsidRPr="009C1303" w:rsidRDefault="00FB2508" w:rsidP="00FB2508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81</w:t>
            </w:r>
            <w:r w:rsidRPr="009C130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592</w:t>
            </w:r>
            <w:r w:rsidRPr="009C13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508" w:rsidRPr="009C1303" w:rsidRDefault="00FB2508" w:rsidP="00FB2508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80</w:t>
            </w:r>
            <w:r w:rsidRPr="009C130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697</w:t>
            </w:r>
            <w:r w:rsidRPr="009C13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508" w:rsidRPr="006642DE" w:rsidRDefault="00FB2508" w:rsidP="00FB2508">
            <w:pPr>
              <w:jc w:val="right"/>
              <w:rPr>
                <w:sz w:val="22"/>
                <w:szCs w:val="22"/>
              </w:rPr>
            </w:pPr>
            <w:r w:rsidRPr="006642D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99</w:t>
            </w:r>
            <w:r w:rsidRPr="006642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51</w:t>
            </w:r>
            <w:r w:rsidRPr="006642DE">
              <w:rPr>
                <w:sz w:val="22"/>
                <w:szCs w:val="22"/>
              </w:rPr>
              <w:t xml:space="preserve">    </w:t>
            </w:r>
          </w:p>
        </w:tc>
      </w:tr>
      <w:tr w:rsidR="00FB2508" w:rsidTr="00FB2508">
        <w:tblPrEx>
          <w:jc w:val="center"/>
        </w:tblPrEx>
        <w:trPr>
          <w:gridBefore w:val="1"/>
          <w:trHeight w:val="1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B2508" w:rsidRPr="00BB1E37" w:rsidRDefault="00FB2508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4110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508" w:rsidRPr="00197B95" w:rsidRDefault="00FB2508" w:rsidP="00197B95">
            <w:r w:rsidRPr="00197B95">
              <w:t>Składki na ubezpieczenia społeczne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508" w:rsidRPr="009C1303" w:rsidRDefault="00FB2508" w:rsidP="00FB2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  <w:r w:rsidRPr="009C130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</w:t>
            </w:r>
            <w:r w:rsidRPr="009C1303">
              <w:rPr>
                <w:sz w:val="22"/>
                <w:szCs w:val="22"/>
              </w:rPr>
              <w:t>77,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508" w:rsidRPr="009C1303" w:rsidRDefault="00FB2508" w:rsidP="00FB2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216 885,58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508" w:rsidRPr="001A3E19" w:rsidRDefault="00FB2508" w:rsidP="00FB2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57,69</w:t>
            </w:r>
          </w:p>
        </w:tc>
      </w:tr>
      <w:tr w:rsidR="00FB2508" w:rsidTr="00FB2508">
        <w:tblPrEx>
          <w:jc w:val="center"/>
        </w:tblPrEx>
        <w:trPr>
          <w:gridBefore w:val="1"/>
          <w:trHeight w:val="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B2508" w:rsidRPr="00BB1E37" w:rsidRDefault="00FB2508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4120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508" w:rsidRPr="00197B95" w:rsidRDefault="00FB2508" w:rsidP="00197B95">
            <w:r w:rsidRPr="00197B95">
              <w:t>Składka na fundusz pracy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508" w:rsidRPr="009C1303" w:rsidRDefault="00FB2508" w:rsidP="00FB2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9C130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510</w:t>
            </w:r>
            <w:r w:rsidRPr="009C13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9C130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508" w:rsidRPr="009C1303" w:rsidRDefault="00FB2508" w:rsidP="00FB2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C1303">
              <w:rPr>
                <w:sz w:val="22"/>
                <w:szCs w:val="22"/>
              </w:rPr>
              <w:t> 8</w:t>
            </w:r>
            <w:r>
              <w:rPr>
                <w:sz w:val="22"/>
                <w:szCs w:val="22"/>
              </w:rPr>
              <w:t>12</w:t>
            </w:r>
            <w:r w:rsidRPr="009C13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508" w:rsidRPr="001A3E19" w:rsidRDefault="00FB2508" w:rsidP="00FB2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53,71</w:t>
            </w:r>
          </w:p>
        </w:tc>
      </w:tr>
      <w:tr w:rsidR="00FB2508" w:rsidRPr="00FB2508" w:rsidTr="00FB2508">
        <w:tblPrEx>
          <w:jc w:val="center"/>
        </w:tblPrEx>
        <w:trPr>
          <w:gridBefore w:val="1"/>
          <w:trHeight w:val="12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FB2508" w:rsidRPr="00FB2508" w:rsidRDefault="00FB2508" w:rsidP="00197B95">
            <w:pPr>
              <w:rPr>
                <w:b/>
                <w:bCs/>
              </w:rPr>
            </w:pPr>
            <w:r w:rsidRPr="00FB2508">
              <w:rPr>
                <w:b/>
                <w:bCs/>
              </w:rPr>
              <w:t>Suma końcowa Płace i  pochodne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B2508" w:rsidRPr="00FB2508" w:rsidRDefault="00FB2508" w:rsidP="00383DA5">
            <w:pPr>
              <w:jc w:val="right"/>
              <w:rPr>
                <w:b/>
                <w:bCs/>
              </w:rPr>
            </w:pPr>
            <w:r w:rsidRPr="00FB2508">
              <w:rPr>
                <w:b/>
                <w:bCs/>
              </w:rPr>
              <w:t>2 885 814,66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B2508" w:rsidRPr="00FB2508" w:rsidRDefault="00FB2508" w:rsidP="00FB2508">
            <w:pPr>
              <w:jc w:val="right"/>
              <w:rPr>
                <w:b/>
                <w:bCs/>
              </w:rPr>
            </w:pPr>
            <w:r w:rsidRPr="00FB2508">
              <w:rPr>
                <w:b/>
                <w:bCs/>
              </w:rPr>
              <w:t>1 534 532,66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B2508" w:rsidRPr="00FB2508" w:rsidRDefault="00FB2508" w:rsidP="00FB2508">
            <w:pPr>
              <w:jc w:val="right"/>
              <w:rPr>
                <w:b/>
                <w:bCs/>
              </w:rPr>
            </w:pPr>
            <w:r w:rsidRPr="00FB2508">
              <w:rPr>
                <w:b/>
                <w:bCs/>
              </w:rPr>
              <w:t>53,18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55"/>
          <w:jc w:val="center"/>
        </w:trPr>
        <w:tc>
          <w:tcPr>
            <w:tcW w:w="0" w:type="auto"/>
            <w:noWrap/>
          </w:tcPr>
          <w:p w:rsidR="00FB2508" w:rsidRPr="00197B95" w:rsidRDefault="00FB2508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lastRenderedPageBreak/>
              <w:t>paragraf</w:t>
            </w:r>
          </w:p>
        </w:tc>
        <w:tc>
          <w:tcPr>
            <w:tcW w:w="0" w:type="auto"/>
            <w:gridSpan w:val="4"/>
            <w:noWrap/>
          </w:tcPr>
          <w:p w:rsidR="00FB2508" w:rsidRPr="00197B95" w:rsidRDefault="00FB2508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0" w:type="auto"/>
            <w:gridSpan w:val="2"/>
            <w:shd w:val="clear" w:color="auto" w:fill="C0C0C0"/>
            <w:noWrap/>
          </w:tcPr>
          <w:p w:rsidR="00FB2508" w:rsidRPr="00383DA5" w:rsidRDefault="00FB2508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0" w:type="auto"/>
            <w:gridSpan w:val="2"/>
            <w:shd w:val="clear" w:color="auto" w:fill="C0C0C0"/>
            <w:noWrap/>
          </w:tcPr>
          <w:p w:rsidR="00FB2508" w:rsidRPr="00383DA5" w:rsidRDefault="00FB2508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0" w:type="auto"/>
            <w:shd w:val="clear" w:color="auto" w:fill="C0C0C0"/>
            <w:noWrap/>
          </w:tcPr>
          <w:p w:rsidR="00FB2508" w:rsidRPr="00383DA5" w:rsidRDefault="00FB2508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180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3020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>zapomogi zdrowotne, ekwiwalent, BHP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74 950,96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36 845,92</w:t>
            </w:r>
          </w:p>
        </w:tc>
        <w:tc>
          <w:tcPr>
            <w:tcW w:w="0" w:type="auto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49,16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25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3240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>stypendia i pomoce dla uczniów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6 342,00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5 532,00</w:t>
            </w:r>
          </w:p>
        </w:tc>
        <w:tc>
          <w:tcPr>
            <w:tcW w:w="0" w:type="auto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87,23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147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4170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>wynagrodzenia bezosobowe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5 300,00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0,00</w:t>
            </w:r>
          </w:p>
        </w:tc>
        <w:tc>
          <w:tcPr>
            <w:tcW w:w="0" w:type="auto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0,00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335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4210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>zakup opału, materiałów remontowych, środków czystości , artykułów  biurowych</w:t>
            </w:r>
          </w:p>
        </w:tc>
        <w:tc>
          <w:tcPr>
            <w:tcW w:w="0" w:type="auto"/>
            <w:gridSpan w:val="2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122 059,00</w:t>
            </w:r>
          </w:p>
        </w:tc>
        <w:tc>
          <w:tcPr>
            <w:tcW w:w="0" w:type="auto"/>
            <w:gridSpan w:val="2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48 096,83</w:t>
            </w:r>
          </w:p>
        </w:tc>
        <w:tc>
          <w:tcPr>
            <w:tcW w:w="0" w:type="auto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39,40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335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4240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>zakup pomocy dydaktycznych</w:t>
            </w:r>
          </w:p>
        </w:tc>
        <w:tc>
          <w:tcPr>
            <w:tcW w:w="0" w:type="auto"/>
            <w:gridSpan w:val="2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5 800,00</w:t>
            </w:r>
          </w:p>
        </w:tc>
        <w:tc>
          <w:tcPr>
            <w:tcW w:w="0" w:type="auto"/>
            <w:gridSpan w:val="2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1 844,58</w:t>
            </w:r>
          </w:p>
        </w:tc>
        <w:tc>
          <w:tcPr>
            <w:tcW w:w="0" w:type="auto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31,80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176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4260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>energia, woda</w:t>
            </w:r>
          </w:p>
        </w:tc>
        <w:tc>
          <w:tcPr>
            <w:tcW w:w="0" w:type="auto"/>
            <w:gridSpan w:val="2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71 253,50</w:t>
            </w:r>
          </w:p>
        </w:tc>
        <w:tc>
          <w:tcPr>
            <w:tcW w:w="0" w:type="auto"/>
            <w:gridSpan w:val="2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28 883,05</w:t>
            </w:r>
          </w:p>
        </w:tc>
        <w:tc>
          <w:tcPr>
            <w:tcW w:w="0" w:type="auto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40,54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21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4270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>remonty, konserwacje ,naprawy bieżące</w:t>
            </w:r>
          </w:p>
        </w:tc>
        <w:tc>
          <w:tcPr>
            <w:tcW w:w="0" w:type="auto"/>
            <w:gridSpan w:val="2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13 000,00</w:t>
            </w:r>
          </w:p>
        </w:tc>
        <w:tc>
          <w:tcPr>
            <w:tcW w:w="0" w:type="auto"/>
            <w:gridSpan w:val="2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7 522,08</w:t>
            </w:r>
          </w:p>
        </w:tc>
        <w:tc>
          <w:tcPr>
            <w:tcW w:w="0" w:type="auto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57,86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112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4280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>zakup usług zdrowotnych</w:t>
            </w:r>
          </w:p>
        </w:tc>
        <w:tc>
          <w:tcPr>
            <w:tcW w:w="0" w:type="auto"/>
            <w:gridSpan w:val="2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1 130,00</w:t>
            </w:r>
          </w:p>
        </w:tc>
        <w:tc>
          <w:tcPr>
            <w:tcW w:w="0" w:type="auto"/>
            <w:gridSpan w:val="2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280,00</w:t>
            </w:r>
          </w:p>
        </w:tc>
        <w:tc>
          <w:tcPr>
            <w:tcW w:w="0" w:type="auto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24,78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569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4300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>opłaty telekomunikacyjne, pocztowe, badania lekarskie, transport , nauka języka angielskiego, opłaty komunalne</w:t>
            </w:r>
          </w:p>
        </w:tc>
        <w:tc>
          <w:tcPr>
            <w:tcW w:w="0" w:type="auto"/>
            <w:gridSpan w:val="2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31 000,00</w:t>
            </w:r>
          </w:p>
        </w:tc>
        <w:tc>
          <w:tcPr>
            <w:tcW w:w="0" w:type="auto"/>
            <w:gridSpan w:val="2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14 477,11</w:t>
            </w:r>
          </w:p>
        </w:tc>
        <w:tc>
          <w:tcPr>
            <w:tcW w:w="0" w:type="auto"/>
            <w:noWrap/>
          </w:tcPr>
          <w:p w:rsidR="00FB2508" w:rsidRPr="00FB2508" w:rsidRDefault="00FB2508" w:rsidP="00FB2508">
            <w:pPr>
              <w:jc w:val="right"/>
            </w:pPr>
            <w:r w:rsidRPr="00FB2508">
              <w:t>46,70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139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4350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>opłaty za usługi internetowe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3 000,00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1 229,24</w:t>
            </w:r>
          </w:p>
        </w:tc>
        <w:tc>
          <w:tcPr>
            <w:tcW w:w="0" w:type="auto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40,97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186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4360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 xml:space="preserve">opłaty za </w:t>
            </w:r>
            <w:r w:rsidRPr="00FB2508">
              <w:pgNum/>
            </w:r>
            <w:proofErr w:type="spellStart"/>
            <w:r w:rsidRPr="00FB2508">
              <w:t>el</w:t>
            </w:r>
            <w:proofErr w:type="spellEnd"/>
            <w:r w:rsidRPr="00FB2508">
              <w:t>. komórkowe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4 400,00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1 876,56</w:t>
            </w:r>
          </w:p>
        </w:tc>
        <w:tc>
          <w:tcPr>
            <w:tcW w:w="0" w:type="auto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42,65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31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4370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>opłaty za telefony stacjonarne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2 460,00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770,19</w:t>
            </w:r>
          </w:p>
        </w:tc>
        <w:tc>
          <w:tcPr>
            <w:tcW w:w="0" w:type="auto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31,31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31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4390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 xml:space="preserve">zakup usług </w:t>
            </w:r>
            <w:proofErr w:type="spellStart"/>
            <w:r w:rsidRPr="00FB2508">
              <w:t>obej</w:t>
            </w:r>
            <w:proofErr w:type="spellEnd"/>
            <w:r w:rsidRPr="00FB2508">
              <w:t>. ekspertyzy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1 500,00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0,00</w:t>
            </w:r>
          </w:p>
        </w:tc>
        <w:tc>
          <w:tcPr>
            <w:tcW w:w="0" w:type="auto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0,00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154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4410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>wyjazdy służbowe, delegacje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2 000,00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687,03</w:t>
            </w:r>
          </w:p>
        </w:tc>
        <w:tc>
          <w:tcPr>
            <w:tcW w:w="0" w:type="auto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34,35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154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4430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>ubezpieczenia  rzeczowe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3 406,00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2 324,00</w:t>
            </w:r>
          </w:p>
        </w:tc>
        <w:tc>
          <w:tcPr>
            <w:tcW w:w="0" w:type="auto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68,23</w:t>
            </w:r>
          </w:p>
        </w:tc>
      </w:tr>
      <w:tr w:rsidR="00FB2508" w:rsidRPr="00FC4E02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32"/>
          <w:jc w:val="center"/>
        </w:trPr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center"/>
              <w:rPr>
                <w:b/>
                <w:bCs/>
              </w:rPr>
            </w:pPr>
            <w:r w:rsidRPr="00FB2508">
              <w:rPr>
                <w:b/>
                <w:bCs/>
              </w:rPr>
              <w:t>4440</w:t>
            </w:r>
          </w:p>
        </w:tc>
        <w:tc>
          <w:tcPr>
            <w:tcW w:w="0" w:type="auto"/>
            <w:gridSpan w:val="4"/>
            <w:vAlign w:val="center"/>
          </w:tcPr>
          <w:p w:rsidR="00FB2508" w:rsidRPr="00FB2508" w:rsidRDefault="00FB2508" w:rsidP="00FB2508">
            <w:r w:rsidRPr="00FB2508">
              <w:t>fundusz świadczeń socjalnych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188 947,00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133 235,50</w:t>
            </w:r>
          </w:p>
        </w:tc>
        <w:tc>
          <w:tcPr>
            <w:tcW w:w="0" w:type="auto"/>
            <w:noWrap/>
            <w:vAlign w:val="center"/>
          </w:tcPr>
          <w:p w:rsidR="00FB2508" w:rsidRPr="00FB2508" w:rsidRDefault="00FB2508" w:rsidP="00FB2508">
            <w:pPr>
              <w:jc w:val="right"/>
            </w:pPr>
            <w:r w:rsidRPr="00FB2508">
              <w:t>70,51</w:t>
            </w:r>
          </w:p>
        </w:tc>
      </w:tr>
      <w:tr w:rsidR="00FB2508" w:rsidRPr="00FB2508" w:rsidTr="00FB2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51"/>
          <w:jc w:val="center"/>
        </w:trPr>
        <w:tc>
          <w:tcPr>
            <w:tcW w:w="0" w:type="auto"/>
            <w:gridSpan w:val="5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rPr>
                <w:b/>
                <w:bCs/>
              </w:rPr>
            </w:pPr>
            <w:r w:rsidRPr="00FB2508">
              <w:rPr>
                <w:b/>
                <w:bCs/>
              </w:rPr>
              <w:t>Suma końcowa</w:t>
            </w:r>
          </w:p>
        </w:tc>
        <w:tc>
          <w:tcPr>
            <w:tcW w:w="0" w:type="auto"/>
            <w:gridSpan w:val="2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right"/>
              <w:rPr>
                <w:b/>
                <w:bCs/>
              </w:rPr>
            </w:pPr>
            <w:r w:rsidRPr="00FB2508">
              <w:rPr>
                <w:b/>
                <w:bCs/>
              </w:rPr>
              <w:t>536 548,46</w:t>
            </w:r>
          </w:p>
        </w:tc>
        <w:tc>
          <w:tcPr>
            <w:tcW w:w="0" w:type="auto"/>
            <w:gridSpan w:val="2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right"/>
              <w:rPr>
                <w:b/>
                <w:bCs/>
              </w:rPr>
            </w:pPr>
            <w:r w:rsidRPr="00FB2508">
              <w:rPr>
                <w:b/>
                <w:bCs/>
              </w:rPr>
              <w:t>283 604,09</w:t>
            </w:r>
          </w:p>
        </w:tc>
        <w:tc>
          <w:tcPr>
            <w:tcW w:w="0" w:type="auto"/>
            <w:shd w:val="clear" w:color="auto" w:fill="C0C0C0"/>
            <w:noWrap/>
            <w:vAlign w:val="center"/>
          </w:tcPr>
          <w:p w:rsidR="00FB2508" w:rsidRPr="00FB2508" w:rsidRDefault="00FB2508" w:rsidP="00FB2508">
            <w:pPr>
              <w:jc w:val="right"/>
              <w:rPr>
                <w:b/>
                <w:bCs/>
              </w:rPr>
            </w:pPr>
            <w:r w:rsidRPr="00FB2508">
              <w:rPr>
                <w:b/>
                <w:bCs/>
              </w:rPr>
              <w:t>42,88</w:t>
            </w:r>
          </w:p>
        </w:tc>
      </w:tr>
    </w:tbl>
    <w:p w:rsidR="00077DB4" w:rsidRPr="007B3834" w:rsidRDefault="00077DB4" w:rsidP="007B3834"/>
    <w:p w:rsidR="00077DB4" w:rsidRPr="0062791F" w:rsidRDefault="00077DB4" w:rsidP="0062791F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Rozdział: 80113 - Dowóz dzieci</w:t>
      </w:r>
    </w:p>
    <w:p w:rsidR="00FB2508" w:rsidRPr="005E6D45" w:rsidRDefault="00FB2508" w:rsidP="00FB2508">
      <w:pPr>
        <w:spacing w:line="360" w:lineRule="auto"/>
        <w:jc w:val="both"/>
        <w:rPr>
          <w:sz w:val="22"/>
          <w:szCs w:val="22"/>
        </w:rPr>
      </w:pPr>
      <w:r w:rsidRPr="005E6D45">
        <w:rPr>
          <w:sz w:val="22"/>
          <w:szCs w:val="22"/>
        </w:rPr>
        <w:t xml:space="preserve">Dowozem objęte są dzieci z klas „0”, I-VI w  szkołach podstawowych oraz gimnazjaliści: </w:t>
      </w:r>
    </w:p>
    <w:p w:rsidR="00FB2508" w:rsidRPr="00FB2508" w:rsidRDefault="00FB2508" w:rsidP="001571FF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508">
        <w:rPr>
          <w:rFonts w:ascii="Times New Roman" w:hAnsi="Times New Roman"/>
          <w:sz w:val="24"/>
          <w:szCs w:val="24"/>
        </w:rPr>
        <w:t>SP</w:t>
      </w:r>
      <w:proofErr w:type="spellEnd"/>
      <w:r w:rsidRPr="00FB2508">
        <w:rPr>
          <w:rFonts w:ascii="Times New Roman" w:hAnsi="Times New Roman"/>
          <w:sz w:val="24"/>
          <w:szCs w:val="24"/>
        </w:rPr>
        <w:t xml:space="preserve"> Więcbork (Suchorączek, Dalkowo, Zakrzewek, Śmiłowo, Witunia, Osiedle Piastowskie, </w:t>
      </w:r>
      <w:proofErr w:type="spellStart"/>
      <w:r w:rsidRPr="00FB2508">
        <w:rPr>
          <w:rFonts w:ascii="Times New Roman" w:hAnsi="Times New Roman"/>
          <w:sz w:val="24"/>
          <w:szCs w:val="24"/>
        </w:rPr>
        <w:t>BoWiD</w:t>
      </w:r>
      <w:proofErr w:type="spellEnd"/>
      <w:r w:rsidRPr="00FB2508">
        <w:rPr>
          <w:rFonts w:ascii="Times New Roman" w:hAnsi="Times New Roman"/>
          <w:sz w:val="24"/>
          <w:szCs w:val="24"/>
        </w:rPr>
        <w:t>) – 85 os.</w:t>
      </w:r>
    </w:p>
    <w:p w:rsidR="00FB2508" w:rsidRPr="00FB2508" w:rsidRDefault="00FB2508" w:rsidP="001571FF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508">
        <w:rPr>
          <w:rFonts w:ascii="Times New Roman" w:hAnsi="Times New Roman"/>
          <w:sz w:val="24"/>
          <w:szCs w:val="24"/>
        </w:rPr>
        <w:t>SP</w:t>
      </w:r>
      <w:proofErr w:type="spellEnd"/>
      <w:r w:rsidRPr="00FB2508">
        <w:rPr>
          <w:rFonts w:ascii="Times New Roman" w:hAnsi="Times New Roman"/>
          <w:sz w:val="24"/>
          <w:szCs w:val="24"/>
        </w:rPr>
        <w:t xml:space="preserve"> Sypniewo (Dolotowo, Adamowo, Sypniewo </w:t>
      </w:r>
      <w:proofErr w:type="spellStart"/>
      <w:r w:rsidRPr="00FB2508">
        <w:rPr>
          <w:rFonts w:ascii="Times New Roman" w:hAnsi="Times New Roman"/>
          <w:sz w:val="24"/>
          <w:szCs w:val="24"/>
        </w:rPr>
        <w:t>Wyb</w:t>
      </w:r>
      <w:proofErr w:type="spellEnd"/>
      <w:r w:rsidRPr="00FB2508">
        <w:rPr>
          <w:rFonts w:ascii="Times New Roman" w:hAnsi="Times New Roman"/>
          <w:sz w:val="24"/>
          <w:szCs w:val="24"/>
        </w:rPr>
        <w:t>., Wymysłowo, Wilcze Jary, Lubcza, Frydrychowo, Jeleń, Witunia) – 73 os.</w:t>
      </w:r>
    </w:p>
    <w:p w:rsidR="00FB2508" w:rsidRPr="00FB2508" w:rsidRDefault="00FB2508" w:rsidP="001571FF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smartTag w:uri="urn:schemas-microsoft-com:office:smarttags" w:element="PersonName">
        <w:smartTagPr>
          <w:attr w:name="ProductID" w:val="SP Runowo"/>
        </w:smartTagPr>
        <w:r w:rsidRPr="00FB2508">
          <w:rPr>
            <w:rFonts w:ascii="Times New Roman" w:hAnsi="Times New Roman"/>
            <w:sz w:val="24"/>
            <w:szCs w:val="24"/>
          </w:rPr>
          <w:t>SP</w:t>
        </w:r>
        <w:proofErr w:type="spellEnd"/>
        <w:r w:rsidRPr="00FB2508">
          <w:rPr>
            <w:rFonts w:ascii="Times New Roman" w:hAnsi="Times New Roman"/>
            <w:sz w:val="24"/>
            <w:szCs w:val="24"/>
          </w:rPr>
          <w:t xml:space="preserve"> Runowo</w:t>
        </w:r>
      </w:smartTag>
      <w:r w:rsidRPr="00FB2508">
        <w:rPr>
          <w:rFonts w:ascii="Times New Roman" w:hAnsi="Times New Roman"/>
          <w:sz w:val="24"/>
          <w:szCs w:val="24"/>
        </w:rPr>
        <w:t xml:space="preserve"> (Borzyszkowo, Klarynowo, Górowatki, Puszcza, </w:t>
      </w:r>
      <w:proofErr w:type="spellStart"/>
      <w:r w:rsidRPr="00FB2508">
        <w:rPr>
          <w:rFonts w:ascii="Times New Roman" w:hAnsi="Times New Roman"/>
          <w:sz w:val="24"/>
          <w:szCs w:val="24"/>
        </w:rPr>
        <w:t>Czarmuń</w:t>
      </w:r>
      <w:proofErr w:type="spellEnd"/>
      <w:r w:rsidRPr="00FB2508">
        <w:rPr>
          <w:rFonts w:ascii="Times New Roman" w:hAnsi="Times New Roman"/>
          <w:sz w:val="24"/>
          <w:szCs w:val="24"/>
        </w:rPr>
        <w:t>, Zgniłka) – 40 os.</w:t>
      </w:r>
    </w:p>
    <w:p w:rsidR="00FB2508" w:rsidRPr="00FB2508" w:rsidRDefault="00FB2508" w:rsidP="001571FF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508">
        <w:rPr>
          <w:rFonts w:ascii="Times New Roman" w:hAnsi="Times New Roman"/>
          <w:sz w:val="24"/>
          <w:szCs w:val="24"/>
        </w:rPr>
        <w:t>SP</w:t>
      </w:r>
      <w:proofErr w:type="spellEnd"/>
      <w:r w:rsidRPr="00FB2508">
        <w:rPr>
          <w:rFonts w:ascii="Times New Roman" w:hAnsi="Times New Roman"/>
          <w:sz w:val="24"/>
          <w:szCs w:val="24"/>
        </w:rPr>
        <w:t xml:space="preserve"> Zakrzewek (Nowy Dwór, Witunia Wybudowanie, Zakrzewska Osada) – 38 os.</w:t>
      </w:r>
    </w:p>
    <w:p w:rsidR="00FB2508" w:rsidRPr="00FB2508" w:rsidRDefault="00FB2508" w:rsidP="001571FF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508">
        <w:rPr>
          <w:rFonts w:ascii="Times New Roman" w:hAnsi="Times New Roman"/>
          <w:sz w:val="24"/>
          <w:szCs w:val="24"/>
        </w:rPr>
        <w:t xml:space="preserve">Zespół Szkół Pęperzyn (Pęperzyn I, II i III, Zabartowo, Więcbork) – 110 os. </w:t>
      </w:r>
    </w:p>
    <w:p w:rsidR="00FB2508" w:rsidRPr="00FB2508" w:rsidRDefault="00FB2508" w:rsidP="001571FF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508">
        <w:rPr>
          <w:rFonts w:ascii="Times New Roman" w:hAnsi="Times New Roman"/>
          <w:sz w:val="24"/>
          <w:szCs w:val="24"/>
        </w:rPr>
        <w:t xml:space="preserve">Zespół Szkół Jastrzębiec (Młynki, Śmiłowo, Karolewo, Ostrówek, Rogalin, Więcbork) – 89 os. </w:t>
      </w:r>
    </w:p>
    <w:p w:rsidR="00FB2508" w:rsidRPr="00FB2508" w:rsidRDefault="00FB2508" w:rsidP="001571FF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508">
        <w:rPr>
          <w:rFonts w:ascii="Times New Roman" w:hAnsi="Times New Roman"/>
          <w:sz w:val="24"/>
          <w:szCs w:val="24"/>
        </w:rPr>
        <w:t xml:space="preserve">Gimnazjum Więcbork (Zaburtowo, Suchorączek, Witunia </w:t>
      </w:r>
      <w:proofErr w:type="spellStart"/>
      <w:r w:rsidRPr="00FB2508">
        <w:rPr>
          <w:rFonts w:ascii="Times New Roman" w:hAnsi="Times New Roman"/>
          <w:sz w:val="24"/>
          <w:szCs w:val="24"/>
        </w:rPr>
        <w:t>Wyb</w:t>
      </w:r>
      <w:proofErr w:type="spellEnd"/>
      <w:r w:rsidRPr="00FB2508">
        <w:rPr>
          <w:rFonts w:ascii="Times New Roman" w:hAnsi="Times New Roman"/>
          <w:sz w:val="24"/>
          <w:szCs w:val="24"/>
        </w:rPr>
        <w:t xml:space="preserve">., Runowo, Dalkowo, Nowy Dwór, Zakrzewek, Jastrzębiec) – 68 os. </w:t>
      </w:r>
    </w:p>
    <w:p w:rsidR="00FB2508" w:rsidRPr="00FB2508" w:rsidRDefault="00FB2508" w:rsidP="001571FF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FB2508">
          <w:rPr>
            <w:rFonts w:ascii="Times New Roman" w:hAnsi="Times New Roman"/>
            <w:sz w:val="24"/>
            <w:szCs w:val="24"/>
          </w:rPr>
          <w:t>Gimnazjum w Sypniewie</w:t>
        </w:r>
      </w:smartTag>
      <w:r w:rsidRPr="00FB2508">
        <w:rPr>
          <w:rFonts w:ascii="Times New Roman" w:hAnsi="Times New Roman"/>
          <w:sz w:val="24"/>
          <w:szCs w:val="24"/>
        </w:rPr>
        <w:t xml:space="preserve"> (Dolotowo, Kujan, Adamowo, Sypniewo </w:t>
      </w:r>
      <w:proofErr w:type="spellStart"/>
      <w:r w:rsidRPr="00FB2508">
        <w:rPr>
          <w:rFonts w:ascii="Times New Roman" w:hAnsi="Times New Roman"/>
          <w:sz w:val="24"/>
          <w:szCs w:val="24"/>
        </w:rPr>
        <w:t>Wyb</w:t>
      </w:r>
      <w:proofErr w:type="spellEnd"/>
      <w:r w:rsidRPr="00FB2508">
        <w:rPr>
          <w:rFonts w:ascii="Times New Roman" w:hAnsi="Times New Roman"/>
          <w:sz w:val="24"/>
          <w:szCs w:val="24"/>
        </w:rPr>
        <w:t>., Wymysłowi, Wilcze Jary, Lubcza, Runowo, Jeleń, Frydrychowi, Zakrzewek, Zakrzewska Osada, Witunia, Nowy Dwór) – 53 os.</w:t>
      </w:r>
    </w:p>
    <w:p w:rsidR="00FB2508" w:rsidRPr="00FB2508" w:rsidRDefault="00FB2508" w:rsidP="001571FF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508">
        <w:rPr>
          <w:rFonts w:ascii="Times New Roman" w:hAnsi="Times New Roman"/>
          <w:sz w:val="24"/>
          <w:szCs w:val="24"/>
        </w:rPr>
        <w:t xml:space="preserve">Przedszkole Gminne – (Suchorączek, Dalkowo, Adamowo, Wymysłowo, Dolotowo, Klarynowo, </w:t>
      </w:r>
      <w:proofErr w:type="spellStart"/>
      <w:r w:rsidRPr="00FB2508">
        <w:rPr>
          <w:rFonts w:ascii="Times New Roman" w:hAnsi="Times New Roman"/>
          <w:sz w:val="24"/>
          <w:szCs w:val="24"/>
        </w:rPr>
        <w:t>Czarmuń</w:t>
      </w:r>
      <w:proofErr w:type="spellEnd"/>
      <w:r w:rsidRPr="00FB2508">
        <w:rPr>
          <w:rFonts w:ascii="Times New Roman" w:hAnsi="Times New Roman"/>
          <w:sz w:val="24"/>
          <w:szCs w:val="24"/>
        </w:rPr>
        <w:t>, Zgniłka, Górowatki, Wilcze Jary, Lubcza, Jeleń) – 46 os.</w:t>
      </w:r>
    </w:p>
    <w:p w:rsidR="00FB2508" w:rsidRPr="007D66EF" w:rsidRDefault="00FB2508" w:rsidP="007D66EF">
      <w:pPr>
        <w:jc w:val="both"/>
        <w:rPr>
          <w:sz w:val="24"/>
          <w:szCs w:val="24"/>
        </w:rPr>
      </w:pPr>
      <w:r w:rsidRPr="007D66EF">
        <w:rPr>
          <w:sz w:val="24"/>
          <w:szCs w:val="24"/>
        </w:rPr>
        <w:t xml:space="preserve">Łącznie dowozem objętych jest 602 uczniów i przedszkolaków. Dowóz realizowany jest 3 autobusami gminnymi (łącznie ok. 12,5 tyś km miesięcznie), 1 busem firmy </w:t>
      </w:r>
      <w:proofErr w:type="spellStart"/>
      <w:r w:rsidRPr="007D66EF">
        <w:rPr>
          <w:sz w:val="24"/>
          <w:szCs w:val="24"/>
        </w:rPr>
        <w:t>Mar-Kiel</w:t>
      </w:r>
      <w:proofErr w:type="spellEnd"/>
      <w:r w:rsidRPr="007D66EF">
        <w:rPr>
          <w:sz w:val="24"/>
          <w:szCs w:val="24"/>
        </w:rPr>
        <w:t xml:space="preserve"> M. Kielich oraz autobusem PKS.</w:t>
      </w:r>
    </w:p>
    <w:p w:rsidR="00FB2508" w:rsidRPr="007D66EF" w:rsidRDefault="00FB2508" w:rsidP="007D66EF">
      <w:pPr>
        <w:jc w:val="both"/>
        <w:rPr>
          <w:sz w:val="24"/>
          <w:szCs w:val="24"/>
        </w:rPr>
      </w:pPr>
      <w:r w:rsidRPr="007D66EF">
        <w:rPr>
          <w:sz w:val="24"/>
          <w:szCs w:val="24"/>
        </w:rPr>
        <w:t>Zatrudnionych jest 3 kierowców oraz 3 opiekunów dbających o bezpieczeństwo uczniów w trakcie dowozów. Dodatkowo bezpieczeństwa dzieci przy Szkole Podstawowej w Więcborku pilnuje „Opiekun w czasie przejścia przez ulicę”.</w:t>
      </w:r>
    </w:p>
    <w:p w:rsidR="00077DB4" w:rsidRDefault="00077DB4" w:rsidP="00630750">
      <w:pPr>
        <w:jc w:val="both"/>
        <w:rPr>
          <w:sz w:val="24"/>
          <w:szCs w:val="24"/>
        </w:rPr>
      </w:pPr>
    </w:p>
    <w:p w:rsidR="00077DB4" w:rsidRPr="00C72940" w:rsidRDefault="00077DB4" w:rsidP="006F49AF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077DB4" w:rsidTr="00630750">
        <w:tc>
          <w:tcPr>
            <w:tcW w:w="212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256ADE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895" w:type="dxa"/>
          </w:tcPr>
          <w:p w:rsidR="00077DB4" w:rsidRPr="0018327B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FB250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</w:t>
            </w:r>
            <w:r w:rsidR="00FB2508">
              <w:t>000</w:t>
            </w:r>
            <w:r>
              <w:t>,00 zł.</w:t>
            </w:r>
          </w:p>
        </w:tc>
        <w:tc>
          <w:tcPr>
            <w:tcW w:w="726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FB2508" w:rsidP="006F49A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3.859,80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077DB4" w:rsidRDefault="00FB2508" w:rsidP="00B86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96,50</w:t>
            </w:r>
            <w:r w:rsidR="00077DB4">
              <w:t xml:space="preserve"> %</w:t>
            </w:r>
          </w:p>
        </w:tc>
      </w:tr>
      <w:tr w:rsidR="00077DB4" w:rsidTr="00DE50B1">
        <w:tc>
          <w:tcPr>
            <w:tcW w:w="212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072" w:type="dxa"/>
            <w:gridSpan w:val="7"/>
          </w:tcPr>
          <w:p w:rsidR="00077DB4" w:rsidRPr="005E2DE4" w:rsidRDefault="00077DB4" w:rsidP="005E2DE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5E2DE4">
              <w:rPr>
                <w:sz w:val="20"/>
              </w:rPr>
              <w:t>Dochody w tym rozdziale pochodzą głównie z wynajmu autobusu i są skorelowane z dochodami z najmu pomieszczeń szkolnych w okresie letnim. Odnotowano wzrost wyjazdów obozowiczów na wycieczki zorganizowane.</w:t>
            </w:r>
          </w:p>
          <w:p w:rsidR="00077DB4" w:rsidRDefault="00077DB4" w:rsidP="005E2DE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</w:tr>
      <w:tr w:rsidR="00077DB4" w:rsidTr="00630750">
        <w:tc>
          <w:tcPr>
            <w:tcW w:w="21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2224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7D66EF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563.022,46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7D66EF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298.880,28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077DB4" w:rsidRDefault="007D66EF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53,08</w:t>
            </w:r>
            <w:r w:rsidR="00077DB4">
              <w:t xml:space="preserve"> %</w:t>
            </w:r>
          </w:p>
        </w:tc>
      </w:tr>
    </w:tbl>
    <w:p w:rsidR="00077DB4" w:rsidRDefault="00077DB4" w:rsidP="00A77B59">
      <w:pPr>
        <w:spacing w:line="360" w:lineRule="auto"/>
        <w:jc w:val="both"/>
        <w:rPr>
          <w:b/>
          <w:sz w:val="16"/>
          <w:szCs w:val="16"/>
          <w:u w:val="single"/>
        </w:rPr>
      </w:pPr>
    </w:p>
    <w:tbl>
      <w:tblPr>
        <w:tblW w:w="948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6"/>
        <w:gridCol w:w="5165"/>
        <w:gridCol w:w="1265"/>
        <w:gridCol w:w="1272"/>
        <w:gridCol w:w="885"/>
      </w:tblGrid>
      <w:tr w:rsidR="00077DB4" w:rsidRPr="00197B95" w:rsidTr="007D66EF">
        <w:trPr>
          <w:trHeight w:val="192"/>
        </w:trPr>
        <w:tc>
          <w:tcPr>
            <w:tcW w:w="896" w:type="dxa"/>
            <w:noWrap/>
          </w:tcPr>
          <w:p w:rsidR="00077DB4" w:rsidRPr="00197B95" w:rsidRDefault="00077DB4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5165" w:type="dxa"/>
            <w:noWrap/>
          </w:tcPr>
          <w:p w:rsidR="00077DB4" w:rsidRPr="00197B95" w:rsidRDefault="00077DB4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265" w:type="dxa"/>
            <w:shd w:val="clear" w:color="auto" w:fill="C0C0C0"/>
            <w:noWrap/>
          </w:tcPr>
          <w:p w:rsidR="00077DB4" w:rsidRPr="00383DA5" w:rsidRDefault="00077DB4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272" w:type="dxa"/>
            <w:shd w:val="clear" w:color="auto" w:fill="C0C0C0"/>
            <w:noWrap/>
          </w:tcPr>
          <w:p w:rsidR="00077DB4" w:rsidRPr="00383DA5" w:rsidRDefault="00077DB4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885" w:type="dxa"/>
            <w:shd w:val="clear" w:color="auto" w:fill="C0C0C0"/>
            <w:noWrap/>
          </w:tcPr>
          <w:p w:rsidR="00077DB4" w:rsidRPr="00383DA5" w:rsidRDefault="00077DB4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7D66EF" w:rsidRPr="007D66EF" w:rsidTr="007D66EF">
        <w:trPr>
          <w:trHeight w:val="209"/>
        </w:trPr>
        <w:tc>
          <w:tcPr>
            <w:tcW w:w="896" w:type="dxa"/>
            <w:shd w:val="clear" w:color="auto" w:fill="C0C0C0"/>
            <w:noWrap/>
          </w:tcPr>
          <w:p w:rsidR="007D66EF" w:rsidRPr="007D66EF" w:rsidRDefault="007D66EF" w:rsidP="00197B95">
            <w:pPr>
              <w:jc w:val="center"/>
              <w:rPr>
                <w:b/>
                <w:bCs/>
              </w:rPr>
            </w:pPr>
            <w:r w:rsidRPr="007D66EF">
              <w:rPr>
                <w:b/>
                <w:bCs/>
              </w:rPr>
              <w:t>4010</w:t>
            </w:r>
          </w:p>
        </w:tc>
        <w:tc>
          <w:tcPr>
            <w:tcW w:w="5165" w:type="dxa"/>
          </w:tcPr>
          <w:p w:rsidR="007D66EF" w:rsidRPr="007D66EF" w:rsidRDefault="007D66EF" w:rsidP="00197B95">
            <w:r w:rsidRPr="007D66EF">
              <w:t>Wynagrodzenia osobowe</w:t>
            </w:r>
          </w:p>
        </w:tc>
        <w:tc>
          <w:tcPr>
            <w:tcW w:w="1265" w:type="dxa"/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190 880,00</w:t>
            </w:r>
          </w:p>
        </w:tc>
        <w:tc>
          <w:tcPr>
            <w:tcW w:w="1272" w:type="dxa"/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93 083,64</w:t>
            </w:r>
          </w:p>
        </w:tc>
        <w:tc>
          <w:tcPr>
            <w:tcW w:w="885" w:type="dxa"/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48,77</w:t>
            </w:r>
          </w:p>
        </w:tc>
      </w:tr>
      <w:tr w:rsidR="007D66EF" w:rsidRPr="007D66EF" w:rsidTr="007D66EF">
        <w:trPr>
          <w:trHeight w:val="114"/>
        </w:trPr>
        <w:tc>
          <w:tcPr>
            <w:tcW w:w="896" w:type="dxa"/>
            <w:shd w:val="clear" w:color="auto" w:fill="C0C0C0"/>
            <w:noWrap/>
          </w:tcPr>
          <w:p w:rsidR="007D66EF" w:rsidRPr="007D66EF" w:rsidRDefault="007D66EF" w:rsidP="00197B95">
            <w:pPr>
              <w:jc w:val="center"/>
              <w:rPr>
                <w:b/>
                <w:bCs/>
              </w:rPr>
            </w:pPr>
            <w:r w:rsidRPr="007D66EF">
              <w:rPr>
                <w:b/>
                <w:bCs/>
              </w:rPr>
              <w:t>4040</w:t>
            </w:r>
          </w:p>
        </w:tc>
        <w:tc>
          <w:tcPr>
            <w:tcW w:w="5165" w:type="dxa"/>
          </w:tcPr>
          <w:p w:rsidR="007D66EF" w:rsidRPr="007D66EF" w:rsidRDefault="007D66EF" w:rsidP="00197B95">
            <w:r w:rsidRPr="007D66EF">
              <w:t>Dodatkowe wynagrodzenie roczne</w:t>
            </w:r>
          </w:p>
        </w:tc>
        <w:tc>
          <w:tcPr>
            <w:tcW w:w="1265" w:type="dxa"/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13 897,00</w:t>
            </w:r>
          </w:p>
        </w:tc>
        <w:tc>
          <w:tcPr>
            <w:tcW w:w="1272" w:type="dxa"/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13 897,00</w:t>
            </w:r>
          </w:p>
        </w:tc>
        <w:tc>
          <w:tcPr>
            <w:tcW w:w="885" w:type="dxa"/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 xml:space="preserve">  100,00    </w:t>
            </w:r>
          </w:p>
        </w:tc>
      </w:tr>
      <w:tr w:rsidR="007D66EF" w:rsidRPr="007D66EF" w:rsidTr="007D66EF">
        <w:trPr>
          <w:trHeight w:val="117"/>
        </w:trPr>
        <w:tc>
          <w:tcPr>
            <w:tcW w:w="896" w:type="dxa"/>
            <w:shd w:val="clear" w:color="auto" w:fill="C0C0C0"/>
            <w:noWrap/>
          </w:tcPr>
          <w:p w:rsidR="007D66EF" w:rsidRPr="007D66EF" w:rsidRDefault="007D66EF" w:rsidP="00197B95">
            <w:pPr>
              <w:jc w:val="center"/>
              <w:rPr>
                <w:b/>
                <w:bCs/>
              </w:rPr>
            </w:pPr>
            <w:r w:rsidRPr="007D66EF">
              <w:rPr>
                <w:b/>
                <w:bCs/>
              </w:rPr>
              <w:t>4110</w:t>
            </w:r>
          </w:p>
        </w:tc>
        <w:tc>
          <w:tcPr>
            <w:tcW w:w="5165" w:type="dxa"/>
          </w:tcPr>
          <w:p w:rsidR="007D66EF" w:rsidRPr="007D66EF" w:rsidRDefault="007D66EF" w:rsidP="00197B95">
            <w:r w:rsidRPr="007D66EF">
              <w:t>Składki na ubezpieczenia społeczne</w:t>
            </w:r>
          </w:p>
        </w:tc>
        <w:tc>
          <w:tcPr>
            <w:tcW w:w="1265" w:type="dxa"/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31 115,46</w:t>
            </w:r>
          </w:p>
        </w:tc>
        <w:tc>
          <w:tcPr>
            <w:tcW w:w="1272" w:type="dxa"/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18 273,47</w:t>
            </w:r>
          </w:p>
        </w:tc>
        <w:tc>
          <w:tcPr>
            <w:tcW w:w="885" w:type="dxa"/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 xml:space="preserve">  58,73    </w:t>
            </w:r>
          </w:p>
        </w:tc>
      </w:tr>
      <w:tr w:rsidR="007D66EF" w:rsidRPr="007D66EF" w:rsidTr="007D66EF">
        <w:trPr>
          <w:trHeight w:val="164"/>
        </w:trPr>
        <w:tc>
          <w:tcPr>
            <w:tcW w:w="896" w:type="dxa"/>
            <w:shd w:val="clear" w:color="auto" w:fill="C0C0C0"/>
            <w:noWrap/>
          </w:tcPr>
          <w:p w:rsidR="007D66EF" w:rsidRPr="007D66EF" w:rsidRDefault="007D66EF" w:rsidP="00197B95">
            <w:pPr>
              <w:jc w:val="center"/>
              <w:rPr>
                <w:b/>
                <w:bCs/>
              </w:rPr>
            </w:pPr>
            <w:r w:rsidRPr="007D66EF">
              <w:rPr>
                <w:b/>
                <w:bCs/>
              </w:rPr>
              <w:t>4120</w:t>
            </w:r>
          </w:p>
        </w:tc>
        <w:tc>
          <w:tcPr>
            <w:tcW w:w="5165" w:type="dxa"/>
          </w:tcPr>
          <w:p w:rsidR="007D66EF" w:rsidRPr="007D66EF" w:rsidRDefault="007D66EF" w:rsidP="00197B95">
            <w:r w:rsidRPr="007D66EF">
              <w:t>Składka na fundusz pracy</w:t>
            </w:r>
          </w:p>
        </w:tc>
        <w:tc>
          <w:tcPr>
            <w:tcW w:w="1265" w:type="dxa"/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5 000,00</w:t>
            </w:r>
          </w:p>
        </w:tc>
        <w:tc>
          <w:tcPr>
            <w:tcW w:w="1272" w:type="dxa"/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2 567,48</w:t>
            </w:r>
          </w:p>
        </w:tc>
        <w:tc>
          <w:tcPr>
            <w:tcW w:w="885" w:type="dxa"/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 xml:space="preserve"> 51,35    </w:t>
            </w:r>
          </w:p>
        </w:tc>
      </w:tr>
      <w:tr w:rsidR="007D66EF" w:rsidRPr="007D66EF" w:rsidTr="007D66EF">
        <w:trPr>
          <w:trHeight w:val="81"/>
        </w:trPr>
        <w:tc>
          <w:tcPr>
            <w:tcW w:w="6061" w:type="dxa"/>
            <w:gridSpan w:val="2"/>
            <w:shd w:val="clear" w:color="auto" w:fill="C0C0C0"/>
            <w:noWrap/>
          </w:tcPr>
          <w:p w:rsidR="007D66EF" w:rsidRPr="007D66EF" w:rsidRDefault="007D66EF" w:rsidP="00197B95">
            <w:pPr>
              <w:rPr>
                <w:b/>
                <w:bCs/>
              </w:rPr>
            </w:pPr>
            <w:r w:rsidRPr="007D66EF">
              <w:rPr>
                <w:b/>
                <w:bCs/>
              </w:rPr>
              <w:t>Suma końcowa Płace i  pochodne</w:t>
            </w:r>
          </w:p>
        </w:tc>
        <w:tc>
          <w:tcPr>
            <w:tcW w:w="1265" w:type="dxa"/>
            <w:shd w:val="clear" w:color="auto" w:fill="C0C0C0"/>
            <w:noWrap/>
            <w:vAlign w:val="bottom"/>
          </w:tcPr>
          <w:p w:rsidR="007D66EF" w:rsidRPr="007D66EF" w:rsidRDefault="007D66EF" w:rsidP="007D66EF">
            <w:pPr>
              <w:jc w:val="right"/>
              <w:rPr>
                <w:b/>
                <w:bCs/>
              </w:rPr>
            </w:pPr>
            <w:r w:rsidRPr="007D66EF">
              <w:rPr>
                <w:b/>
                <w:bCs/>
              </w:rPr>
              <w:t>240 892,46</w:t>
            </w:r>
          </w:p>
        </w:tc>
        <w:tc>
          <w:tcPr>
            <w:tcW w:w="1272" w:type="dxa"/>
            <w:shd w:val="clear" w:color="auto" w:fill="C0C0C0"/>
            <w:noWrap/>
            <w:vAlign w:val="bottom"/>
          </w:tcPr>
          <w:p w:rsidR="007D66EF" w:rsidRPr="007D66EF" w:rsidRDefault="007D66EF" w:rsidP="007D66EF">
            <w:pPr>
              <w:jc w:val="right"/>
              <w:rPr>
                <w:b/>
                <w:bCs/>
              </w:rPr>
            </w:pPr>
            <w:r w:rsidRPr="007D66EF">
              <w:rPr>
                <w:b/>
                <w:bCs/>
              </w:rPr>
              <w:t>127 821,59</w:t>
            </w:r>
          </w:p>
        </w:tc>
        <w:tc>
          <w:tcPr>
            <w:tcW w:w="885" w:type="dxa"/>
            <w:shd w:val="clear" w:color="auto" w:fill="C0C0C0"/>
            <w:noWrap/>
            <w:vAlign w:val="bottom"/>
          </w:tcPr>
          <w:p w:rsidR="007D66EF" w:rsidRPr="007D66EF" w:rsidRDefault="007D66EF" w:rsidP="007D66EF">
            <w:pPr>
              <w:jc w:val="right"/>
              <w:rPr>
                <w:b/>
                <w:bCs/>
              </w:rPr>
            </w:pPr>
            <w:r w:rsidRPr="007D66EF">
              <w:rPr>
                <w:b/>
                <w:bCs/>
              </w:rPr>
              <w:t>53,06</w:t>
            </w:r>
          </w:p>
        </w:tc>
      </w:tr>
    </w:tbl>
    <w:p w:rsidR="00077DB4" w:rsidRPr="000976EC" w:rsidRDefault="00077DB4" w:rsidP="00A77B59">
      <w:pPr>
        <w:spacing w:line="360" w:lineRule="auto"/>
        <w:jc w:val="both"/>
        <w:rPr>
          <w:b/>
          <w:sz w:val="16"/>
          <w:szCs w:val="16"/>
          <w:u w:val="single"/>
        </w:rPr>
      </w:pPr>
    </w:p>
    <w:tbl>
      <w:tblPr>
        <w:tblW w:w="9483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896"/>
        <w:gridCol w:w="5165"/>
        <w:gridCol w:w="1265"/>
        <w:gridCol w:w="1272"/>
        <w:gridCol w:w="885"/>
      </w:tblGrid>
      <w:tr w:rsidR="007D66EF" w:rsidRPr="00D11D0D" w:rsidTr="007D66EF">
        <w:trPr>
          <w:trHeight w:val="2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6EF" w:rsidRPr="00197B95" w:rsidRDefault="007D66EF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6EF" w:rsidRPr="00197B95" w:rsidRDefault="007D66EF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D66EF" w:rsidRPr="00383DA5" w:rsidRDefault="007D66EF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D66EF" w:rsidRPr="00383DA5" w:rsidRDefault="007D66EF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D66EF" w:rsidRPr="00383DA5" w:rsidRDefault="007D66EF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7D66EF" w:rsidRPr="00D11D0D" w:rsidTr="007D66EF">
        <w:trPr>
          <w:trHeight w:val="15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7D66EF" w:rsidRPr="00892CFD" w:rsidRDefault="007D66EF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3020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F" w:rsidRPr="00477FF8" w:rsidRDefault="007D66EF" w:rsidP="00AD7889">
            <w:r w:rsidRPr="00477FF8">
              <w:t>zapomogi zdrowotne, ekwiwalent, BHP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5 400,00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2 280,00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42,22</w:t>
            </w:r>
          </w:p>
        </w:tc>
      </w:tr>
      <w:tr w:rsidR="007D66EF" w:rsidRPr="00D11D0D" w:rsidTr="007D66EF">
        <w:trPr>
          <w:trHeight w:val="20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7D66EF" w:rsidRPr="00892CFD" w:rsidRDefault="007D66EF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4170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F" w:rsidRPr="00477FF8" w:rsidRDefault="007D66EF" w:rsidP="00AD7889">
            <w:r w:rsidRPr="00477FF8">
              <w:t>wynagrodzenia bezosobowe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 xml:space="preserve">5 000,00  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 xml:space="preserve">  0,00    </w:t>
            </w:r>
          </w:p>
        </w:tc>
      </w:tr>
      <w:tr w:rsidR="007D66EF" w:rsidRPr="00D11D0D" w:rsidTr="007D66EF">
        <w:trPr>
          <w:trHeight w:val="23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7D66EF" w:rsidRPr="00892CFD" w:rsidRDefault="007D66EF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F" w:rsidRPr="00477FF8" w:rsidRDefault="007D66EF" w:rsidP="00AD7889">
            <w:r w:rsidRPr="00477FF8">
              <w:t>zakup opału, materiałów remontowych, środków czystości, artykułów  biurowych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205 000,00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116 481,07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56,82</w:t>
            </w:r>
          </w:p>
        </w:tc>
      </w:tr>
      <w:tr w:rsidR="007D66EF" w:rsidRPr="00D11D0D" w:rsidTr="007D66EF">
        <w:trPr>
          <w:trHeight w:val="23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7D66EF" w:rsidRPr="00892CFD" w:rsidRDefault="007D66EF" w:rsidP="00477F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F" w:rsidRPr="00477FF8" w:rsidRDefault="007D66EF" w:rsidP="00AD7889">
            <w:r>
              <w:t>zakup usług remontowych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7 300,00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7 001,20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95,91</w:t>
            </w:r>
          </w:p>
        </w:tc>
      </w:tr>
      <w:tr w:rsidR="007D66EF" w:rsidRPr="00D11D0D" w:rsidTr="007D66EF">
        <w:trPr>
          <w:trHeight w:val="1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7D66EF" w:rsidRPr="00892CFD" w:rsidRDefault="007D66EF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4280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F" w:rsidRPr="00477FF8" w:rsidRDefault="007D66EF" w:rsidP="00AD7889">
            <w:r w:rsidRPr="00477FF8">
              <w:t>zakup usług zdrowotnych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 xml:space="preserve">       330,00  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170,00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 xml:space="preserve">  51,52    </w:t>
            </w:r>
          </w:p>
        </w:tc>
      </w:tr>
      <w:tr w:rsidR="007D66EF" w:rsidRPr="00D11D0D" w:rsidTr="007D66EF">
        <w:trPr>
          <w:trHeight w:val="5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7D66EF" w:rsidRPr="00892CFD" w:rsidRDefault="007D66EF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4300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F" w:rsidRPr="00477FF8" w:rsidRDefault="007D66EF" w:rsidP="00AD7889">
            <w:r w:rsidRPr="00477FF8">
              <w:t>usługi pozostałe, pocztowe, transportowe, kominiarskie, komu</w:t>
            </w:r>
            <w:r>
              <w:t>nalne, wynajem pomieszczeń, itp</w:t>
            </w:r>
            <w:r w:rsidRPr="00477FF8"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75 000,00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31 640,23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42,19</w:t>
            </w:r>
          </w:p>
        </w:tc>
      </w:tr>
      <w:tr w:rsidR="007D66EF" w:rsidRPr="00D11D0D" w:rsidTr="007D66EF">
        <w:trPr>
          <w:trHeight w:val="10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7D66EF" w:rsidRPr="00892CFD" w:rsidRDefault="007D66EF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4360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F" w:rsidRPr="00477FF8" w:rsidRDefault="007D66EF" w:rsidP="00AD7889">
            <w:r w:rsidRPr="00477FF8">
              <w:t>opłaty za tel. komórkowe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1 200,00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664,83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 xml:space="preserve">  55,40    </w:t>
            </w:r>
          </w:p>
        </w:tc>
      </w:tr>
      <w:tr w:rsidR="007D66EF" w:rsidRPr="00D11D0D" w:rsidTr="007D66EF">
        <w:trPr>
          <w:trHeight w:val="15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7D66EF" w:rsidRPr="00892CFD" w:rsidRDefault="007D66EF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4410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F" w:rsidRPr="00477FF8" w:rsidRDefault="007D66EF" w:rsidP="00AD7889">
            <w:r w:rsidRPr="00477FF8">
              <w:t>wyjazdy służbowe, delegacje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1 000,00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568,36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56,84</w:t>
            </w:r>
          </w:p>
        </w:tc>
      </w:tr>
      <w:tr w:rsidR="007D66EF" w:rsidRPr="00D11D0D" w:rsidTr="007D66EF">
        <w:trPr>
          <w:trHeight w:val="15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7D66EF" w:rsidRPr="00892CFD" w:rsidRDefault="007D66EF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4430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F" w:rsidRPr="00477FF8" w:rsidRDefault="007D66EF" w:rsidP="00AD7889">
            <w:r w:rsidRPr="00477FF8">
              <w:t>ubezpieczenia  rzeczowe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14 000,00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6 373,00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 xml:space="preserve">  45,52    </w:t>
            </w:r>
          </w:p>
        </w:tc>
      </w:tr>
      <w:tr w:rsidR="007D66EF" w:rsidRPr="00D11D0D" w:rsidTr="007D66EF">
        <w:trPr>
          <w:trHeight w:val="15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7D66EF" w:rsidRPr="00892CFD" w:rsidRDefault="007D66EF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4440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F" w:rsidRPr="00477FF8" w:rsidRDefault="007D66EF" w:rsidP="00AD7889">
            <w:r w:rsidRPr="00477FF8">
              <w:t>fundusz świadczeń socjalnych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7 900,00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>5 880,00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66EF" w:rsidRPr="007D66EF" w:rsidRDefault="007D66EF" w:rsidP="007D66EF">
            <w:pPr>
              <w:jc w:val="right"/>
            </w:pPr>
            <w:r w:rsidRPr="007D66EF">
              <w:t xml:space="preserve">  74,43    </w:t>
            </w:r>
          </w:p>
        </w:tc>
      </w:tr>
      <w:tr w:rsidR="007D66EF" w:rsidRPr="00197B95" w:rsidTr="007D66EF">
        <w:trPr>
          <w:trHeight w:val="183"/>
        </w:trPr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D66EF" w:rsidRPr="00197B95" w:rsidRDefault="007D66EF" w:rsidP="00197B95">
            <w:pPr>
              <w:rPr>
                <w:b/>
                <w:bCs/>
              </w:rPr>
            </w:pPr>
            <w:r w:rsidRPr="00197B95">
              <w:rPr>
                <w:b/>
                <w:bCs/>
              </w:rPr>
              <w:t>Suma końcowa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66EF" w:rsidRPr="007D66EF" w:rsidRDefault="007D66EF" w:rsidP="007D66EF">
            <w:pPr>
              <w:jc w:val="right"/>
              <w:rPr>
                <w:b/>
                <w:bCs/>
              </w:rPr>
            </w:pPr>
            <w:r w:rsidRPr="007D66EF">
              <w:rPr>
                <w:b/>
                <w:bCs/>
              </w:rPr>
              <w:t>322 130,00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66EF" w:rsidRPr="007D66EF" w:rsidRDefault="007D66EF" w:rsidP="007D66EF">
            <w:pPr>
              <w:jc w:val="right"/>
              <w:rPr>
                <w:b/>
                <w:bCs/>
              </w:rPr>
            </w:pPr>
            <w:r w:rsidRPr="007D66EF">
              <w:rPr>
                <w:b/>
                <w:bCs/>
              </w:rPr>
              <w:t xml:space="preserve">171 058,69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66EF" w:rsidRPr="007D66EF" w:rsidRDefault="007D66EF" w:rsidP="007D66EF">
            <w:pPr>
              <w:jc w:val="right"/>
              <w:rPr>
                <w:b/>
                <w:bCs/>
              </w:rPr>
            </w:pPr>
            <w:r w:rsidRPr="007D66EF">
              <w:rPr>
                <w:b/>
                <w:bCs/>
              </w:rPr>
              <w:t>53,10</w:t>
            </w:r>
          </w:p>
        </w:tc>
      </w:tr>
    </w:tbl>
    <w:p w:rsidR="00077DB4" w:rsidRPr="007F4B53" w:rsidRDefault="00077DB4" w:rsidP="007F4B53"/>
    <w:p w:rsidR="00077DB4" w:rsidRPr="0062791F" w:rsidRDefault="00077DB4" w:rsidP="00A77B59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Rozdział: 80114 - </w:t>
      </w:r>
      <w:r w:rsidRPr="0062791F">
        <w:rPr>
          <w:b/>
          <w:sz w:val="24"/>
          <w:u w:val="single"/>
        </w:rPr>
        <w:t>Biu</w:t>
      </w:r>
      <w:r>
        <w:rPr>
          <w:b/>
          <w:sz w:val="24"/>
          <w:u w:val="single"/>
        </w:rPr>
        <w:t>ro Obsługi Oświaty Samorządowej</w:t>
      </w:r>
      <w:r w:rsidRPr="0062791F">
        <w:rPr>
          <w:b/>
          <w:sz w:val="24"/>
          <w:u w:val="single"/>
        </w:rPr>
        <w:t xml:space="preserve"> </w:t>
      </w:r>
    </w:p>
    <w:p w:rsidR="00077DB4" w:rsidRPr="00C72940" w:rsidRDefault="00077DB4" w:rsidP="00667FE8">
      <w:pPr>
        <w:jc w:val="both"/>
        <w:rPr>
          <w:sz w:val="24"/>
          <w:szCs w:val="24"/>
        </w:rPr>
      </w:pPr>
      <w:r w:rsidRPr="00C72940">
        <w:rPr>
          <w:sz w:val="24"/>
          <w:szCs w:val="24"/>
        </w:rPr>
        <w:t xml:space="preserve">Obsługę administracyjną, finansową, księgową i gospodarczą wykonuje 6 osób zatrudnionych </w:t>
      </w:r>
      <w:r w:rsidRPr="00C72940">
        <w:rPr>
          <w:sz w:val="24"/>
          <w:szCs w:val="24"/>
        </w:rPr>
        <w:br/>
        <w:t>w Biurze Obsługi Oświaty Samorządowej w Więcborku na 5,25 etatu.</w:t>
      </w:r>
    </w:p>
    <w:p w:rsidR="00077DB4" w:rsidRDefault="00077DB4" w:rsidP="00667FE8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984"/>
        <w:gridCol w:w="993"/>
        <w:gridCol w:w="130"/>
        <w:gridCol w:w="578"/>
        <w:gridCol w:w="993"/>
        <w:gridCol w:w="152"/>
        <w:gridCol w:w="120"/>
        <w:gridCol w:w="454"/>
        <w:gridCol w:w="1331"/>
        <w:gridCol w:w="98"/>
        <w:gridCol w:w="254"/>
        <w:gridCol w:w="567"/>
        <w:gridCol w:w="455"/>
        <w:gridCol w:w="18"/>
        <w:gridCol w:w="669"/>
      </w:tblGrid>
      <w:tr w:rsidR="00077DB4" w:rsidTr="007A5185">
        <w:tc>
          <w:tcPr>
            <w:tcW w:w="21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993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077DB4" w:rsidRDefault="007D66EF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561</w:t>
            </w:r>
            <w:r w:rsidR="00077DB4">
              <w:t>,00 zł.</w:t>
            </w:r>
          </w:p>
        </w:tc>
        <w:tc>
          <w:tcPr>
            <w:tcW w:w="726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3" w:type="dxa"/>
            <w:gridSpan w:val="3"/>
          </w:tcPr>
          <w:p w:rsidR="00077DB4" w:rsidRDefault="007D66EF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584,80</w:t>
            </w:r>
            <w:r w:rsidR="00077DB4">
              <w:t xml:space="preserve"> zł.</w:t>
            </w:r>
          </w:p>
        </w:tc>
        <w:tc>
          <w:tcPr>
            <w:tcW w:w="567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42" w:type="dxa"/>
            <w:gridSpan w:val="3"/>
          </w:tcPr>
          <w:p w:rsidR="00077DB4" w:rsidRDefault="007D66EF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104,24</w:t>
            </w:r>
            <w:r w:rsidR="00077DB4">
              <w:t xml:space="preserve"> %</w:t>
            </w:r>
          </w:p>
        </w:tc>
      </w:tr>
      <w:tr w:rsidR="007D66EF" w:rsidRPr="009A1107" w:rsidTr="007D66EF">
        <w:trPr>
          <w:gridAfter w:val="1"/>
          <w:wAfter w:w="669" w:type="dxa"/>
        </w:trPr>
        <w:tc>
          <w:tcPr>
            <w:tcW w:w="212" w:type="dxa"/>
          </w:tcPr>
          <w:p w:rsidR="007D66EF" w:rsidRPr="009A1107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49" w:type="dxa"/>
            <w:gridSpan w:val="4"/>
          </w:tcPr>
          <w:p w:rsidR="007D66EF" w:rsidRPr="009A1107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7D66EF" w:rsidRPr="009A1107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3"/>
          </w:tcPr>
          <w:p w:rsidR="007D66EF" w:rsidRPr="009A1107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5"/>
          </w:tcPr>
          <w:p w:rsidR="007D66EF" w:rsidRPr="009A1107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7D66EF" w:rsidTr="007D66EF">
        <w:trPr>
          <w:gridAfter w:val="2"/>
          <w:wAfter w:w="687" w:type="dxa"/>
        </w:trPr>
        <w:tc>
          <w:tcPr>
            <w:tcW w:w="354" w:type="dxa"/>
            <w:gridSpan w:val="2"/>
          </w:tcPr>
          <w:p w:rsidR="007D66EF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7D66EF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3"/>
          </w:tcPr>
          <w:p w:rsidR="007D66EF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3"/>
          </w:tcPr>
          <w:p w:rsidR="007D66EF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7D66EF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7D66EF" w:rsidTr="007D66EF">
        <w:trPr>
          <w:gridAfter w:val="2"/>
          <w:wAfter w:w="687" w:type="dxa"/>
        </w:trPr>
        <w:tc>
          <w:tcPr>
            <w:tcW w:w="354" w:type="dxa"/>
            <w:gridSpan w:val="2"/>
          </w:tcPr>
          <w:p w:rsidR="007D66EF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7D66EF" w:rsidRPr="00D12CBE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t>opłaty za wydanie duplikatów dokumentów</w:t>
            </w:r>
          </w:p>
        </w:tc>
        <w:tc>
          <w:tcPr>
            <w:tcW w:w="1265" w:type="dxa"/>
            <w:gridSpan w:val="3"/>
          </w:tcPr>
          <w:p w:rsidR="007D66EF" w:rsidRPr="00EE2AA7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Pr="00EE2AA7">
              <w:rPr>
                <w:color w:val="000000"/>
              </w:rPr>
              <w:t>,00</w:t>
            </w:r>
          </w:p>
        </w:tc>
        <w:tc>
          <w:tcPr>
            <w:tcW w:w="1883" w:type="dxa"/>
            <w:gridSpan w:val="3"/>
          </w:tcPr>
          <w:p w:rsidR="007D66EF" w:rsidRPr="00EE2AA7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62,00</w:t>
            </w:r>
          </w:p>
        </w:tc>
        <w:tc>
          <w:tcPr>
            <w:tcW w:w="1276" w:type="dxa"/>
            <w:gridSpan w:val="3"/>
          </w:tcPr>
          <w:p w:rsidR="007D66EF" w:rsidRPr="00EE2AA7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140,91</w:t>
            </w:r>
          </w:p>
        </w:tc>
      </w:tr>
      <w:tr w:rsidR="007D66EF" w:rsidTr="007D66EF">
        <w:trPr>
          <w:gridAfter w:val="2"/>
          <w:wAfter w:w="687" w:type="dxa"/>
        </w:trPr>
        <w:tc>
          <w:tcPr>
            <w:tcW w:w="354" w:type="dxa"/>
            <w:gridSpan w:val="2"/>
          </w:tcPr>
          <w:p w:rsidR="007D66EF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7D66EF" w:rsidRPr="00286F5C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t>wynagrodzenie płatnika</w:t>
            </w:r>
          </w:p>
        </w:tc>
        <w:tc>
          <w:tcPr>
            <w:tcW w:w="1265" w:type="dxa"/>
            <w:gridSpan w:val="3"/>
          </w:tcPr>
          <w:p w:rsidR="007D66EF" w:rsidRPr="00EE2AA7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883" w:type="dxa"/>
            <w:gridSpan w:val="3"/>
          </w:tcPr>
          <w:p w:rsidR="007D66EF" w:rsidRPr="00EE2AA7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76" w:type="dxa"/>
            <w:gridSpan w:val="3"/>
          </w:tcPr>
          <w:p w:rsidR="007D66EF" w:rsidRPr="00EE2AA7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114,89</w:t>
            </w:r>
          </w:p>
        </w:tc>
      </w:tr>
      <w:tr w:rsidR="007D66EF" w:rsidTr="007D66EF">
        <w:trPr>
          <w:gridAfter w:val="2"/>
          <w:wAfter w:w="687" w:type="dxa"/>
        </w:trPr>
        <w:tc>
          <w:tcPr>
            <w:tcW w:w="354" w:type="dxa"/>
            <w:gridSpan w:val="2"/>
          </w:tcPr>
          <w:p w:rsidR="007D66EF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7D66EF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wynajem autokaru</w:t>
            </w:r>
          </w:p>
        </w:tc>
        <w:tc>
          <w:tcPr>
            <w:tcW w:w="1265" w:type="dxa"/>
            <w:gridSpan w:val="3"/>
          </w:tcPr>
          <w:p w:rsidR="007D66EF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470,00</w:t>
            </w:r>
          </w:p>
        </w:tc>
        <w:tc>
          <w:tcPr>
            <w:tcW w:w="1883" w:type="dxa"/>
            <w:gridSpan w:val="3"/>
          </w:tcPr>
          <w:p w:rsidR="007D66EF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468,80</w:t>
            </w:r>
          </w:p>
        </w:tc>
        <w:tc>
          <w:tcPr>
            <w:tcW w:w="1276" w:type="dxa"/>
            <w:gridSpan w:val="3"/>
          </w:tcPr>
          <w:p w:rsidR="007D66EF" w:rsidRDefault="007D66EF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99,74</w:t>
            </w:r>
          </w:p>
        </w:tc>
      </w:tr>
    </w:tbl>
    <w:p w:rsidR="00077DB4" w:rsidRDefault="00077DB4" w:rsidP="00197B95">
      <w:pPr>
        <w:jc w:val="both"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9"/>
        <w:gridCol w:w="2099"/>
        <w:gridCol w:w="993"/>
        <w:gridCol w:w="1701"/>
        <w:gridCol w:w="708"/>
        <w:gridCol w:w="1701"/>
        <w:gridCol w:w="567"/>
        <w:gridCol w:w="1134"/>
      </w:tblGrid>
      <w:tr w:rsidR="00077DB4" w:rsidTr="007A5185">
        <w:tc>
          <w:tcPr>
            <w:tcW w:w="239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099" w:type="dxa"/>
          </w:tcPr>
          <w:p w:rsidR="00077DB4" w:rsidRPr="0018327B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3" w:type="dxa"/>
          </w:tcPr>
          <w:p w:rsidR="00077DB4" w:rsidRPr="0018327B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7D66EF" w:rsidP="00FE58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333.248,17</w:t>
            </w:r>
            <w:r w:rsidR="00077DB4">
              <w:t xml:space="preserve"> zł.</w:t>
            </w:r>
          </w:p>
        </w:tc>
        <w:tc>
          <w:tcPr>
            <w:tcW w:w="708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</w:tcPr>
          <w:p w:rsidR="00077DB4" w:rsidRDefault="007D66EF" w:rsidP="00FE58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191.172,71</w:t>
            </w:r>
            <w:r w:rsidR="00077DB4">
              <w:t xml:space="preserve"> zł.</w:t>
            </w:r>
          </w:p>
        </w:tc>
        <w:tc>
          <w:tcPr>
            <w:tcW w:w="567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7D66EF" w:rsidP="00FE58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57,37</w:t>
            </w:r>
            <w:r w:rsidR="00077DB4">
              <w:t xml:space="preserve"> %</w:t>
            </w:r>
          </w:p>
        </w:tc>
      </w:tr>
    </w:tbl>
    <w:p w:rsidR="00077DB4" w:rsidRPr="00535606" w:rsidRDefault="00077DB4" w:rsidP="00197B95">
      <w:pPr>
        <w:jc w:val="both"/>
      </w:pPr>
    </w:p>
    <w:tbl>
      <w:tblPr>
        <w:tblW w:w="9517" w:type="dxa"/>
        <w:jc w:val="center"/>
        <w:tblInd w:w="8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3838"/>
        <w:gridCol w:w="2126"/>
        <w:gridCol w:w="1418"/>
        <w:gridCol w:w="1001"/>
      </w:tblGrid>
      <w:tr w:rsidR="00077DB4" w:rsidTr="00892CFD">
        <w:trPr>
          <w:trHeight w:val="25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197B95" w:rsidRDefault="00077DB4" w:rsidP="007A5185">
            <w:pPr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197B95" w:rsidRDefault="00077DB4" w:rsidP="00A9493E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7D66EF" w:rsidTr="00892CFD">
        <w:trPr>
          <w:trHeight w:val="15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7D66EF" w:rsidRPr="00892CFD" w:rsidRDefault="007D66EF" w:rsidP="00A9493E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4010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F" w:rsidRPr="00197B95" w:rsidRDefault="007D66EF" w:rsidP="00197B95">
            <w:r w:rsidRPr="00197B95">
              <w:t>Wynagrodzenia osobowe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206 160,00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107 822,28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52,30</w:t>
            </w:r>
          </w:p>
        </w:tc>
      </w:tr>
      <w:tr w:rsidR="007D66EF" w:rsidTr="00892CFD">
        <w:trPr>
          <w:trHeight w:val="18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7D66EF" w:rsidRPr="00892CFD" w:rsidRDefault="007D66EF" w:rsidP="00A9493E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4040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F" w:rsidRPr="00197B95" w:rsidRDefault="007D66EF" w:rsidP="00197B95">
            <w:r w:rsidRPr="00197B95">
              <w:t>Dodatkowe wynagrodzenie roczne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13 749,00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13 599,89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98,92</w:t>
            </w:r>
          </w:p>
        </w:tc>
      </w:tr>
      <w:tr w:rsidR="007D66EF" w:rsidTr="00892CFD">
        <w:trPr>
          <w:trHeight w:val="23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7D66EF" w:rsidRPr="00892CFD" w:rsidRDefault="007D66EF" w:rsidP="00A9493E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4110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F" w:rsidRPr="00197B95" w:rsidRDefault="007D66EF" w:rsidP="00197B95">
            <w:r w:rsidRPr="00197B95">
              <w:t>Składki na ubezpieczenia społeczne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30 753,42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20 619,83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 xml:space="preserve">67,05    </w:t>
            </w:r>
          </w:p>
        </w:tc>
      </w:tr>
      <w:tr w:rsidR="007D66EF" w:rsidTr="00892CFD">
        <w:trPr>
          <w:trHeight w:val="13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7D66EF" w:rsidRPr="00892CFD" w:rsidRDefault="007D66EF" w:rsidP="00A9493E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4120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F" w:rsidRPr="00197B95" w:rsidRDefault="007D66EF" w:rsidP="00197B95">
            <w:r w:rsidRPr="00197B95">
              <w:t>Składka na fundusz pracy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4 095,75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>2 325,60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EF" w:rsidRPr="007D66EF" w:rsidRDefault="007D66EF" w:rsidP="007D66EF">
            <w:pPr>
              <w:jc w:val="right"/>
            </w:pPr>
            <w:r w:rsidRPr="007D66EF">
              <w:t xml:space="preserve">  56,78    </w:t>
            </w:r>
          </w:p>
        </w:tc>
      </w:tr>
      <w:tr w:rsidR="007D66EF" w:rsidRPr="00A9493E" w:rsidTr="00892CFD">
        <w:trPr>
          <w:trHeight w:val="200"/>
          <w:jc w:val="center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D66EF" w:rsidRPr="00A9493E" w:rsidRDefault="007D66EF" w:rsidP="00197B95">
            <w:pPr>
              <w:rPr>
                <w:b/>
                <w:bCs/>
              </w:rPr>
            </w:pPr>
            <w:r w:rsidRPr="00A9493E">
              <w:rPr>
                <w:b/>
                <w:bCs/>
              </w:rPr>
              <w:t>Suma końcowa Płace i  pochodne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66EF" w:rsidRPr="007D66EF" w:rsidRDefault="007D66EF" w:rsidP="007D66EF">
            <w:pPr>
              <w:jc w:val="right"/>
              <w:rPr>
                <w:b/>
                <w:bCs/>
              </w:rPr>
            </w:pPr>
            <w:r w:rsidRPr="007D66EF">
              <w:rPr>
                <w:b/>
                <w:bCs/>
              </w:rPr>
              <w:t>254 758,17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66EF" w:rsidRPr="007D66EF" w:rsidRDefault="007D66EF" w:rsidP="007D66EF">
            <w:pPr>
              <w:jc w:val="right"/>
              <w:rPr>
                <w:b/>
                <w:bCs/>
              </w:rPr>
            </w:pPr>
            <w:r w:rsidRPr="007D66EF">
              <w:rPr>
                <w:b/>
                <w:bCs/>
              </w:rPr>
              <w:t>144 367,60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D66EF" w:rsidRPr="007D66EF" w:rsidRDefault="007D66EF" w:rsidP="007D66EF">
            <w:pPr>
              <w:jc w:val="right"/>
              <w:rPr>
                <w:b/>
                <w:bCs/>
              </w:rPr>
            </w:pPr>
            <w:r w:rsidRPr="007D66EF">
              <w:rPr>
                <w:b/>
                <w:bCs/>
              </w:rPr>
              <w:t>56,67</w:t>
            </w:r>
          </w:p>
        </w:tc>
      </w:tr>
    </w:tbl>
    <w:p w:rsidR="00077DB4" w:rsidRPr="00F953B4" w:rsidRDefault="00077DB4" w:rsidP="00667FE8">
      <w:pPr>
        <w:jc w:val="both"/>
        <w:rPr>
          <w:sz w:val="16"/>
          <w:szCs w:val="16"/>
        </w:rPr>
      </w:pPr>
    </w:p>
    <w:tbl>
      <w:tblPr>
        <w:tblW w:w="9540" w:type="dxa"/>
        <w:jc w:val="center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6"/>
        <w:gridCol w:w="3848"/>
        <w:gridCol w:w="2126"/>
        <w:gridCol w:w="1418"/>
        <w:gridCol w:w="992"/>
      </w:tblGrid>
      <w:tr w:rsidR="00650FDA" w:rsidRPr="00A9493E" w:rsidTr="00650FDA">
        <w:trPr>
          <w:trHeight w:val="122"/>
          <w:jc w:val="center"/>
        </w:trPr>
        <w:tc>
          <w:tcPr>
            <w:tcW w:w="1156" w:type="dxa"/>
            <w:noWrap/>
          </w:tcPr>
          <w:p w:rsidR="00650FDA" w:rsidRPr="00A9493E" w:rsidRDefault="00650FDA" w:rsidP="00A9493E">
            <w:pPr>
              <w:jc w:val="center"/>
              <w:rPr>
                <w:b/>
                <w:bCs/>
                <w:color w:val="000000"/>
              </w:rPr>
            </w:pPr>
            <w:r w:rsidRPr="00A9493E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848" w:type="dxa"/>
            <w:noWrap/>
          </w:tcPr>
          <w:p w:rsidR="00650FDA" w:rsidRPr="00A9493E" w:rsidRDefault="00650FDA" w:rsidP="00A9493E">
            <w:pPr>
              <w:jc w:val="center"/>
              <w:rPr>
                <w:b/>
                <w:bCs/>
                <w:color w:val="000000"/>
              </w:rPr>
            </w:pPr>
            <w:r w:rsidRPr="00A9493E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2126" w:type="dxa"/>
            <w:shd w:val="clear" w:color="auto" w:fill="C0C0C0"/>
            <w:noWrap/>
          </w:tcPr>
          <w:p w:rsidR="00650FDA" w:rsidRPr="00383DA5" w:rsidRDefault="00650FDA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418" w:type="dxa"/>
            <w:shd w:val="clear" w:color="auto" w:fill="C0C0C0"/>
            <w:noWrap/>
          </w:tcPr>
          <w:p w:rsidR="00650FDA" w:rsidRPr="00383DA5" w:rsidRDefault="00650FDA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992" w:type="dxa"/>
            <w:shd w:val="clear" w:color="auto" w:fill="C0C0C0"/>
            <w:noWrap/>
          </w:tcPr>
          <w:p w:rsidR="00650FDA" w:rsidRPr="00383DA5" w:rsidRDefault="00650FDA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650FDA" w:rsidRPr="00A9493E" w:rsidTr="00650FDA">
        <w:trPr>
          <w:trHeight w:val="139"/>
          <w:jc w:val="center"/>
        </w:trPr>
        <w:tc>
          <w:tcPr>
            <w:tcW w:w="1156" w:type="dxa"/>
            <w:shd w:val="clear" w:color="auto" w:fill="C0C0C0"/>
            <w:noWrap/>
          </w:tcPr>
          <w:p w:rsidR="00650FDA" w:rsidRPr="00892CFD" w:rsidRDefault="00650FDA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3020</w:t>
            </w:r>
          </w:p>
        </w:tc>
        <w:tc>
          <w:tcPr>
            <w:tcW w:w="3848" w:type="dxa"/>
          </w:tcPr>
          <w:p w:rsidR="00650FDA" w:rsidRPr="00CC0953" w:rsidRDefault="00650FDA" w:rsidP="00AD7889">
            <w:r w:rsidRPr="00CC0953">
              <w:t>zapomogi zdrowotne, ekwiwalent, BHP</w:t>
            </w:r>
          </w:p>
        </w:tc>
        <w:tc>
          <w:tcPr>
            <w:tcW w:w="2126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2 000,00</w:t>
            </w:r>
          </w:p>
        </w:tc>
        <w:tc>
          <w:tcPr>
            <w:tcW w:w="1418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11,70</w:t>
            </w:r>
          </w:p>
        </w:tc>
        <w:tc>
          <w:tcPr>
            <w:tcW w:w="992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0,59</w:t>
            </w:r>
          </w:p>
        </w:tc>
      </w:tr>
      <w:tr w:rsidR="00650FDA" w:rsidRPr="00A9493E" w:rsidTr="00650FDA">
        <w:trPr>
          <w:trHeight w:val="235"/>
          <w:jc w:val="center"/>
        </w:trPr>
        <w:tc>
          <w:tcPr>
            <w:tcW w:w="1156" w:type="dxa"/>
            <w:shd w:val="clear" w:color="auto" w:fill="C0C0C0"/>
            <w:noWrap/>
          </w:tcPr>
          <w:p w:rsidR="00650FDA" w:rsidRPr="00892CFD" w:rsidRDefault="00650FDA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4170</w:t>
            </w:r>
          </w:p>
        </w:tc>
        <w:tc>
          <w:tcPr>
            <w:tcW w:w="3848" w:type="dxa"/>
          </w:tcPr>
          <w:p w:rsidR="00650FDA" w:rsidRPr="00CC0953" w:rsidRDefault="00650FDA" w:rsidP="00AD7889">
            <w:r w:rsidRPr="00CC0953">
              <w:t>wynagrodzenia bezosobowe</w:t>
            </w:r>
          </w:p>
        </w:tc>
        <w:tc>
          <w:tcPr>
            <w:tcW w:w="2126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7 520,00</w:t>
            </w:r>
          </w:p>
        </w:tc>
        <w:tc>
          <w:tcPr>
            <w:tcW w:w="1418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7 520,00</w:t>
            </w:r>
          </w:p>
        </w:tc>
        <w:tc>
          <w:tcPr>
            <w:tcW w:w="992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100,00</w:t>
            </w:r>
          </w:p>
        </w:tc>
      </w:tr>
      <w:tr w:rsidR="00650FDA" w:rsidRPr="00A9493E" w:rsidTr="00650FDA">
        <w:trPr>
          <w:trHeight w:val="149"/>
          <w:jc w:val="center"/>
        </w:trPr>
        <w:tc>
          <w:tcPr>
            <w:tcW w:w="1156" w:type="dxa"/>
            <w:shd w:val="clear" w:color="auto" w:fill="C0C0C0"/>
            <w:noWrap/>
          </w:tcPr>
          <w:p w:rsidR="00650FDA" w:rsidRPr="00892CFD" w:rsidRDefault="00650FDA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4210</w:t>
            </w:r>
          </w:p>
        </w:tc>
        <w:tc>
          <w:tcPr>
            <w:tcW w:w="3848" w:type="dxa"/>
          </w:tcPr>
          <w:p w:rsidR="00650FDA" w:rsidRPr="00CC0953" w:rsidRDefault="00650FDA" w:rsidP="00AD7889">
            <w:r w:rsidRPr="00CC0953">
              <w:t>zakup opału, materiałów remontowych, środków czystości, artykułów  biurowych</w:t>
            </w:r>
          </w:p>
        </w:tc>
        <w:tc>
          <w:tcPr>
            <w:tcW w:w="2126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24 691,00</w:t>
            </w:r>
          </w:p>
        </w:tc>
        <w:tc>
          <w:tcPr>
            <w:tcW w:w="1418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16 622,00</w:t>
            </w:r>
          </w:p>
        </w:tc>
        <w:tc>
          <w:tcPr>
            <w:tcW w:w="992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67,32</w:t>
            </w:r>
          </w:p>
        </w:tc>
      </w:tr>
      <w:tr w:rsidR="00650FDA" w:rsidRPr="00A9493E" w:rsidTr="00650FDA">
        <w:trPr>
          <w:trHeight w:val="181"/>
          <w:jc w:val="center"/>
        </w:trPr>
        <w:tc>
          <w:tcPr>
            <w:tcW w:w="1156" w:type="dxa"/>
            <w:shd w:val="clear" w:color="auto" w:fill="C0C0C0"/>
            <w:noWrap/>
          </w:tcPr>
          <w:p w:rsidR="00650FDA" w:rsidRPr="00892CFD" w:rsidRDefault="00650FDA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4260</w:t>
            </w:r>
          </w:p>
        </w:tc>
        <w:tc>
          <w:tcPr>
            <w:tcW w:w="3848" w:type="dxa"/>
          </w:tcPr>
          <w:p w:rsidR="00650FDA" w:rsidRPr="00CC0953" w:rsidRDefault="00650FDA" w:rsidP="00AD7889">
            <w:r w:rsidRPr="00CC0953">
              <w:t>energia, woda, co</w:t>
            </w:r>
          </w:p>
        </w:tc>
        <w:tc>
          <w:tcPr>
            <w:tcW w:w="2126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14 150,00</w:t>
            </w:r>
          </w:p>
        </w:tc>
        <w:tc>
          <w:tcPr>
            <w:tcW w:w="1418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7 794,03</w:t>
            </w:r>
          </w:p>
        </w:tc>
        <w:tc>
          <w:tcPr>
            <w:tcW w:w="992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55,08</w:t>
            </w:r>
          </w:p>
        </w:tc>
      </w:tr>
      <w:tr w:rsidR="00650FDA" w:rsidRPr="00A9493E" w:rsidTr="00650FDA">
        <w:trPr>
          <w:trHeight w:val="213"/>
          <w:jc w:val="center"/>
        </w:trPr>
        <w:tc>
          <w:tcPr>
            <w:tcW w:w="1156" w:type="dxa"/>
            <w:shd w:val="clear" w:color="auto" w:fill="C0C0C0"/>
            <w:noWrap/>
          </w:tcPr>
          <w:p w:rsidR="00650FDA" w:rsidRPr="00892CFD" w:rsidRDefault="00650FDA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4270</w:t>
            </w:r>
          </w:p>
        </w:tc>
        <w:tc>
          <w:tcPr>
            <w:tcW w:w="3848" w:type="dxa"/>
          </w:tcPr>
          <w:p w:rsidR="00650FDA" w:rsidRPr="00CC0953" w:rsidRDefault="00650FDA" w:rsidP="00AD7889">
            <w:r w:rsidRPr="00CC0953">
              <w:t>remonty, konserwacje ,naprawy bieżące</w:t>
            </w:r>
          </w:p>
        </w:tc>
        <w:tc>
          <w:tcPr>
            <w:tcW w:w="2126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600,00</w:t>
            </w:r>
          </w:p>
        </w:tc>
        <w:tc>
          <w:tcPr>
            <w:tcW w:w="1418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123,00</w:t>
            </w:r>
          </w:p>
        </w:tc>
        <w:tc>
          <w:tcPr>
            <w:tcW w:w="992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20,50</w:t>
            </w:r>
          </w:p>
        </w:tc>
      </w:tr>
      <w:tr w:rsidR="00650FDA" w:rsidRPr="00A9493E" w:rsidTr="00650FDA">
        <w:trPr>
          <w:trHeight w:val="197"/>
          <w:jc w:val="center"/>
        </w:trPr>
        <w:tc>
          <w:tcPr>
            <w:tcW w:w="1156" w:type="dxa"/>
            <w:shd w:val="clear" w:color="auto" w:fill="C0C0C0"/>
            <w:noWrap/>
          </w:tcPr>
          <w:p w:rsidR="00650FDA" w:rsidRPr="00892CFD" w:rsidRDefault="00650FDA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4280</w:t>
            </w:r>
          </w:p>
        </w:tc>
        <w:tc>
          <w:tcPr>
            <w:tcW w:w="3848" w:type="dxa"/>
          </w:tcPr>
          <w:p w:rsidR="00650FDA" w:rsidRPr="00CC0953" w:rsidRDefault="00650FDA" w:rsidP="00AD7889">
            <w:r w:rsidRPr="00CC0953">
              <w:t>zakup usług zdrowotnych</w:t>
            </w:r>
          </w:p>
        </w:tc>
        <w:tc>
          <w:tcPr>
            <w:tcW w:w="2126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340,00</w:t>
            </w:r>
          </w:p>
        </w:tc>
        <w:tc>
          <w:tcPr>
            <w:tcW w:w="1418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250,00</w:t>
            </w:r>
          </w:p>
        </w:tc>
        <w:tc>
          <w:tcPr>
            <w:tcW w:w="992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73,53</w:t>
            </w:r>
          </w:p>
        </w:tc>
      </w:tr>
      <w:tr w:rsidR="00650FDA" w:rsidRPr="00A9493E" w:rsidTr="00650FDA">
        <w:trPr>
          <w:trHeight w:val="255"/>
          <w:jc w:val="center"/>
        </w:trPr>
        <w:tc>
          <w:tcPr>
            <w:tcW w:w="1156" w:type="dxa"/>
            <w:shd w:val="clear" w:color="auto" w:fill="C0C0C0"/>
            <w:noWrap/>
          </w:tcPr>
          <w:p w:rsidR="00650FDA" w:rsidRPr="00892CFD" w:rsidRDefault="00650FDA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4300</w:t>
            </w:r>
          </w:p>
        </w:tc>
        <w:tc>
          <w:tcPr>
            <w:tcW w:w="3848" w:type="dxa"/>
          </w:tcPr>
          <w:p w:rsidR="00650FDA" w:rsidRPr="00CC0953" w:rsidRDefault="00650FDA" w:rsidP="00AD7889">
            <w:r w:rsidRPr="00CC0953">
              <w:t>usługi pozostałe, pocztowe, transportowe, kominiarskie, komunalne, wynajem pomieszczeń, itp.</w:t>
            </w:r>
          </w:p>
        </w:tc>
        <w:tc>
          <w:tcPr>
            <w:tcW w:w="2126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10 500,00</w:t>
            </w:r>
          </w:p>
        </w:tc>
        <w:tc>
          <w:tcPr>
            <w:tcW w:w="1418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5 123,17</w:t>
            </w:r>
          </w:p>
        </w:tc>
        <w:tc>
          <w:tcPr>
            <w:tcW w:w="992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48,79</w:t>
            </w:r>
          </w:p>
        </w:tc>
      </w:tr>
      <w:tr w:rsidR="00650FDA" w:rsidRPr="00A9493E" w:rsidTr="00650FDA">
        <w:trPr>
          <w:trHeight w:val="178"/>
          <w:jc w:val="center"/>
        </w:trPr>
        <w:tc>
          <w:tcPr>
            <w:tcW w:w="1156" w:type="dxa"/>
            <w:shd w:val="clear" w:color="auto" w:fill="C0C0C0"/>
            <w:noWrap/>
          </w:tcPr>
          <w:p w:rsidR="00650FDA" w:rsidRPr="00892CFD" w:rsidRDefault="00650FDA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4360</w:t>
            </w:r>
          </w:p>
        </w:tc>
        <w:tc>
          <w:tcPr>
            <w:tcW w:w="3848" w:type="dxa"/>
          </w:tcPr>
          <w:p w:rsidR="00650FDA" w:rsidRPr="00CC0953" w:rsidRDefault="00650FDA" w:rsidP="00AD7889">
            <w:r w:rsidRPr="00CC0953">
              <w:t>opłaty za tel. komórkowe</w:t>
            </w:r>
          </w:p>
        </w:tc>
        <w:tc>
          <w:tcPr>
            <w:tcW w:w="2126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2 000,00</w:t>
            </w:r>
          </w:p>
        </w:tc>
        <w:tc>
          <w:tcPr>
            <w:tcW w:w="1418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1 178,46</w:t>
            </w:r>
          </w:p>
        </w:tc>
        <w:tc>
          <w:tcPr>
            <w:tcW w:w="992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58,92</w:t>
            </w:r>
          </w:p>
        </w:tc>
      </w:tr>
      <w:tr w:rsidR="00650FDA" w:rsidRPr="00A9493E" w:rsidTr="00650FDA">
        <w:trPr>
          <w:trHeight w:val="209"/>
          <w:jc w:val="center"/>
        </w:trPr>
        <w:tc>
          <w:tcPr>
            <w:tcW w:w="1156" w:type="dxa"/>
            <w:shd w:val="clear" w:color="auto" w:fill="C0C0C0"/>
            <w:noWrap/>
          </w:tcPr>
          <w:p w:rsidR="00650FDA" w:rsidRPr="00892CFD" w:rsidRDefault="00650FDA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lastRenderedPageBreak/>
              <w:t>4370</w:t>
            </w:r>
          </w:p>
        </w:tc>
        <w:tc>
          <w:tcPr>
            <w:tcW w:w="3848" w:type="dxa"/>
          </w:tcPr>
          <w:p w:rsidR="00650FDA" w:rsidRPr="00CC0953" w:rsidRDefault="00650FDA" w:rsidP="00AD7889">
            <w:r w:rsidRPr="00CC0953">
              <w:t>opłaty za telefony stacjonarne</w:t>
            </w:r>
          </w:p>
        </w:tc>
        <w:tc>
          <w:tcPr>
            <w:tcW w:w="2126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3 700,00</w:t>
            </w:r>
          </w:p>
        </w:tc>
        <w:tc>
          <w:tcPr>
            <w:tcW w:w="1418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1 531,40</w:t>
            </w:r>
          </w:p>
        </w:tc>
        <w:tc>
          <w:tcPr>
            <w:tcW w:w="992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41,39</w:t>
            </w:r>
          </w:p>
        </w:tc>
      </w:tr>
      <w:tr w:rsidR="00650FDA" w:rsidRPr="00A9493E" w:rsidTr="00650FDA">
        <w:trPr>
          <w:trHeight w:val="100"/>
          <w:jc w:val="center"/>
        </w:trPr>
        <w:tc>
          <w:tcPr>
            <w:tcW w:w="1156" w:type="dxa"/>
            <w:shd w:val="clear" w:color="auto" w:fill="C0C0C0"/>
            <w:noWrap/>
          </w:tcPr>
          <w:p w:rsidR="00650FDA" w:rsidRPr="00892CFD" w:rsidRDefault="00650FDA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4410</w:t>
            </w:r>
          </w:p>
        </w:tc>
        <w:tc>
          <w:tcPr>
            <w:tcW w:w="3848" w:type="dxa"/>
          </w:tcPr>
          <w:p w:rsidR="00650FDA" w:rsidRPr="00CC0953" w:rsidRDefault="00650FDA" w:rsidP="00AD7889">
            <w:r w:rsidRPr="00CC0953">
              <w:t>wyjazdy służbowe, delegacje</w:t>
            </w:r>
          </w:p>
        </w:tc>
        <w:tc>
          <w:tcPr>
            <w:tcW w:w="2126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3 700,00</w:t>
            </w:r>
          </w:p>
        </w:tc>
        <w:tc>
          <w:tcPr>
            <w:tcW w:w="1418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1 867,85</w:t>
            </w:r>
          </w:p>
        </w:tc>
        <w:tc>
          <w:tcPr>
            <w:tcW w:w="992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50,48</w:t>
            </w:r>
          </w:p>
        </w:tc>
      </w:tr>
      <w:tr w:rsidR="00650FDA" w:rsidRPr="00A9493E" w:rsidTr="00650FDA">
        <w:trPr>
          <w:trHeight w:val="178"/>
          <w:jc w:val="center"/>
        </w:trPr>
        <w:tc>
          <w:tcPr>
            <w:tcW w:w="1156" w:type="dxa"/>
            <w:shd w:val="clear" w:color="auto" w:fill="C0C0C0"/>
            <w:noWrap/>
          </w:tcPr>
          <w:p w:rsidR="00650FDA" w:rsidRPr="00892CFD" w:rsidRDefault="00650FDA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4440</w:t>
            </w:r>
          </w:p>
        </w:tc>
        <w:tc>
          <w:tcPr>
            <w:tcW w:w="3848" w:type="dxa"/>
          </w:tcPr>
          <w:p w:rsidR="00650FDA" w:rsidRPr="00CC0953" w:rsidRDefault="00650FDA" w:rsidP="00AD7889">
            <w:r w:rsidRPr="00CC0953">
              <w:t>fundusz świadczeń socjalnych</w:t>
            </w:r>
          </w:p>
        </w:tc>
        <w:tc>
          <w:tcPr>
            <w:tcW w:w="2126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9 289,00</w:t>
            </w:r>
          </w:p>
        </w:tc>
        <w:tc>
          <w:tcPr>
            <w:tcW w:w="1418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4 783,50</w:t>
            </w:r>
          </w:p>
        </w:tc>
        <w:tc>
          <w:tcPr>
            <w:tcW w:w="992" w:type="dxa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51,50</w:t>
            </w:r>
          </w:p>
        </w:tc>
      </w:tr>
      <w:tr w:rsidR="00650FDA" w:rsidRPr="00A9493E" w:rsidTr="00650FDA">
        <w:trPr>
          <w:trHeight w:val="160"/>
          <w:jc w:val="center"/>
        </w:trPr>
        <w:tc>
          <w:tcPr>
            <w:tcW w:w="5004" w:type="dxa"/>
            <w:gridSpan w:val="2"/>
            <w:shd w:val="clear" w:color="auto" w:fill="C0C0C0"/>
            <w:noWrap/>
          </w:tcPr>
          <w:p w:rsidR="00650FDA" w:rsidRPr="00A9493E" w:rsidRDefault="00650FDA" w:rsidP="00F2665C">
            <w:pPr>
              <w:rPr>
                <w:b/>
                <w:bCs/>
              </w:rPr>
            </w:pPr>
            <w:r w:rsidRPr="00A9493E">
              <w:rPr>
                <w:b/>
                <w:bCs/>
              </w:rPr>
              <w:t>Suma końcowa</w:t>
            </w:r>
          </w:p>
        </w:tc>
        <w:tc>
          <w:tcPr>
            <w:tcW w:w="2126" w:type="dxa"/>
            <w:shd w:val="clear" w:color="auto" w:fill="C0C0C0"/>
            <w:noWrap/>
          </w:tcPr>
          <w:p w:rsidR="00650FDA" w:rsidRPr="00650FDA" w:rsidRDefault="00650FDA" w:rsidP="00650FDA">
            <w:pPr>
              <w:jc w:val="right"/>
              <w:rPr>
                <w:b/>
                <w:bCs/>
              </w:rPr>
            </w:pPr>
            <w:r w:rsidRPr="00650FDA">
              <w:rPr>
                <w:b/>
                <w:bCs/>
              </w:rPr>
              <w:t>78 490,00</w:t>
            </w:r>
          </w:p>
        </w:tc>
        <w:tc>
          <w:tcPr>
            <w:tcW w:w="1418" w:type="dxa"/>
            <w:shd w:val="clear" w:color="auto" w:fill="C0C0C0"/>
            <w:noWrap/>
          </w:tcPr>
          <w:p w:rsidR="00650FDA" w:rsidRPr="00650FDA" w:rsidRDefault="00650FDA" w:rsidP="00650FDA">
            <w:pPr>
              <w:jc w:val="right"/>
              <w:rPr>
                <w:b/>
                <w:bCs/>
              </w:rPr>
            </w:pPr>
            <w:r w:rsidRPr="00650FDA">
              <w:rPr>
                <w:b/>
                <w:bCs/>
              </w:rPr>
              <w:t>46 805,11</w:t>
            </w:r>
          </w:p>
        </w:tc>
        <w:tc>
          <w:tcPr>
            <w:tcW w:w="992" w:type="dxa"/>
            <w:shd w:val="clear" w:color="auto" w:fill="C0C0C0"/>
            <w:noWrap/>
          </w:tcPr>
          <w:p w:rsidR="00650FDA" w:rsidRPr="00650FDA" w:rsidRDefault="00650FDA" w:rsidP="00650FDA">
            <w:pPr>
              <w:jc w:val="right"/>
              <w:rPr>
                <w:b/>
                <w:bCs/>
              </w:rPr>
            </w:pPr>
            <w:r w:rsidRPr="00650FDA">
              <w:rPr>
                <w:b/>
                <w:bCs/>
              </w:rPr>
              <w:t>59,63</w:t>
            </w:r>
          </w:p>
        </w:tc>
      </w:tr>
    </w:tbl>
    <w:p w:rsidR="00C74545" w:rsidRPr="00650FDA" w:rsidRDefault="00C74545" w:rsidP="00650FDA"/>
    <w:p w:rsidR="00077DB4" w:rsidRPr="00355D2D" w:rsidRDefault="00077DB4" w:rsidP="00355D2D">
      <w:pPr>
        <w:spacing w:line="360" w:lineRule="auto"/>
        <w:jc w:val="both"/>
        <w:rPr>
          <w:b/>
          <w:i/>
          <w:sz w:val="24"/>
          <w:u w:val="single"/>
        </w:rPr>
      </w:pPr>
      <w:r>
        <w:rPr>
          <w:b/>
          <w:sz w:val="24"/>
          <w:u w:val="single"/>
        </w:rPr>
        <w:t xml:space="preserve">Rozdział: 80146 - </w:t>
      </w:r>
      <w:r w:rsidRPr="0062791F">
        <w:rPr>
          <w:b/>
          <w:sz w:val="24"/>
          <w:u w:val="single"/>
        </w:rPr>
        <w:t>Dokształcanie i doskonalenie nauczycieli</w:t>
      </w:r>
    </w:p>
    <w:p w:rsidR="00650FDA" w:rsidRPr="00650FDA" w:rsidRDefault="00650FDA" w:rsidP="00650FDA">
      <w:pPr>
        <w:rPr>
          <w:sz w:val="24"/>
          <w:szCs w:val="24"/>
        </w:rPr>
      </w:pPr>
      <w:r w:rsidRPr="00650FDA">
        <w:rPr>
          <w:sz w:val="24"/>
          <w:szCs w:val="24"/>
        </w:rPr>
        <w:t xml:space="preserve">Rozdział ten obejmuje wydatki na różne formy doskonalenia zawodowego nauczycieli. </w:t>
      </w:r>
    </w:p>
    <w:p w:rsidR="00077DB4" w:rsidRPr="00650FDA" w:rsidRDefault="00650FDA" w:rsidP="00650FDA">
      <w:pPr>
        <w:rPr>
          <w:sz w:val="24"/>
          <w:szCs w:val="24"/>
        </w:rPr>
      </w:pPr>
      <w:r w:rsidRPr="00650FDA">
        <w:rPr>
          <w:sz w:val="24"/>
          <w:szCs w:val="24"/>
        </w:rPr>
        <w:t>Wydatki zawierają również koszty związane z pełnieniem funkcji doradcy metodycznego oraz organizację konkursów na szczeblu powiatowym.</w:t>
      </w:r>
    </w:p>
    <w:p w:rsidR="00077DB4" w:rsidRPr="007F4B53" w:rsidRDefault="00077DB4" w:rsidP="00F0634A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004"/>
      </w:tblGrid>
      <w:tr w:rsidR="00077DB4" w:rsidTr="00F2665C"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650FDA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53.309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650FDA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16.763,64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04" w:type="dxa"/>
          </w:tcPr>
          <w:p w:rsidR="00077DB4" w:rsidRDefault="00650FDA" w:rsidP="0012417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31,45</w:t>
            </w:r>
            <w:r w:rsidR="00077DB4">
              <w:t xml:space="preserve"> %</w:t>
            </w:r>
          </w:p>
        </w:tc>
      </w:tr>
    </w:tbl>
    <w:p w:rsidR="00077DB4" w:rsidRPr="00383DA5" w:rsidRDefault="00077DB4" w:rsidP="00383DA5">
      <w:pPr>
        <w:jc w:val="center"/>
      </w:pPr>
    </w:p>
    <w:tbl>
      <w:tblPr>
        <w:tblW w:w="9771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1139"/>
        <w:gridCol w:w="4960"/>
        <w:gridCol w:w="1308"/>
        <w:gridCol w:w="1316"/>
        <w:gridCol w:w="1048"/>
      </w:tblGrid>
      <w:tr w:rsidR="00077DB4" w:rsidRPr="00383DA5" w:rsidTr="00383DA5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83DA5" w:rsidRDefault="00077DB4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paragraf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83DA5" w:rsidRDefault="00077DB4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Nazwa wydatku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Wykonanie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650FDA" w:rsidRPr="00650FDA" w:rsidTr="00650FDA">
        <w:trPr>
          <w:trHeight w:val="24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0FDA" w:rsidRPr="00650FDA" w:rsidRDefault="00650FDA" w:rsidP="00124178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3250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DA" w:rsidRPr="00650FDA" w:rsidRDefault="00650FDA" w:rsidP="00383DA5">
            <w:r w:rsidRPr="00650FDA">
              <w:t>dokształcanie i doskonalenie nauczycieli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DA" w:rsidRPr="00650FDA" w:rsidRDefault="00650FDA" w:rsidP="00650FDA">
            <w:pPr>
              <w:jc w:val="right"/>
            </w:pPr>
            <w:r w:rsidRPr="00650FDA">
              <w:t>21 853,00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DA" w:rsidRPr="00650FDA" w:rsidRDefault="00650FDA" w:rsidP="00650FDA">
            <w:pPr>
              <w:jc w:val="right"/>
            </w:pPr>
            <w:r w:rsidRPr="00650FDA">
              <w:t>6 900,00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DA" w:rsidRPr="00650FDA" w:rsidRDefault="00650FDA" w:rsidP="00650FDA">
            <w:pPr>
              <w:jc w:val="right"/>
            </w:pPr>
            <w:r w:rsidRPr="00650FDA">
              <w:t>31,57</w:t>
            </w:r>
          </w:p>
        </w:tc>
      </w:tr>
      <w:tr w:rsidR="00650FDA" w:rsidRPr="00650FDA" w:rsidTr="00650FDA">
        <w:trPr>
          <w:trHeight w:val="1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0FDA" w:rsidRPr="00650FDA" w:rsidRDefault="00650FDA" w:rsidP="00124178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4210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DA" w:rsidRPr="00650FDA" w:rsidRDefault="00650FDA" w:rsidP="00383DA5">
            <w:r w:rsidRPr="00650FDA">
              <w:t>zakup artykułów biurowych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DA" w:rsidRPr="00650FDA" w:rsidRDefault="00650FDA" w:rsidP="00650FDA">
            <w:pPr>
              <w:jc w:val="right"/>
            </w:pPr>
            <w:r w:rsidRPr="00650FDA">
              <w:t>2 325,00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DA" w:rsidRPr="00650FDA" w:rsidRDefault="00650FDA" w:rsidP="00650FDA">
            <w:pPr>
              <w:jc w:val="right"/>
            </w:pPr>
            <w:r w:rsidRPr="00650FDA"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DA" w:rsidRPr="00650FDA" w:rsidRDefault="00650FDA" w:rsidP="00650FDA">
            <w:pPr>
              <w:jc w:val="right"/>
            </w:pPr>
            <w:r w:rsidRPr="00650FDA">
              <w:t>0,00</w:t>
            </w:r>
          </w:p>
        </w:tc>
      </w:tr>
      <w:tr w:rsidR="00650FDA" w:rsidRPr="00650FDA" w:rsidTr="00650FDA">
        <w:trPr>
          <w:trHeight w:val="3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650FDA" w:rsidRPr="00650FDA" w:rsidRDefault="00650FDA" w:rsidP="00124178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4300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DA" w:rsidRPr="00650FDA" w:rsidRDefault="00650FDA" w:rsidP="00383DA5">
            <w:r w:rsidRPr="00650FDA">
              <w:t>usługi pozostałe, pocztowe, transportowe, kominiarskie, komunalne, wynajem pomieszczeń, itp..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24 847,00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8 817,21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35,49</w:t>
            </w:r>
          </w:p>
        </w:tc>
      </w:tr>
      <w:tr w:rsidR="00650FDA" w:rsidRPr="00650FDA" w:rsidTr="00650FDA">
        <w:trPr>
          <w:trHeight w:val="20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0FDA" w:rsidRPr="00650FDA" w:rsidRDefault="00650FDA" w:rsidP="00124178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4410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DA" w:rsidRPr="00650FDA" w:rsidRDefault="00650FDA" w:rsidP="00383DA5">
            <w:r w:rsidRPr="00650FDA">
              <w:t>wyjazdy służbowe, delegacje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DA" w:rsidRPr="00650FDA" w:rsidRDefault="00650FDA" w:rsidP="00650FDA">
            <w:pPr>
              <w:jc w:val="right"/>
            </w:pPr>
            <w:r w:rsidRPr="00650FDA">
              <w:t>4 284,00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DA" w:rsidRPr="00650FDA" w:rsidRDefault="00650FDA" w:rsidP="00650FDA">
            <w:pPr>
              <w:jc w:val="right"/>
            </w:pPr>
            <w:r w:rsidRPr="00650FDA">
              <w:t>1 046,43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DA" w:rsidRPr="00650FDA" w:rsidRDefault="00650FDA" w:rsidP="00650FDA">
            <w:pPr>
              <w:jc w:val="right"/>
            </w:pPr>
            <w:r w:rsidRPr="00650FDA">
              <w:t>24,43</w:t>
            </w:r>
          </w:p>
        </w:tc>
      </w:tr>
      <w:tr w:rsidR="00650FDA" w:rsidRPr="00650FDA" w:rsidTr="00650FDA">
        <w:trPr>
          <w:trHeight w:val="285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0FDA" w:rsidRPr="00650FDA" w:rsidRDefault="00650FDA" w:rsidP="00124178">
            <w:pPr>
              <w:rPr>
                <w:b/>
                <w:bCs/>
              </w:rPr>
            </w:pPr>
            <w:r w:rsidRPr="00650FDA">
              <w:rPr>
                <w:b/>
                <w:bCs/>
              </w:rPr>
              <w:t>Suma końcowa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0FDA" w:rsidRPr="00650FDA" w:rsidRDefault="00650FDA" w:rsidP="00650FDA">
            <w:pPr>
              <w:jc w:val="right"/>
              <w:rPr>
                <w:b/>
                <w:bCs/>
              </w:rPr>
            </w:pPr>
            <w:r w:rsidRPr="00650FDA">
              <w:rPr>
                <w:b/>
                <w:bCs/>
              </w:rPr>
              <w:t>53 309,00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0FDA" w:rsidRPr="00650FDA" w:rsidRDefault="00650FDA" w:rsidP="00650FDA">
            <w:pPr>
              <w:jc w:val="right"/>
              <w:rPr>
                <w:b/>
                <w:bCs/>
              </w:rPr>
            </w:pPr>
            <w:r w:rsidRPr="00650FDA">
              <w:rPr>
                <w:b/>
                <w:bCs/>
              </w:rPr>
              <w:t xml:space="preserve">16 763,64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0FDA" w:rsidRPr="00650FDA" w:rsidRDefault="00650FDA" w:rsidP="00650FDA">
            <w:pPr>
              <w:jc w:val="right"/>
              <w:rPr>
                <w:b/>
                <w:bCs/>
              </w:rPr>
            </w:pPr>
            <w:r w:rsidRPr="00650FDA">
              <w:rPr>
                <w:b/>
                <w:bCs/>
              </w:rPr>
              <w:t>31,45</w:t>
            </w:r>
          </w:p>
        </w:tc>
      </w:tr>
    </w:tbl>
    <w:p w:rsidR="00077DB4" w:rsidRDefault="00077DB4" w:rsidP="007F22C2"/>
    <w:p w:rsidR="00077DB4" w:rsidRPr="0062791F" w:rsidRDefault="00077DB4" w:rsidP="0062791F">
      <w:pPr>
        <w:spacing w:line="360" w:lineRule="auto"/>
        <w:jc w:val="both"/>
        <w:rPr>
          <w:b/>
          <w:sz w:val="24"/>
          <w:u w:val="single"/>
        </w:rPr>
      </w:pPr>
      <w:r w:rsidRPr="0062791F">
        <w:rPr>
          <w:b/>
          <w:sz w:val="24"/>
          <w:u w:val="single"/>
        </w:rPr>
        <w:t>Rozdział: 80195</w:t>
      </w:r>
      <w:r>
        <w:rPr>
          <w:b/>
          <w:sz w:val="24"/>
          <w:u w:val="single"/>
        </w:rPr>
        <w:t xml:space="preserve"> - Pozostała działalność</w:t>
      </w:r>
    </w:p>
    <w:p w:rsidR="00077DB4" w:rsidRPr="00650FDA" w:rsidRDefault="00650FDA" w:rsidP="00650FDA">
      <w:pPr>
        <w:jc w:val="both"/>
        <w:rPr>
          <w:sz w:val="24"/>
          <w:szCs w:val="24"/>
        </w:rPr>
      </w:pPr>
      <w:r w:rsidRPr="00650FDA">
        <w:rPr>
          <w:sz w:val="24"/>
          <w:szCs w:val="24"/>
        </w:rPr>
        <w:t>Koszty koordynacji sportu szkolnego w ramach współzawodnictwa organizowanego przez Szkolny Związek Sportowy oraz udział szkół w zawodach wewnętrznych. Paragraf 4300 obejmować może koszty refundacji pracodawcom za przygotowanie zawodowe młodocianych pracowników.</w:t>
      </w:r>
    </w:p>
    <w:p w:rsidR="00077DB4" w:rsidRDefault="00077DB4" w:rsidP="00F0634A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"/>
        <w:gridCol w:w="147"/>
        <w:gridCol w:w="992"/>
        <w:gridCol w:w="1232"/>
        <w:gridCol w:w="895"/>
        <w:gridCol w:w="1701"/>
        <w:gridCol w:w="213"/>
        <w:gridCol w:w="513"/>
        <w:gridCol w:w="795"/>
        <w:gridCol w:w="888"/>
        <w:gridCol w:w="428"/>
        <w:gridCol w:w="139"/>
        <w:gridCol w:w="829"/>
        <w:gridCol w:w="313"/>
      </w:tblGrid>
      <w:tr w:rsidR="00077DB4" w:rsidTr="00124178">
        <w:tc>
          <w:tcPr>
            <w:tcW w:w="212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650FDA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29.800</w:t>
            </w:r>
            <w:r w:rsidR="00077DB4">
              <w:t>,00 zł.</w:t>
            </w:r>
          </w:p>
        </w:tc>
        <w:tc>
          <w:tcPr>
            <w:tcW w:w="726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3" w:type="dxa"/>
            <w:gridSpan w:val="2"/>
          </w:tcPr>
          <w:p w:rsidR="00077DB4" w:rsidRDefault="00650FDA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12.909,43</w:t>
            </w:r>
            <w:r w:rsidR="00077DB4">
              <w:t xml:space="preserve"> zł.</w:t>
            </w:r>
          </w:p>
        </w:tc>
        <w:tc>
          <w:tcPr>
            <w:tcW w:w="567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42" w:type="dxa"/>
            <w:gridSpan w:val="2"/>
          </w:tcPr>
          <w:p w:rsidR="00077DB4" w:rsidRDefault="00650FDA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43,32</w:t>
            </w:r>
            <w:r w:rsidR="00077DB4">
              <w:t xml:space="preserve"> %</w:t>
            </w:r>
          </w:p>
        </w:tc>
      </w:tr>
      <w:tr w:rsidR="00077DB4" w:rsidRPr="00107592" w:rsidTr="00124178">
        <w:tc>
          <w:tcPr>
            <w:tcW w:w="212" w:type="dxa"/>
            <w:gridSpan w:val="2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  <w:tc>
          <w:tcPr>
            <w:tcW w:w="2224" w:type="dxa"/>
            <w:gridSpan w:val="2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gridSpan w:val="2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gridSpan w:val="2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</w:tr>
      <w:tr w:rsidR="00077DB4" w:rsidRPr="00372A8A" w:rsidTr="0086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255"/>
        </w:trPr>
        <w:tc>
          <w:tcPr>
            <w:tcW w:w="1139" w:type="dxa"/>
            <w:gridSpan w:val="2"/>
            <w:noWrap/>
            <w:vAlign w:val="bottom"/>
          </w:tcPr>
          <w:p w:rsidR="00077DB4" w:rsidRPr="00372A8A" w:rsidRDefault="00077DB4" w:rsidP="00372A8A">
            <w:pPr>
              <w:jc w:val="center"/>
              <w:rPr>
                <w:b/>
                <w:bCs/>
                <w:color w:val="000000"/>
              </w:rPr>
            </w:pPr>
            <w:r w:rsidRPr="00372A8A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4041" w:type="dxa"/>
            <w:gridSpan w:val="4"/>
            <w:noWrap/>
            <w:vAlign w:val="bottom"/>
          </w:tcPr>
          <w:p w:rsidR="00077DB4" w:rsidRPr="00372A8A" w:rsidRDefault="00077DB4" w:rsidP="00372A8A">
            <w:pPr>
              <w:jc w:val="center"/>
              <w:rPr>
                <w:b/>
                <w:bCs/>
                <w:color w:val="000000"/>
              </w:rPr>
            </w:pPr>
            <w:r w:rsidRPr="00372A8A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308" w:type="dxa"/>
            <w:gridSpan w:val="2"/>
            <w:shd w:val="clear" w:color="auto" w:fill="C0C0C0"/>
            <w:noWrap/>
            <w:vAlign w:val="bottom"/>
          </w:tcPr>
          <w:p w:rsidR="00077DB4" w:rsidRPr="00383DA5" w:rsidRDefault="00077DB4" w:rsidP="00372A8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316" w:type="dxa"/>
            <w:gridSpan w:val="2"/>
            <w:shd w:val="clear" w:color="auto" w:fill="C0C0C0"/>
            <w:noWrap/>
            <w:vAlign w:val="bottom"/>
          </w:tcPr>
          <w:p w:rsidR="00077DB4" w:rsidRPr="00383DA5" w:rsidRDefault="00077DB4" w:rsidP="00372A8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968" w:type="dxa"/>
            <w:gridSpan w:val="2"/>
            <w:shd w:val="clear" w:color="auto" w:fill="C0C0C0"/>
            <w:noWrap/>
            <w:vAlign w:val="bottom"/>
          </w:tcPr>
          <w:p w:rsidR="00077DB4" w:rsidRPr="00383DA5" w:rsidRDefault="00077DB4" w:rsidP="00372A8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077DB4" w:rsidRPr="00372A8A" w:rsidTr="0086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155"/>
        </w:trPr>
        <w:tc>
          <w:tcPr>
            <w:tcW w:w="1139" w:type="dxa"/>
            <w:gridSpan w:val="2"/>
            <w:shd w:val="clear" w:color="auto" w:fill="C0C0C0"/>
            <w:noWrap/>
          </w:tcPr>
          <w:p w:rsidR="00077DB4" w:rsidRPr="00650FDA" w:rsidRDefault="00077DB4" w:rsidP="00CC0953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2360</w:t>
            </w:r>
          </w:p>
        </w:tc>
        <w:tc>
          <w:tcPr>
            <w:tcW w:w="4041" w:type="dxa"/>
            <w:gridSpan w:val="4"/>
          </w:tcPr>
          <w:p w:rsidR="00077DB4" w:rsidRPr="00650FDA" w:rsidRDefault="00077DB4" w:rsidP="00CC0953">
            <w:r w:rsidRPr="00650FDA">
              <w:t>dotacje celowe z budżetu jednostki samorządu terytorialnego, udzielone</w:t>
            </w:r>
          </w:p>
          <w:p w:rsidR="00077DB4" w:rsidRPr="00650FDA" w:rsidRDefault="00077DB4" w:rsidP="00CC0953">
            <w:r w:rsidRPr="00650FDA">
              <w:t>w trybie art. 221 ustawy, na finansowanie lub dofinansowanie zadań zleconych</w:t>
            </w:r>
          </w:p>
          <w:p w:rsidR="00077DB4" w:rsidRPr="00650FDA" w:rsidRDefault="00077DB4" w:rsidP="00CC0953">
            <w:r w:rsidRPr="00650FDA">
              <w:t>do realizacji organizacjom prowadzącym działalność pożytku publicznego</w:t>
            </w:r>
          </w:p>
        </w:tc>
        <w:tc>
          <w:tcPr>
            <w:tcW w:w="1308" w:type="dxa"/>
            <w:gridSpan w:val="2"/>
            <w:noWrap/>
          </w:tcPr>
          <w:p w:rsidR="00077DB4" w:rsidRPr="00650FDA" w:rsidRDefault="00077DB4" w:rsidP="00F2665C">
            <w:pPr>
              <w:jc w:val="right"/>
            </w:pPr>
            <w:r w:rsidRPr="00650FDA">
              <w:t xml:space="preserve">  18 000,00    </w:t>
            </w:r>
          </w:p>
        </w:tc>
        <w:tc>
          <w:tcPr>
            <w:tcW w:w="1316" w:type="dxa"/>
            <w:gridSpan w:val="2"/>
            <w:noWrap/>
          </w:tcPr>
          <w:p w:rsidR="00077DB4" w:rsidRPr="00650FDA" w:rsidRDefault="00650FDA" w:rsidP="00107592">
            <w:pPr>
              <w:jc w:val="right"/>
            </w:pPr>
            <w:r w:rsidRPr="00650FDA">
              <w:t>9</w:t>
            </w:r>
            <w:r w:rsidR="00077DB4" w:rsidRPr="00650FDA">
              <w:t xml:space="preserve"> 000,00      </w:t>
            </w:r>
          </w:p>
        </w:tc>
        <w:tc>
          <w:tcPr>
            <w:tcW w:w="968" w:type="dxa"/>
            <w:gridSpan w:val="2"/>
            <w:noWrap/>
          </w:tcPr>
          <w:p w:rsidR="00077DB4" w:rsidRPr="00650FDA" w:rsidRDefault="00077DB4" w:rsidP="00650FDA">
            <w:pPr>
              <w:jc w:val="right"/>
            </w:pPr>
            <w:r w:rsidRPr="00650FDA">
              <w:t xml:space="preserve">     </w:t>
            </w:r>
            <w:r w:rsidR="00650FDA" w:rsidRPr="00650FDA">
              <w:t>5</w:t>
            </w:r>
            <w:r w:rsidRPr="00650FDA">
              <w:t xml:space="preserve">0,00      </w:t>
            </w:r>
          </w:p>
        </w:tc>
      </w:tr>
      <w:tr w:rsidR="00650FDA" w:rsidRPr="00372A8A" w:rsidTr="00650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116"/>
        </w:trPr>
        <w:tc>
          <w:tcPr>
            <w:tcW w:w="1139" w:type="dxa"/>
            <w:gridSpan w:val="2"/>
            <w:shd w:val="clear" w:color="auto" w:fill="C0C0C0"/>
            <w:noWrap/>
          </w:tcPr>
          <w:p w:rsidR="00650FDA" w:rsidRPr="00650FDA" w:rsidRDefault="00650FDA" w:rsidP="00372A8A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4170</w:t>
            </w:r>
          </w:p>
        </w:tc>
        <w:tc>
          <w:tcPr>
            <w:tcW w:w="4041" w:type="dxa"/>
            <w:gridSpan w:val="4"/>
          </w:tcPr>
          <w:p w:rsidR="00650FDA" w:rsidRPr="00650FDA" w:rsidRDefault="00650FDA" w:rsidP="00F2665C">
            <w:r w:rsidRPr="00650FDA">
              <w:t>wynagrodzenia bezosobowe</w:t>
            </w:r>
          </w:p>
        </w:tc>
        <w:tc>
          <w:tcPr>
            <w:tcW w:w="1308" w:type="dxa"/>
            <w:gridSpan w:val="2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5 600,00</w:t>
            </w:r>
          </w:p>
        </w:tc>
        <w:tc>
          <w:tcPr>
            <w:tcW w:w="1316" w:type="dxa"/>
            <w:gridSpan w:val="2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1 800,00</w:t>
            </w:r>
          </w:p>
        </w:tc>
        <w:tc>
          <w:tcPr>
            <w:tcW w:w="968" w:type="dxa"/>
            <w:gridSpan w:val="2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32,14</w:t>
            </w:r>
          </w:p>
        </w:tc>
      </w:tr>
      <w:tr w:rsidR="00650FDA" w:rsidRPr="00372A8A" w:rsidTr="00650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64"/>
        </w:trPr>
        <w:tc>
          <w:tcPr>
            <w:tcW w:w="1139" w:type="dxa"/>
            <w:gridSpan w:val="2"/>
            <w:shd w:val="clear" w:color="auto" w:fill="C0C0C0"/>
            <w:noWrap/>
          </w:tcPr>
          <w:p w:rsidR="00650FDA" w:rsidRPr="00650FDA" w:rsidRDefault="00650FDA" w:rsidP="00372A8A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4210</w:t>
            </w:r>
          </w:p>
        </w:tc>
        <w:tc>
          <w:tcPr>
            <w:tcW w:w="4041" w:type="dxa"/>
            <w:gridSpan w:val="4"/>
          </w:tcPr>
          <w:p w:rsidR="00650FDA" w:rsidRPr="00650FDA" w:rsidRDefault="00650FDA" w:rsidP="00107592">
            <w:r w:rsidRPr="00650FDA">
              <w:t>zakup artykułów  biurowych, nagród, itp.</w:t>
            </w:r>
          </w:p>
        </w:tc>
        <w:tc>
          <w:tcPr>
            <w:tcW w:w="1308" w:type="dxa"/>
            <w:gridSpan w:val="2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3 000,00</w:t>
            </w:r>
          </w:p>
        </w:tc>
        <w:tc>
          <w:tcPr>
            <w:tcW w:w="1316" w:type="dxa"/>
            <w:gridSpan w:val="2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797,77</w:t>
            </w:r>
          </w:p>
        </w:tc>
        <w:tc>
          <w:tcPr>
            <w:tcW w:w="968" w:type="dxa"/>
            <w:gridSpan w:val="2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26,59</w:t>
            </w:r>
          </w:p>
        </w:tc>
      </w:tr>
      <w:tr w:rsidR="00650FDA" w:rsidRPr="00372A8A" w:rsidTr="00650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64"/>
        </w:trPr>
        <w:tc>
          <w:tcPr>
            <w:tcW w:w="1139" w:type="dxa"/>
            <w:gridSpan w:val="2"/>
            <w:shd w:val="clear" w:color="auto" w:fill="C0C0C0"/>
            <w:noWrap/>
          </w:tcPr>
          <w:p w:rsidR="00650FDA" w:rsidRPr="00650FDA" w:rsidRDefault="00650FDA" w:rsidP="00124178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4300</w:t>
            </w:r>
          </w:p>
        </w:tc>
        <w:tc>
          <w:tcPr>
            <w:tcW w:w="4041" w:type="dxa"/>
            <w:gridSpan w:val="4"/>
            <w:vAlign w:val="bottom"/>
          </w:tcPr>
          <w:p w:rsidR="00650FDA" w:rsidRPr="00650FDA" w:rsidRDefault="00650FDA" w:rsidP="00383DA5">
            <w:r w:rsidRPr="00650FDA">
              <w:t>dofinansowanie kształcenia pracowników młodocianych, usługi transportowe, usługi pozostałe, itp..</w:t>
            </w:r>
          </w:p>
        </w:tc>
        <w:tc>
          <w:tcPr>
            <w:tcW w:w="1308" w:type="dxa"/>
            <w:gridSpan w:val="2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3 200,00</w:t>
            </w:r>
          </w:p>
        </w:tc>
        <w:tc>
          <w:tcPr>
            <w:tcW w:w="1316" w:type="dxa"/>
            <w:gridSpan w:val="2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1 311,66</w:t>
            </w:r>
          </w:p>
        </w:tc>
        <w:tc>
          <w:tcPr>
            <w:tcW w:w="968" w:type="dxa"/>
            <w:gridSpan w:val="2"/>
            <w:noWrap/>
          </w:tcPr>
          <w:p w:rsidR="00650FDA" w:rsidRPr="00650FDA" w:rsidRDefault="00650FDA" w:rsidP="00650FDA">
            <w:pPr>
              <w:jc w:val="right"/>
            </w:pPr>
            <w:r w:rsidRPr="00650FDA">
              <w:t>40,99</w:t>
            </w:r>
          </w:p>
        </w:tc>
      </w:tr>
      <w:tr w:rsidR="00077DB4" w:rsidRPr="00372A8A" w:rsidTr="00436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175"/>
        </w:trPr>
        <w:tc>
          <w:tcPr>
            <w:tcW w:w="5180" w:type="dxa"/>
            <w:gridSpan w:val="6"/>
            <w:shd w:val="clear" w:color="auto" w:fill="C0C0C0"/>
            <w:noWrap/>
          </w:tcPr>
          <w:p w:rsidR="00077DB4" w:rsidRPr="00372A8A" w:rsidRDefault="00077DB4" w:rsidP="00F2665C">
            <w:pPr>
              <w:rPr>
                <w:b/>
                <w:bCs/>
              </w:rPr>
            </w:pPr>
            <w:r w:rsidRPr="00372A8A">
              <w:rPr>
                <w:b/>
                <w:bCs/>
              </w:rPr>
              <w:t>Suma końcowa</w:t>
            </w:r>
          </w:p>
        </w:tc>
        <w:tc>
          <w:tcPr>
            <w:tcW w:w="1308" w:type="dxa"/>
            <w:gridSpan w:val="2"/>
            <w:shd w:val="clear" w:color="auto" w:fill="C0C0C0"/>
            <w:noWrap/>
          </w:tcPr>
          <w:p w:rsidR="00077DB4" w:rsidRPr="00372A8A" w:rsidRDefault="00077DB4" w:rsidP="00861395">
            <w:pPr>
              <w:jc w:val="right"/>
              <w:rPr>
                <w:b/>
                <w:bCs/>
              </w:rPr>
            </w:pPr>
            <w:r w:rsidRPr="00372A8A">
              <w:rPr>
                <w:b/>
                <w:bCs/>
              </w:rPr>
              <w:t xml:space="preserve">  </w:t>
            </w:r>
            <w:r w:rsidR="00650FDA" w:rsidRPr="00650FDA">
              <w:rPr>
                <w:b/>
                <w:bCs/>
              </w:rPr>
              <w:t>29 800,00</w:t>
            </w:r>
          </w:p>
        </w:tc>
        <w:tc>
          <w:tcPr>
            <w:tcW w:w="1316" w:type="dxa"/>
            <w:gridSpan w:val="2"/>
            <w:shd w:val="clear" w:color="auto" w:fill="C0C0C0"/>
            <w:noWrap/>
          </w:tcPr>
          <w:p w:rsidR="00077DB4" w:rsidRPr="00372A8A" w:rsidRDefault="00077DB4" w:rsidP="00861395">
            <w:pPr>
              <w:jc w:val="right"/>
              <w:rPr>
                <w:b/>
                <w:bCs/>
              </w:rPr>
            </w:pPr>
            <w:r w:rsidRPr="00372A8A">
              <w:rPr>
                <w:b/>
                <w:bCs/>
              </w:rPr>
              <w:t xml:space="preserve">  </w:t>
            </w:r>
            <w:r w:rsidR="00650FDA" w:rsidRPr="00650FDA">
              <w:rPr>
                <w:b/>
                <w:bCs/>
              </w:rPr>
              <w:t>12 909,43</w:t>
            </w:r>
          </w:p>
        </w:tc>
        <w:tc>
          <w:tcPr>
            <w:tcW w:w="968" w:type="dxa"/>
            <w:gridSpan w:val="2"/>
            <w:shd w:val="clear" w:color="auto" w:fill="C0C0C0"/>
            <w:noWrap/>
          </w:tcPr>
          <w:p w:rsidR="00077DB4" w:rsidRPr="00372A8A" w:rsidRDefault="00650FDA" w:rsidP="008613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43,32</w:t>
            </w:r>
          </w:p>
        </w:tc>
      </w:tr>
    </w:tbl>
    <w:p w:rsidR="00077DB4" w:rsidRPr="00FD2AE6" w:rsidRDefault="00077DB4" w:rsidP="00FD2AE6">
      <w:r>
        <w:t>Plan wydatków realizowany był zgodnie z potrzebami.</w:t>
      </w:r>
    </w:p>
    <w:p w:rsidR="00077DB4" w:rsidRDefault="00077DB4" w:rsidP="007B3834"/>
    <w:p w:rsidR="0093359E" w:rsidRPr="0093359E" w:rsidRDefault="0093359E" w:rsidP="0093359E">
      <w:pPr>
        <w:rPr>
          <w:sz w:val="24"/>
          <w:szCs w:val="24"/>
        </w:rPr>
      </w:pPr>
      <w:r w:rsidRPr="0093359E">
        <w:rPr>
          <w:sz w:val="24"/>
          <w:szCs w:val="24"/>
        </w:rPr>
        <w:t>Refundacja pracodawcom kosztów kształcenia młodocianych:</w:t>
      </w:r>
    </w:p>
    <w:p w:rsidR="0093359E" w:rsidRPr="0093359E" w:rsidRDefault="0093359E" w:rsidP="0093359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3359E">
        <w:rPr>
          <w:sz w:val="24"/>
          <w:szCs w:val="24"/>
        </w:rPr>
        <w:t>nauka zawodu – brak złożonych wniosków</w:t>
      </w:r>
    </w:p>
    <w:p w:rsidR="0093359E" w:rsidRPr="0093359E" w:rsidRDefault="0093359E" w:rsidP="0093359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3359E">
        <w:rPr>
          <w:sz w:val="24"/>
          <w:szCs w:val="24"/>
        </w:rPr>
        <w:t>przyuczenie do zawodu – brak złożonych wniosków.</w:t>
      </w:r>
    </w:p>
    <w:p w:rsidR="00077DB4" w:rsidRPr="007B3834" w:rsidRDefault="00077DB4" w:rsidP="007B3834"/>
    <w:p w:rsidR="00077DB4" w:rsidRPr="004B76A9" w:rsidRDefault="00077DB4" w:rsidP="004B76A9">
      <w:pPr>
        <w:pStyle w:val="Nagwek1"/>
        <w:jc w:val="left"/>
        <w:rPr>
          <w:sz w:val="28"/>
          <w:szCs w:val="28"/>
          <w:u w:val="double"/>
        </w:rPr>
      </w:pPr>
      <w:r w:rsidRPr="005E4D78">
        <w:rPr>
          <w:sz w:val="28"/>
          <w:szCs w:val="28"/>
          <w:u w:val="double"/>
        </w:rPr>
        <w:t>DZIAŁ 851 – OCHRONA ZDROWIA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513"/>
        <w:gridCol w:w="18"/>
        <w:gridCol w:w="335"/>
        <w:gridCol w:w="1187"/>
      </w:tblGrid>
      <w:tr w:rsidR="00077DB4" w:rsidRPr="00DE35B4" w:rsidTr="00F54056">
        <w:tc>
          <w:tcPr>
            <w:tcW w:w="212" w:type="dxa"/>
          </w:tcPr>
          <w:p w:rsidR="00077DB4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Pr="00DE35B4" w:rsidRDefault="00393C05" w:rsidP="00CD6F6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77DB4" w:rsidRPr="00DE35B4">
              <w:rPr>
                <w:color w:val="000000"/>
              </w:rPr>
              <w:t xml:space="preserve"> zł.</w:t>
            </w:r>
          </w:p>
        </w:tc>
        <w:tc>
          <w:tcPr>
            <w:tcW w:w="726" w:type="dxa"/>
          </w:tcPr>
          <w:p w:rsidR="00077DB4" w:rsidRPr="00DE35B4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</w:rPr>
            </w:pPr>
            <w:r w:rsidRPr="00DE35B4">
              <w:rPr>
                <w:color w:val="000000"/>
              </w:rPr>
              <w:t>wyk.</w:t>
            </w:r>
          </w:p>
        </w:tc>
        <w:tc>
          <w:tcPr>
            <w:tcW w:w="1513" w:type="dxa"/>
          </w:tcPr>
          <w:p w:rsidR="00077DB4" w:rsidRPr="00DE35B4" w:rsidRDefault="00393C05" w:rsidP="00DE761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1.012,72</w:t>
            </w:r>
            <w:r w:rsidR="00077DB4" w:rsidRPr="00DE35B4">
              <w:rPr>
                <w:color w:val="000000"/>
              </w:rPr>
              <w:t xml:space="preserve"> zł.</w:t>
            </w:r>
          </w:p>
        </w:tc>
        <w:tc>
          <w:tcPr>
            <w:tcW w:w="353" w:type="dxa"/>
            <w:gridSpan w:val="2"/>
          </w:tcPr>
          <w:p w:rsidR="00077DB4" w:rsidRPr="00DE35B4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</w:rPr>
            </w:pPr>
            <w:r w:rsidRPr="00DE35B4">
              <w:rPr>
                <w:color w:val="000000"/>
              </w:rPr>
              <w:t>tj.</w:t>
            </w:r>
          </w:p>
        </w:tc>
        <w:tc>
          <w:tcPr>
            <w:tcW w:w="1187" w:type="dxa"/>
          </w:tcPr>
          <w:p w:rsidR="00077DB4" w:rsidRPr="00DE35B4" w:rsidRDefault="00393C05" w:rsidP="0034008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1012,72</w:t>
            </w:r>
            <w:r w:rsidR="00077DB4" w:rsidRPr="00DE35B4">
              <w:rPr>
                <w:color w:val="000000"/>
              </w:rPr>
              <w:t xml:space="preserve"> %</w:t>
            </w:r>
          </w:p>
        </w:tc>
      </w:tr>
      <w:tr w:rsidR="00077DB4" w:rsidRPr="00535606" w:rsidTr="00F54056">
        <w:tc>
          <w:tcPr>
            <w:tcW w:w="212" w:type="dxa"/>
          </w:tcPr>
          <w:p w:rsidR="00077DB4" w:rsidRPr="00535606" w:rsidRDefault="00077DB4" w:rsidP="00535606"/>
        </w:tc>
        <w:tc>
          <w:tcPr>
            <w:tcW w:w="8315" w:type="dxa"/>
            <w:gridSpan w:val="8"/>
          </w:tcPr>
          <w:p w:rsidR="00077DB4" w:rsidRPr="00F54056" w:rsidRDefault="00077DB4" w:rsidP="00535606">
            <w:pPr>
              <w:rPr>
                <w:sz w:val="18"/>
                <w:szCs w:val="18"/>
              </w:rPr>
            </w:pPr>
          </w:p>
        </w:tc>
      </w:tr>
      <w:tr w:rsidR="00077DB4" w:rsidTr="00F54056">
        <w:tc>
          <w:tcPr>
            <w:tcW w:w="212" w:type="dxa"/>
          </w:tcPr>
          <w:p w:rsidR="00077DB4" w:rsidRDefault="00077DB4" w:rsidP="005C3F9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5C3F9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5C3F9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393C05" w:rsidP="007F22C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200.000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5C3F9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31" w:type="dxa"/>
            <w:gridSpan w:val="2"/>
          </w:tcPr>
          <w:p w:rsidR="00077DB4" w:rsidRDefault="00393C05" w:rsidP="00F5405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64.499,48</w:t>
            </w:r>
            <w:r w:rsidR="00077DB4">
              <w:t xml:space="preserve"> zł.</w:t>
            </w:r>
          </w:p>
        </w:tc>
        <w:tc>
          <w:tcPr>
            <w:tcW w:w="335" w:type="dxa"/>
          </w:tcPr>
          <w:p w:rsidR="00077DB4" w:rsidRDefault="00077DB4" w:rsidP="005C3F9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393C05" w:rsidP="005C3F9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32,25</w:t>
            </w:r>
            <w:r w:rsidR="00077DB4">
              <w:t xml:space="preserve"> %</w:t>
            </w:r>
          </w:p>
        </w:tc>
      </w:tr>
    </w:tbl>
    <w:p w:rsidR="00077DB4" w:rsidRPr="00FB31DF" w:rsidRDefault="00077DB4" w:rsidP="00A2646C">
      <w:pPr>
        <w:rPr>
          <w:sz w:val="16"/>
          <w:szCs w:val="16"/>
        </w:rPr>
      </w:pPr>
    </w:p>
    <w:p w:rsidR="00077DB4" w:rsidRDefault="00077DB4" w:rsidP="00F0634A">
      <w:pPr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  <w:u w:val="single"/>
        </w:rPr>
      </w:pPr>
      <w:r>
        <w:rPr>
          <w:b/>
          <w:sz w:val="24"/>
          <w:u w:val="single"/>
        </w:rPr>
        <w:t xml:space="preserve">Rozdział 85153 – </w:t>
      </w:r>
      <w:r w:rsidRPr="00F0634A">
        <w:rPr>
          <w:rFonts w:ascii="TimesNewRoman" w:hAnsi="TimesNewRoman" w:cs="TimesNewRoman"/>
          <w:b/>
          <w:sz w:val="24"/>
          <w:szCs w:val="24"/>
          <w:u w:val="single"/>
        </w:rPr>
        <w:t>Zwalczanie narkomanii</w:t>
      </w:r>
    </w:p>
    <w:p w:rsidR="00077DB4" w:rsidRPr="00FB31DF" w:rsidRDefault="00077DB4" w:rsidP="00F54056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353"/>
        <w:gridCol w:w="1187"/>
      </w:tblGrid>
      <w:tr w:rsidR="00077DB4" w:rsidTr="004363AD">
        <w:tc>
          <w:tcPr>
            <w:tcW w:w="212" w:type="dxa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393C05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</w:t>
            </w:r>
            <w:r w:rsidR="00077DB4">
              <w:t>0.000,00 zł.</w:t>
            </w:r>
          </w:p>
        </w:tc>
        <w:tc>
          <w:tcPr>
            <w:tcW w:w="726" w:type="dxa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077DB4" w:rsidRDefault="00393C05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8.071,66</w:t>
            </w:r>
            <w:r w:rsidR="00077DB4">
              <w:t xml:space="preserve"> zł.</w:t>
            </w:r>
          </w:p>
        </w:tc>
        <w:tc>
          <w:tcPr>
            <w:tcW w:w="353" w:type="dxa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393C05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40,36</w:t>
            </w:r>
            <w:r w:rsidR="00077DB4">
              <w:t xml:space="preserve"> %</w:t>
            </w:r>
          </w:p>
        </w:tc>
      </w:tr>
    </w:tbl>
    <w:p w:rsidR="00077DB4" w:rsidRPr="00FB31DF" w:rsidRDefault="00077DB4" w:rsidP="00F54056">
      <w:pPr>
        <w:rPr>
          <w:sz w:val="16"/>
          <w:szCs w:val="16"/>
        </w:rPr>
      </w:pPr>
    </w:p>
    <w:p w:rsidR="00077DB4" w:rsidRPr="00511207" w:rsidRDefault="00077DB4" w:rsidP="00511207">
      <w:pPr>
        <w:jc w:val="both"/>
        <w:rPr>
          <w:sz w:val="24"/>
          <w:szCs w:val="24"/>
        </w:rPr>
      </w:pPr>
      <w:r w:rsidRPr="00511207">
        <w:rPr>
          <w:sz w:val="24"/>
          <w:szCs w:val="24"/>
        </w:rPr>
        <w:lastRenderedPageBreak/>
        <w:t>Na realizację zadania zgodnie z planem finansowym w 201</w:t>
      </w:r>
      <w:r w:rsidR="00393C05">
        <w:rPr>
          <w:sz w:val="24"/>
          <w:szCs w:val="24"/>
        </w:rPr>
        <w:t xml:space="preserve">3 </w:t>
      </w:r>
      <w:r w:rsidRPr="00511207">
        <w:rPr>
          <w:sz w:val="24"/>
          <w:szCs w:val="24"/>
        </w:rPr>
        <w:t>r. tut. ośrodek dyspon</w:t>
      </w:r>
      <w:r w:rsidR="00393C05">
        <w:rPr>
          <w:sz w:val="24"/>
          <w:szCs w:val="24"/>
        </w:rPr>
        <w:t>uje</w:t>
      </w:r>
      <w:r w:rsidRPr="00511207">
        <w:rPr>
          <w:sz w:val="24"/>
          <w:szCs w:val="24"/>
        </w:rPr>
        <w:t xml:space="preserve"> kwotą </w:t>
      </w:r>
      <w:r w:rsidR="00393C05">
        <w:rPr>
          <w:b/>
          <w:sz w:val="24"/>
          <w:szCs w:val="24"/>
        </w:rPr>
        <w:t>2</w:t>
      </w:r>
      <w:r w:rsidRPr="00511207">
        <w:rPr>
          <w:b/>
          <w:sz w:val="24"/>
          <w:szCs w:val="24"/>
        </w:rPr>
        <w:t>0.000,00 zł</w:t>
      </w:r>
      <w:r w:rsidRPr="00511207">
        <w:rPr>
          <w:sz w:val="24"/>
          <w:szCs w:val="24"/>
        </w:rPr>
        <w:t xml:space="preserve">. Na dzień </w:t>
      </w:r>
      <w:r w:rsidR="00393C05">
        <w:rPr>
          <w:sz w:val="24"/>
          <w:szCs w:val="24"/>
        </w:rPr>
        <w:t>30.06</w:t>
      </w:r>
      <w:r w:rsidRPr="00511207">
        <w:rPr>
          <w:sz w:val="24"/>
          <w:szCs w:val="24"/>
        </w:rPr>
        <w:t>.201</w:t>
      </w:r>
      <w:r w:rsidR="00393C05">
        <w:rPr>
          <w:sz w:val="24"/>
          <w:szCs w:val="24"/>
        </w:rPr>
        <w:t xml:space="preserve">3 </w:t>
      </w:r>
      <w:r w:rsidRPr="00511207">
        <w:rPr>
          <w:sz w:val="24"/>
          <w:szCs w:val="24"/>
        </w:rPr>
        <w:t xml:space="preserve">r. realizacja zadania zamknęła się kwotą </w:t>
      </w:r>
      <w:r w:rsidR="00393C05">
        <w:rPr>
          <w:b/>
          <w:sz w:val="24"/>
          <w:szCs w:val="24"/>
        </w:rPr>
        <w:t>8.071,66</w:t>
      </w:r>
      <w:r w:rsidRPr="00511207">
        <w:rPr>
          <w:b/>
          <w:sz w:val="24"/>
          <w:szCs w:val="24"/>
        </w:rPr>
        <w:t xml:space="preserve"> zł</w:t>
      </w:r>
      <w:r w:rsidRPr="00511207">
        <w:rPr>
          <w:sz w:val="24"/>
          <w:szCs w:val="24"/>
        </w:rPr>
        <w:t xml:space="preserve"> (</w:t>
      </w:r>
      <w:r w:rsidR="00393C05">
        <w:rPr>
          <w:sz w:val="24"/>
          <w:szCs w:val="24"/>
        </w:rPr>
        <w:t>40,36</w:t>
      </w:r>
      <w:r w:rsidRPr="00511207">
        <w:rPr>
          <w:sz w:val="24"/>
          <w:szCs w:val="24"/>
        </w:rPr>
        <w:t>% ogółu planu).</w:t>
      </w:r>
    </w:p>
    <w:p w:rsidR="00077DB4" w:rsidRPr="00511207" w:rsidRDefault="00077DB4" w:rsidP="00511207">
      <w:pPr>
        <w:rPr>
          <w:sz w:val="24"/>
          <w:szCs w:val="24"/>
        </w:rPr>
      </w:pPr>
      <w:r w:rsidRPr="00511207">
        <w:rPr>
          <w:sz w:val="24"/>
          <w:szCs w:val="24"/>
        </w:rPr>
        <w:t xml:space="preserve">Środki finansowe przeznaczone na realizację zadań związanych ze </w:t>
      </w:r>
      <w:r w:rsidRPr="00511207">
        <w:rPr>
          <w:b/>
          <w:sz w:val="24"/>
          <w:szCs w:val="24"/>
        </w:rPr>
        <w:t>zwalczaniem narkomanii</w:t>
      </w:r>
      <w:r w:rsidRPr="00511207">
        <w:rPr>
          <w:sz w:val="24"/>
          <w:szCs w:val="24"/>
        </w:rPr>
        <w:t xml:space="preserve"> przeznaczone były na działania wymienione poniżej:</w:t>
      </w:r>
    </w:p>
    <w:p w:rsidR="00077DB4" w:rsidRPr="00390E94" w:rsidRDefault="00077DB4" w:rsidP="00A636C0">
      <w:pPr>
        <w:rPr>
          <w:sz w:val="16"/>
          <w:szCs w:val="16"/>
        </w:rPr>
      </w:pPr>
    </w:p>
    <w:p w:rsidR="00B06493" w:rsidRPr="006245D8" w:rsidRDefault="00B06493" w:rsidP="00B06493">
      <w:pPr>
        <w:spacing w:line="276" w:lineRule="auto"/>
        <w:jc w:val="both"/>
        <w:rPr>
          <w:rFonts w:eastAsia="Calibri"/>
          <w:b/>
          <w:lang w:eastAsia="en-US"/>
        </w:rPr>
      </w:pPr>
      <w:r w:rsidRPr="006245D8">
        <w:rPr>
          <w:rFonts w:eastAsia="Calibri"/>
          <w:b/>
          <w:lang w:eastAsia="en-US"/>
        </w:rPr>
        <w:t>Wykonanie w rozdziale 85153 za I pół</w:t>
      </w:r>
      <w:r>
        <w:rPr>
          <w:rFonts w:eastAsia="Calibri"/>
          <w:b/>
          <w:lang w:eastAsia="en-US"/>
        </w:rPr>
        <w:t>rocze 2013r.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4536"/>
        <w:gridCol w:w="1276"/>
        <w:gridCol w:w="1331"/>
      </w:tblGrid>
      <w:tr w:rsidR="00B06493" w:rsidRPr="00C37717" w:rsidTr="00B06493">
        <w:tc>
          <w:tcPr>
            <w:tcW w:w="9236" w:type="dxa"/>
            <w:gridSpan w:val="5"/>
            <w:shd w:val="clear" w:color="auto" w:fill="FFFF00"/>
          </w:tcPr>
          <w:p w:rsidR="00B06493" w:rsidRPr="00C37717" w:rsidRDefault="00B06493" w:rsidP="00B06493">
            <w:pPr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Zwalczanie narkomanii</w:t>
            </w:r>
          </w:p>
        </w:tc>
      </w:tr>
      <w:tr w:rsidR="00B06493" w:rsidRPr="00C37717" w:rsidTr="00B06493">
        <w:tc>
          <w:tcPr>
            <w:tcW w:w="1101" w:type="dxa"/>
            <w:shd w:val="clear" w:color="auto" w:fill="FFFF00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rozdział</w:t>
            </w:r>
          </w:p>
        </w:tc>
        <w:tc>
          <w:tcPr>
            <w:tcW w:w="992" w:type="dxa"/>
            <w:shd w:val="clear" w:color="auto" w:fill="FFFF00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§</w:t>
            </w:r>
          </w:p>
        </w:tc>
        <w:tc>
          <w:tcPr>
            <w:tcW w:w="4536" w:type="dxa"/>
            <w:shd w:val="clear" w:color="auto" w:fill="FFFF00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1276" w:type="dxa"/>
            <w:shd w:val="clear" w:color="auto" w:fill="FFFF00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 xml:space="preserve">plan </w:t>
            </w:r>
          </w:p>
        </w:tc>
        <w:tc>
          <w:tcPr>
            <w:tcW w:w="1331" w:type="dxa"/>
            <w:shd w:val="clear" w:color="auto" w:fill="FFFF00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wykonanie</w:t>
            </w:r>
          </w:p>
        </w:tc>
      </w:tr>
      <w:tr w:rsidR="00B06493" w:rsidRPr="00C37717" w:rsidTr="00B06493">
        <w:tc>
          <w:tcPr>
            <w:tcW w:w="1101" w:type="dxa"/>
            <w:vMerge w:val="restart"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85153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4210</w:t>
            </w:r>
          </w:p>
        </w:tc>
        <w:tc>
          <w:tcPr>
            <w:tcW w:w="4536" w:type="dxa"/>
            <w:shd w:val="clear" w:color="auto" w:fill="auto"/>
          </w:tcPr>
          <w:p w:rsidR="00B06493" w:rsidRPr="00C37717" w:rsidRDefault="00B06493" w:rsidP="00B06493">
            <w:pPr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zakup materiałów i wyposażenia</w:t>
            </w:r>
          </w:p>
        </w:tc>
        <w:tc>
          <w:tcPr>
            <w:tcW w:w="1276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4.000,00</w:t>
            </w:r>
          </w:p>
        </w:tc>
        <w:tc>
          <w:tcPr>
            <w:tcW w:w="1331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798,66</w:t>
            </w:r>
          </w:p>
        </w:tc>
      </w:tr>
      <w:tr w:rsidR="00B06493" w:rsidRPr="00C37717" w:rsidTr="00B06493">
        <w:tc>
          <w:tcPr>
            <w:tcW w:w="1101" w:type="dxa"/>
            <w:vMerge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06493" w:rsidRPr="00C37717" w:rsidRDefault="00B06493" w:rsidP="00B06493">
            <w:pPr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- zakup ulotek , plakatów, broszur</w:t>
            </w:r>
          </w:p>
        </w:tc>
        <w:tc>
          <w:tcPr>
            <w:tcW w:w="1276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1.500,00</w:t>
            </w:r>
          </w:p>
        </w:tc>
        <w:tc>
          <w:tcPr>
            <w:tcW w:w="1331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06493" w:rsidRPr="00C37717" w:rsidTr="00B06493">
        <w:tc>
          <w:tcPr>
            <w:tcW w:w="1101" w:type="dxa"/>
            <w:vMerge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06493" w:rsidRPr="00C37717" w:rsidRDefault="00B06493" w:rsidP="00B06493">
            <w:pPr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-  realizacja programów profilaktycznych</w:t>
            </w:r>
          </w:p>
        </w:tc>
        <w:tc>
          <w:tcPr>
            <w:tcW w:w="1276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2.500,00</w:t>
            </w:r>
          </w:p>
        </w:tc>
        <w:tc>
          <w:tcPr>
            <w:tcW w:w="1331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798,66</w:t>
            </w:r>
          </w:p>
        </w:tc>
      </w:tr>
      <w:tr w:rsidR="00B06493" w:rsidRPr="00C37717" w:rsidTr="00B06493">
        <w:tc>
          <w:tcPr>
            <w:tcW w:w="1101" w:type="dxa"/>
            <w:vMerge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4300</w:t>
            </w:r>
          </w:p>
        </w:tc>
        <w:tc>
          <w:tcPr>
            <w:tcW w:w="4536" w:type="dxa"/>
            <w:shd w:val="clear" w:color="auto" w:fill="auto"/>
          </w:tcPr>
          <w:p w:rsidR="00B06493" w:rsidRPr="00C37717" w:rsidRDefault="00B06493" w:rsidP="00B06493">
            <w:pPr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zakup usług pozostałych</w:t>
            </w:r>
          </w:p>
        </w:tc>
        <w:tc>
          <w:tcPr>
            <w:tcW w:w="1276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15.500,00</w:t>
            </w:r>
          </w:p>
        </w:tc>
        <w:tc>
          <w:tcPr>
            <w:tcW w:w="1331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7.273,00</w:t>
            </w:r>
          </w:p>
        </w:tc>
      </w:tr>
      <w:tr w:rsidR="00B06493" w:rsidRPr="00C37717" w:rsidTr="00B06493">
        <w:tc>
          <w:tcPr>
            <w:tcW w:w="1101" w:type="dxa"/>
            <w:vMerge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06493" w:rsidRPr="00C37717" w:rsidRDefault="00B06493" w:rsidP="00B06493">
            <w:pPr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- dofinansowanie do ponadpodstawowych usług terapeutycznych dla osób uzależnionych i ich rodzin świadczonych w Poradni Leczenia Uzależnień w Więcborku</w:t>
            </w:r>
          </w:p>
        </w:tc>
        <w:tc>
          <w:tcPr>
            <w:tcW w:w="1276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06493" w:rsidRPr="00C37717" w:rsidRDefault="00B06493" w:rsidP="00B06493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7.000,00</w:t>
            </w:r>
          </w:p>
        </w:tc>
        <w:tc>
          <w:tcPr>
            <w:tcW w:w="1331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sz w:val="18"/>
                <w:szCs w:val="18"/>
                <w:lang w:eastAsia="en-US"/>
              </w:rPr>
            </w:pPr>
          </w:p>
          <w:p w:rsidR="00B06493" w:rsidRPr="00C37717" w:rsidRDefault="00B06493" w:rsidP="00B06493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1.750,00</w:t>
            </w:r>
          </w:p>
        </w:tc>
      </w:tr>
      <w:tr w:rsidR="00B06493" w:rsidRPr="00C37717" w:rsidTr="00B06493">
        <w:tc>
          <w:tcPr>
            <w:tcW w:w="1101" w:type="dxa"/>
            <w:vMerge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06493" w:rsidRPr="00C37717" w:rsidRDefault="00B06493" w:rsidP="00B06493">
            <w:pPr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- realizacja programów profilaktycznych</w:t>
            </w:r>
          </w:p>
        </w:tc>
        <w:tc>
          <w:tcPr>
            <w:tcW w:w="1276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8.000,00</w:t>
            </w:r>
          </w:p>
        </w:tc>
        <w:tc>
          <w:tcPr>
            <w:tcW w:w="1331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5.523,00</w:t>
            </w:r>
          </w:p>
        </w:tc>
      </w:tr>
      <w:tr w:rsidR="00B06493" w:rsidRPr="00C37717" w:rsidTr="00B06493">
        <w:tc>
          <w:tcPr>
            <w:tcW w:w="1101" w:type="dxa"/>
            <w:vMerge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06493" w:rsidRPr="00C37717" w:rsidRDefault="00B06493" w:rsidP="00B06493">
            <w:pPr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- szkolenia osób zajmujących się problematyką uzależnień od narkotyków</w:t>
            </w:r>
          </w:p>
        </w:tc>
        <w:tc>
          <w:tcPr>
            <w:tcW w:w="1276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1331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06493" w:rsidRPr="00C37717" w:rsidTr="00B06493">
        <w:tc>
          <w:tcPr>
            <w:tcW w:w="1101" w:type="dxa"/>
            <w:vMerge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06493" w:rsidRPr="00C37717" w:rsidRDefault="00B06493" w:rsidP="00B064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4700</w:t>
            </w:r>
          </w:p>
        </w:tc>
        <w:tc>
          <w:tcPr>
            <w:tcW w:w="4536" w:type="dxa"/>
            <w:shd w:val="clear" w:color="auto" w:fill="auto"/>
          </w:tcPr>
          <w:p w:rsidR="00B06493" w:rsidRPr="00C37717" w:rsidRDefault="00B06493" w:rsidP="00B06493">
            <w:pPr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szkolenia pracowników niebędących członkami korpusu służby cywilnej</w:t>
            </w:r>
          </w:p>
        </w:tc>
        <w:tc>
          <w:tcPr>
            <w:tcW w:w="1276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1331" w:type="dxa"/>
            <w:shd w:val="clear" w:color="auto" w:fill="auto"/>
          </w:tcPr>
          <w:p w:rsidR="00B06493" w:rsidRPr="00C37717" w:rsidRDefault="00B06493" w:rsidP="00B064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B06493" w:rsidRPr="00C37717" w:rsidTr="00B06493">
        <w:tc>
          <w:tcPr>
            <w:tcW w:w="6629" w:type="dxa"/>
            <w:gridSpan w:val="3"/>
            <w:shd w:val="clear" w:color="auto" w:fill="FFFF00"/>
          </w:tcPr>
          <w:p w:rsidR="00B06493" w:rsidRPr="00C37717" w:rsidRDefault="00B06493" w:rsidP="00B06493">
            <w:pPr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RAZEM</w:t>
            </w:r>
          </w:p>
        </w:tc>
        <w:tc>
          <w:tcPr>
            <w:tcW w:w="1276" w:type="dxa"/>
            <w:shd w:val="clear" w:color="auto" w:fill="FFFF00"/>
          </w:tcPr>
          <w:p w:rsidR="00B06493" w:rsidRPr="00C37717" w:rsidRDefault="00B06493" w:rsidP="00B064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20.000,00</w:t>
            </w:r>
          </w:p>
        </w:tc>
        <w:tc>
          <w:tcPr>
            <w:tcW w:w="1331" w:type="dxa"/>
            <w:shd w:val="clear" w:color="auto" w:fill="FFFF00"/>
          </w:tcPr>
          <w:p w:rsidR="00B06493" w:rsidRPr="00C37717" w:rsidRDefault="00B06493" w:rsidP="00B06493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8.071,66</w:t>
            </w:r>
          </w:p>
        </w:tc>
      </w:tr>
    </w:tbl>
    <w:p w:rsidR="00077DB4" w:rsidRDefault="00077DB4" w:rsidP="009D651E">
      <w:pPr>
        <w:jc w:val="both"/>
      </w:pPr>
    </w:p>
    <w:p w:rsidR="00077DB4" w:rsidRDefault="00077DB4" w:rsidP="009D651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85154 – Przeciwdziałanie alkoholizmowi</w:t>
      </w:r>
    </w:p>
    <w:p w:rsidR="00BC33F4" w:rsidRDefault="00BC33F4" w:rsidP="009D651E">
      <w:pPr>
        <w:jc w:val="both"/>
        <w:rPr>
          <w:b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3"/>
        <w:gridCol w:w="1762"/>
        <w:gridCol w:w="850"/>
        <w:gridCol w:w="142"/>
        <w:gridCol w:w="1559"/>
        <w:gridCol w:w="726"/>
        <w:gridCol w:w="1542"/>
        <w:gridCol w:w="425"/>
        <w:gridCol w:w="1276"/>
      </w:tblGrid>
      <w:tr w:rsidR="00077DB4" w:rsidTr="00BC33F4"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  <w:gridSpan w:val="2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B06493" w:rsidP="0010542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077DB4" w:rsidRDefault="00077DB4" w:rsidP="00BC33F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</w:t>
            </w:r>
            <w:r w:rsidR="00BC33F4">
              <w:t>012,72</w:t>
            </w:r>
            <w:r>
              <w:t xml:space="preserve"> zł.</w:t>
            </w:r>
          </w:p>
        </w:tc>
        <w:tc>
          <w:tcPr>
            <w:tcW w:w="425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077DB4" w:rsidRDefault="00BC33F4" w:rsidP="0034008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1012,72</w:t>
            </w:r>
            <w:r w:rsidR="00077DB4">
              <w:t xml:space="preserve"> %</w:t>
            </w:r>
          </w:p>
        </w:tc>
      </w:tr>
      <w:tr w:rsidR="00077DB4" w:rsidTr="00BC33F4"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985" w:type="dxa"/>
            <w:gridSpan w:val="2"/>
          </w:tcPr>
          <w:p w:rsidR="00077DB4" w:rsidRPr="007B383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59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42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25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76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RPr="00F54056" w:rsidTr="00BC33F4">
        <w:tc>
          <w:tcPr>
            <w:tcW w:w="212" w:type="dxa"/>
            <w:vAlign w:val="center"/>
          </w:tcPr>
          <w:p w:rsidR="00077DB4" w:rsidRPr="00F54056" w:rsidRDefault="00077DB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077DB4" w:rsidRPr="00F54056" w:rsidRDefault="00077DB4" w:rsidP="00F5405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w tym:</w:t>
            </w:r>
          </w:p>
        </w:tc>
        <w:tc>
          <w:tcPr>
            <w:tcW w:w="1559" w:type="dxa"/>
            <w:vAlign w:val="center"/>
          </w:tcPr>
          <w:p w:rsidR="00077DB4" w:rsidRPr="00F54056" w:rsidRDefault="00077DB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na plan</w:t>
            </w:r>
          </w:p>
        </w:tc>
        <w:tc>
          <w:tcPr>
            <w:tcW w:w="726" w:type="dxa"/>
            <w:vAlign w:val="center"/>
          </w:tcPr>
          <w:p w:rsidR="00077DB4" w:rsidRPr="00F54056" w:rsidRDefault="00077DB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42" w:type="dxa"/>
            <w:vAlign w:val="center"/>
          </w:tcPr>
          <w:p w:rsidR="00077DB4" w:rsidRPr="00F54056" w:rsidRDefault="00077DB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wykonanie</w:t>
            </w:r>
          </w:p>
        </w:tc>
        <w:tc>
          <w:tcPr>
            <w:tcW w:w="425" w:type="dxa"/>
            <w:vAlign w:val="center"/>
          </w:tcPr>
          <w:p w:rsidR="00077DB4" w:rsidRPr="00F54056" w:rsidRDefault="00077DB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7DB4" w:rsidRPr="00F54056" w:rsidRDefault="00077DB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%</w:t>
            </w:r>
          </w:p>
        </w:tc>
      </w:tr>
      <w:tr w:rsidR="00077DB4" w:rsidRPr="00F54056" w:rsidTr="00BC33F4">
        <w:tc>
          <w:tcPr>
            <w:tcW w:w="212" w:type="dxa"/>
          </w:tcPr>
          <w:p w:rsidR="00077DB4" w:rsidRPr="00F54056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077DB4" w:rsidRPr="00F54056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-</w:t>
            </w:r>
          </w:p>
        </w:tc>
        <w:tc>
          <w:tcPr>
            <w:tcW w:w="2754" w:type="dxa"/>
            <w:gridSpan w:val="3"/>
          </w:tcPr>
          <w:p w:rsidR="00077DB4" w:rsidRPr="00F54056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rozliczenia z lat ubiegłych (zwrot zaliczek sądowych)</w:t>
            </w:r>
          </w:p>
        </w:tc>
        <w:tc>
          <w:tcPr>
            <w:tcW w:w="1559" w:type="dxa"/>
          </w:tcPr>
          <w:p w:rsidR="00077DB4" w:rsidRPr="00F54056" w:rsidRDefault="00BC33F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 w:rsidR="00077DB4">
              <w:rPr>
                <w:sz w:val="20"/>
              </w:rPr>
              <w:t xml:space="preserve"> zł.</w:t>
            </w:r>
          </w:p>
        </w:tc>
        <w:tc>
          <w:tcPr>
            <w:tcW w:w="726" w:type="dxa"/>
          </w:tcPr>
          <w:p w:rsidR="00077DB4" w:rsidRPr="00F54056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</w:tcPr>
          <w:p w:rsidR="00077DB4" w:rsidRPr="00F54056" w:rsidRDefault="00077DB4" w:rsidP="00BC33F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  <w:r w:rsidR="00BC33F4">
              <w:rPr>
                <w:sz w:val="20"/>
              </w:rPr>
              <w:t>012,72</w:t>
            </w:r>
            <w:r>
              <w:rPr>
                <w:sz w:val="20"/>
              </w:rPr>
              <w:t xml:space="preserve"> zł.</w:t>
            </w:r>
          </w:p>
        </w:tc>
        <w:tc>
          <w:tcPr>
            <w:tcW w:w="425" w:type="dxa"/>
          </w:tcPr>
          <w:p w:rsidR="00077DB4" w:rsidRPr="00F54056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077DB4" w:rsidRPr="00F54056" w:rsidRDefault="00BC33F4" w:rsidP="0034008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1012,72</w:t>
            </w:r>
          </w:p>
        </w:tc>
      </w:tr>
      <w:tr w:rsidR="00BC33F4" w:rsidRPr="00BC33F4" w:rsidTr="00BC33F4">
        <w:tc>
          <w:tcPr>
            <w:tcW w:w="212" w:type="dxa"/>
          </w:tcPr>
          <w:p w:rsidR="00BC33F4" w:rsidRPr="00BC33F4" w:rsidRDefault="00BC33F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</w:tcPr>
          <w:p w:rsidR="00BC33F4" w:rsidRPr="00BC33F4" w:rsidRDefault="00BC33F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754" w:type="dxa"/>
            <w:gridSpan w:val="3"/>
          </w:tcPr>
          <w:p w:rsidR="00BC33F4" w:rsidRPr="00BC33F4" w:rsidRDefault="00BC33F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C33F4" w:rsidRPr="00BC33F4" w:rsidRDefault="00BC33F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BC33F4" w:rsidRPr="00BC33F4" w:rsidRDefault="00BC33F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42" w:type="dxa"/>
          </w:tcPr>
          <w:p w:rsidR="00BC33F4" w:rsidRPr="00BC33F4" w:rsidRDefault="00BC33F4" w:rsidP="00BC33F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C33F4" w:rsidRPr="00BC33F4" w:rsidRDefault="00BC33F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C33F4" w:rsidRPr="00BC33F4" w:rsidRDefault="00BC33F4" w:rsidP="0034008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Tr="00BC33F4">
        <w:tc>
          <w:tcPr>
            <w:tcW w:w="212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077DB4" w:rsidRDefault="00077DB4" w:rsidP="00BC33F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</w:t>
            </w:r>
            <w:r w:rsidR="00BC33F4">
              <w:t>7</w:t>
            </w:r>
            <w:r>
              <w:t>0.000,00 zł.</w:t>
            </w:r>
          </w:p>
        </w:tc>
        <w:tc>
          <w:tcPr>
            <w:tcW w:w="726" w:type="dxa"/>
          </w:tcPr>
          <w:p w:rsidR="00077DB4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077DB4" w:rsidRDefault="00BC33F4" w:rsidP="00DE761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56.427,82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077DB4" w:rsidRDefault="00BC33F4" w:rsidP="00DE761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33,19</w:t>
            </w:r>
            <w:r w:rsidR="00077DB4">
              <w:t xml:space="preserve"> %</w:t>
            </w:r>
          </w:p>
        </w:tc>
      </w:tr>
    </w:tbl>
    <w:p w:rsidR="00077DB4" w:rsidRPr="00000720" w:rsidRDefault="00077DB4" w:rsidP="00000720">
      <w:r>
        <w:t xml:space="preserve">  </w:t>
      </w:r>
      <w:r w:rsidRPr="00000720">
        <w:t xml:space="preserve">w tym:  </w:t>
      </w:r>
      <w:proofErr w:type="spellStart"/>
      <w:r w:rsidRPr="00000720">
        <w:t>GKRPA</w:t>
      </w:r>
      <w:proofErr w:type="spellEnd"/>
      <w:r w:rsidRPr="00000720">
        <w:t xml:space="preserve">                                  </w:t>
      </w:r>
      <w:r>
        <w:t xml:space="preserve">             </w:t>
      </w:r>
      <w:r w:rsidR="00BC33F4">
        <w:t>7</w:t>
      </w:r>
      <w:r w:rsidRPr="00000720">
        <w:t xml:space="preserve">0.000 zł </w:t>
      </w:r>
    </w:p>
    <w:p w:rsidR="00077DB4" w:rsidRPr="00000720" w:rsidRDefault="00077DB4" w:rsidP="00000720">
      <w:r w:rsidRPr="00000720">
        <w:t xml:space="preserve">  Świetlica Środowiskowa                             </w:t>
      </w:r>
      <w:r w:rsidR="00BC33F4">
        <w:t xml:space="preserve">   10</w:t>
      </w:r>
      <w:r>
        <w:t>0</w:t>
      </w:r>
      <w:r w:rsidRPr="00000720">
        <w:t xml:space="preserve">.000 zł </w:t>
      </w:r>
    </w:p>
    <w:p w:rsidR="00077DB4" w:rsidRDefault="00077DB4" w:rsidP="00FE5837">
      <w:pPr>
        <w:jc w:val="both"/>
        <w:rPr>
          <w:b/>
          <w:u w:val="single"/>
        </w:rPr>
      </w:pPr>
    </w:p>
    <w:p w:rsidR="00077DB4" w:rsidRPr="00D670FE" w:rsidRDefault="00077DB4" w:rsidP="00FE5837">
      <w:pPr>
        <w:jc w:val="both"/>
        <w:rPr>
          <w:b/>
          <w:sz w:val="24"/>
          <w:szCs w:val="24"/>
          <w:u w:val="single"/>
        </w:rPr>
      </w:pPr>
      <w:r w:rsidRPr="00D670FE">
        <w:rPr>
          <w:b/>
          <w:sz w:val="24"/>
          <w:szCs w:val="24"/>
          <w:u w:val="single"/>
        </w:rPr>
        <w:t>Gminna Komisja Rozwiązywania Problemów Alkoholowych w Więcborku</w:t>
      </w:r>
    </w:p>
    <w:p w:rsidR="00D670FE" w:rsidRDefault="00D670FE" w:rsidP="00511207">
      <w:pPr>
        <w:jc w:val="both"/>
        <w:rPr>
          <w:rFonts w:eastAsia="Calibri"/>
          <w:sz w:val="24"/>
          <w:szCs w:val="24"/>
          <w:lang w:eastAsia="en-US"/>
        </w:rPr>
      </w:pPr>
    </w:p>
    <w:p w:rsidR="00077DB4" w:rsidRPr="00D670FE" w:rsidRDefault="00D670FE" w:rsidP="00511207">
      <w:pPr>
        <w:jc w:val="both"/>
        <w:rPr>
          <w:sz w:val="24"/>
          <w:szCs w:val="24"/>
        </w:rPr>
      </w:pPr>
      <w:r w:rsidRPr="00D670FE">
        <w:rPr>
          <w:rFonts w:eastAsia="Calibri"/>
          <w:sz w:val="24"/>
          <w:szCs w:val="24"/>
          <w:lang w:eastAsia="en-US"/>
        </w:rPr>
        <w:t xml:space="preserve">Na realizację zadania zgodnie z planem finansowym w 2013 roku tut. ośrodek dysponuje łączną kwotą </w:t>
      </w:r>
      <w:r w:rsidRPr="00D670FE">
        <w:rPr>
          <w:rFonts w:eastAsia="Calibri"/>
          <w:b/>
          <w:sz w:val="24"/>
          <w:szCs w:val="24"/>
          <w:lang w:eastAsia="en-US"/>
        </w:rPr>
        <w:t xml:space="preserve">70.000,00 zł. </w:t>
      </w:r>
      <w:r w:rsidRPr="00D670FE">
        <w:rPr>
          <w:rFonts w:eastAsia="Calibri"/>
          <w:sz w:val="24"/>
          <w:szCs w:val="24"/>
          <w:lang w:eastAsia="en-US"/>
        </w:rPr>
        <w:t xml:space="preserve">Na dzień 30.06.2013 roku realizacja zadania zamknęła się kwotą </w:t>
      </w:r>
      <w:r w:rsidRPr="00D670FE">
        <w:rPr>
          <w:rFonts w:eastAsia="Calibri"/>
          <w:b/>
          <w:sz w:val="24"/>
          <w:szCs w:val="24"/>
          <w:lang w:eastAsia="en-US"/>
        </w:rPr>
        <w:t xml:space="preserve">28.390,24 zł </w:t>
      </w:r>
      <w:r w:rsidRPr="00D670FE">
        <w:rPr>
          <w:rFonts w:eastAsia="Calibri"/>
          <w:sz w:val="24"/>
          <w:szCs w:val="24"/>
          <w:lang w:eastAsia="en-US"/>
        </w:rPr>
        <w:t>(40,56% ogółu planu).</w:t>
      </w:r>
    </w:p>
    <w:p w:rsidR="00077DB4" w:rsidRPr="00511207" w:rsidRDefault="00077DB4" w:rsidP="00511207">
      <w:pPr>
        <w:pStyle w:val="Tekstpodstawowywcity3"/>
        <w:spacing w:line="240" w:lineRule="auto"/>
        <w:ind w:firstLine="0"/>
        <w:rPr>
          <w:szCs w:val="24"/>
        </w:rPr>
      </w:pPr>
      <w:r w:rsidRPr="00511207">
        <w:rPr>
          <w:szCs w:val="24"/>
        </w:rPr>
        <w:t>Środki finansowe przeznaczone na realizację zadań związanych z przeciwdziałaniem alkoholizmowi przeznaczone były na działania wymienione poniżej:</w:t>
      </w:r>
    </w:p>
    <w:p w:rsidR="00077DB4" w:rsidRPr="007B3834" w:rsidRDefault="00077DB4" w:rsidP="00CB6CE9">
      <w:pPr>
        <w:jc w:val="both"/>
        <w:rPr>
          <w:sz w:val="16"/>
          <w:szCs w:val="16"/>
        </w:rPr>
      </w:pPr>
    </w:p>
    <w:p w:rsidR="00D670FE" w:rsidRPr="00C37717" w:rsidRDefault="00D670FE" w:rsidP="00D670FE">
      <w:pPr>
        <w:rPr>
          <w:rFonts w:eastAsia="Calibri"/>
          <w:b/>
          <w:lang w:eastAsia="en-US"/>
        </w:rPr>
      </w:pPr>
      <w:r w:rsidRPr="00C37717">
        <w:rPr>
          <w:rFonts w:eastAsia="Calibri"/>
          <w:b/>
          <w:lang w:eastAsia="en-US"/>
        </w:rPr>
        <w:t>Wykon</w:t>
      </w:r>
      <w:r>
        <w:rPr>
          <w:rFonts w:eastAsia="Calibri"/>
          <w:b/>
          <w:lang w:eastAsia="en-US"/>
        </w:rPr>
        <w:t>anie w rozdziale 85154 za I półrocze 2013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4536"/>
        <w:gridCol w:w="1276"/>
        <w:gridCol w:w="1331"/>
      </w:tblGrid>
      <w:tr w:rsidR="00D670FE" w:rsidRPr="00C37717" w:rsidTr="00D670FE">
        <w:tc>
          <w:tcPr>
            <w:tcW w:w="9236" w:type="dxa"/>
            <w:gridSpan w:val="5"/>
            <w:shd w:val="clear" w:color="auto" w:fill="FFFF00"/>
          </w:tcPr>
          <w:p w:rsidR="00D670FE" w:rsidRPr="00C37717" w:rsidRDefault="00D670FE" w:rsidP="00896117">
            <w:pPr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Przeciwdziałanie alkoholizmowi</w:t>
            </w:r>
          </w:p>
        </w:tc>
      </w:tr>
      <w:tr w:rsidR="00D670FE" w:rsidRPr="00C37717" w:rsidTr="00D670FE">
        <w:tc>
          <w:tcPr>
            <w:tcW w:w="1101" w:type="dxa"/>
            <w:shd w:val="clear" w:color="auto" w:fill="FFFF00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rozdział</w:t>
            </w:r>
          </w:p>
        </w:tc>
        <w:tc>
          <w:tcPr>
            <w:tcW w:w="992" w:type="dxa"/>
            <w:shd w:val="clear" w:color="auto" w:fill="FFFF00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§</w:t>
            </w:r>
          </w:p>
        </w:tc>
        <w:tc>
          <w:tcPr>
            <w:tcW w:w="4536" w:type="dxa"/>
            <w:shd w:val="clear" w:color="auto" w:fill="FFFF00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1276" w:type="dxa"/>
            <w:shd w:val="clear" w:color="auto" w:fill="FFFF00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 xml:space="preserve">plan </w:t>
            </w:r>
          </w:p>
        </w:tc>
        <w:tc>
          <w:tcPr>
            <w:tcW w:w="1331" w:type="dxa"/>
            <w:shd w:val="clear" w:color="auto" w:fill="FFFF00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wykonanie</w:t>
            </w:r>
          </w:p>
        </w:tc>
      </w:tr>
      <w:tr w:rsidR="00D670FE" w:rsidRPr="00C37717" w:rsidTr="00896117">
        <w:tc>
          <w:tcPr>
            <w:tcW w:w="1101" w:type="dxa"/>
            <w:vMerge w:val="restart"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85154</w:t>
            </w:r>
          </w:p>
        </w:tc>
        <w:tc>
          <w:tcPr>
            <w:tcW w:w="992" w:type="dxa"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4110</w:t>
            </w: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składki na ubezpieczenia</w:t>
            </w:r>
            <w:r w:rsidRPr="00C37717">
              <w:rPr>
                <w:b/>
                <w:sz w:val="18"/>
                <w:szCs w:val="18"/>
                <w:lang w:eastAsia="en-US"/>
              </w:rPr>
              <w:t xml:space="preserve"> społeczne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700,00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składk</w:t>
            </w:r>
            <w:r>
              <w:rPr>
                <w:b/>
                <w:sz w:val="18"/>
                <w:szCs w:val="18"/>
                <w:lang w:eastAsia="en-US"/>
              </w:rPr>
              <w:t>i</w:t>
            </w:r>
            <w:r w:rsidRPr="00C37717">
              <w:rPr>
                <w:b/>
                <w:sz w:val="18"/>
                <w:szCs w:val="18"/>
                <w:lang w:eastAsia="en-US"/>
              </w:rPr>
              <w:t xml:space="preserve"> na Fundusz Pracy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4170</w:t>
            </w: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 xml:space="preserve">wynagrodzenia bezosobowe </w:t>
            </w:r>
            <w:r w:rsidRPr="00C37717">
              <w:rPr>
                <w:sz w:val="18"/>
                <w:szCs w:val="18"/>
                <w:lang w:eastAsia="en-US"/>
              </w:rPr>
              <w:t xml:space="preserve">(wynagrodzenia członków </w:t>
            </w:r>
            <w:proofErr w:type="spellStart"/>
            <w:r w:rsidRPr="00C37717">
              <w:rPr>
                <w:sz w:val="18"/>
                <w:szCs w:val="18"/>
                <w:lang w:eastAsia="en-US"/>
              </w:rPr>
              <w:t>GKRPA</w:t>
            </w:r>
            <w:proofErr w:type="spellEnd"/>
            <w:r w:rsidRPr="00C37717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7.080,00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4210</w:t>
            </w: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zakup materiałów i wyposażenia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20.600,00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6.445,40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-  realizacja programów profilaktycznych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7.950,00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6.133,44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- zakup ulotek, plakatów , broszur i innych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10.950,00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256,00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 xml:space="preserve">- słodycze napoje ( dla członków </w:t>
            </w:r>
            <w:proofErr w:type="spellStart"/>
            <w:r w:rsidRPr="00C37717">
              <w:rPr>
                <w:sz w:val="18"/>
                <w:szCs w:val="18"/>
                <w:lang w:eastAsia="en-US"/>
              </w:rPr>
              <w:t>GKRPA</w:t>
            </w:r>
            <w:proofErr w:type="spellEnd"/>
            <w:r w:rsidRPr="00C37717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700,00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55,96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 xml:space="preserve">- materiały biurowe ( na potrzeby </w:t>
            </w:r>
            <w:proofErr w:type="spellStart"/>
            <w:r w:rsidRPr="00C37717">
              <w:rPr>
                <w:sz w:val="18"/>
                <w:szCs w:val="18"/>
                <w:lang w:eastAsia="en-US"/>
              </w:rPr>
              <w:t>GKRPA</w:t>
            </w:r>
            <w:proofErr w:type="spellEnd"/>
            <w:r w:rsidRPr="00C37717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1.000,00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4300</w:t>
            </w: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zakup usług pozostałych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36.800,00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14.254,56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 xml:space="preserve">- </w:t>
            </w:r>
            <w:r w:rsidRPr="00C37717">
              <w:rPr>
                <w:sz w:val="18"/>
                <w:szCs w:val="18"/>
                <w:lang w:eastAsia="en-US"/>
              </w:rPr>
              <w:t>dofinansowanie do ponadpodstawowych usług terapeutycznych dla osób uzależnionych i ich rodzin świadczonych w Poradni Leczenia Uzależnień w Więcborku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12.000,00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3.000,00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 xml:space="preserve">- realizacja programów profilaktycznych 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10.700,00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5.153,50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- szkolenia osób zajmujących się problematyką uzależnień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3.400,00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1.633,36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- współfinansowanie telefonu zaufania ,,Niebieska linia”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700,00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667,70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 xml:space="preserve">- opłaty sądowe ( na potrzeby </w:t>
            </w:r>
            <w:proofErr w:type="spellStart"/>
            <w:r w:rsidRPr="00C37717">
              <w:rPr>
                <w:sz w:val="18"/>
                <w:szCs w:val="18"/>
                <w:lang w:eastAsia="en-US"/>
              </w:rPr>
              <w:t>GKRPA</w:t>
            </w:r>
            <w:proofErr w:type="spellEnd"/>
            <w:r w:rsidRPr="00C37717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sz w:val="18"/>
                <w:szCs w:val="18"/>
                <w:lang w:eastAsia="en-US"/>
              </w:rPr>
            </w:pPr>
            <w:r w:rsidRPr="00C37717">
              <w:rPr>
                <w:sz w:val="18"/>
                <w:szCs w:val="18"/>
                <w:lang w:eastAsia="en-US"/>
              </w:rPr>
              <w:t>3.800,00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4370</w:t>
            </w: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opłaty z tytułu zakupu usług telekomunikacyjnych świadczonych w stacjonarnej publicznej sieci telefonicznej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700,00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243,64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4410</w:t>
            </w: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podróże służbowe krajowe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200,00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D670FE" w:rsidRPr="00C37717" w:rsidTr="00896117">
        <w:tc>
          <w:tcPr>
            <w:tcW w:w="1101" w:type="dxa"/>
            <w:vMerge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670FE" w:rsidRPr="00C37717" w:rsidRDefault="00D670FE" w:rsidP="0089611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4700</w:t>
            </w:r>
          </w:p>
        </w:tc>
        <w:tc>
          <w:tcPr>
            <w:tcW w:w="4536" w:type="dxa"/>
            <w:shd w:val="clear" w:color="auto" w:fill="auto"/>
          </w:tcPr>
          <w:p w:rsidR="00D670FE" w:rsidRPr="00C37717" w:rsidRDefault="00D670FE" w:rsidP="00896117">
            <w:pPr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szkolenia pracowników niebędących członkami korpusu służby cywilnej</w:t>
            </w:r>
          </w:p>
        </w:tc>
        <w:tc>
          <w:tcPr>
            <w:tcW w:w="1276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>900,00</w:t>
            </w:r>
          </w:p>
        </w:tc>
        <w:tc>
          <w:tcPr>
            <w:tcW w:w="1331" w:type="dxa"/>
            <w:shd w:val="clear" w:color="auto" w:fill="auto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 xml:space="preserve">366,64 </w:t>
            </w:r>
          </w:p>
        </w:tc>
      </w:tr>
      <w:tr w:rsidR="00D670FE" w:rsidRPr="00C37717" w:rsidTr="00D670FE">
        <w:tc>
          <w:tcPr>
            <w:tcW w:w="6629" w:type="dxa"/>
            <w:gridSpan w:val="3"/>
            <w:shd w:val="clear" w:color="auto" w:fill="FFFF00"/>
          </w:tcPr>
          <w:p w:rsidR="00D670FE" w:rsidRPr="00C37717" w:rsidRDefault="00D670FE" w:rsidP="00896117">
            <w:pPr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RAZEM</w:t>
            </w:r>
          </w:p>
        </w:tc>
        <w:tc>
          <w:tcPr>
            <w:tcW w:w="1276" w:type="dxa"/>
            <w:shd w:val="clear" w:color="auto" w:fill="FFFF00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 xml:space="preserve">70.000,00 </w:t>
            </w:r>
          </w:p>
        </w:tc>
        <w:tc>
          <w:tcPr>
            <w:tcW w:w="1331" w:type="dxa"/>
            <w:shd w:val="clear" w:color="auto" w:fill="FFFF00"/>
          </w:tcPr>
          <w:p w:rsidR="00D670FE" w:rsidRPr="00C37717" w:rsidRDefault="00D670FE" w:rsidP="00896117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37717">
              <w:rPr>
                <w:b/>
                <w:sz w:val="18"/>
                <w:szCs w:val="18"/>
                <w:lang w:eastAsia="en-US"/>
              </w:rPr>
              <w:t xml:space="preserve">28.390,24 </w:t>
            </w:r>
          </w:p>
        </w:tc>
      </w:tr>
    </w:tbl>
    <w:p w:rsidR="00077DB4" w:rsidRDefault="00077DB4" w:rsidP="00FE5837">
      <w:pPr>
        <w:jc w:val="both"/>
        <w:rPr>
          <w:b/>
          <w:u w:val="single"/>
        </w:rPr>
      </w:pPr>
    </w:p>
    <w:p w:rsidR="00077DB4" w:rsidRPr="00D670FE" w:rsidRDefault="00077DB4" w:rsidP="00FE5837">
      <w:pPr>
        <w:jc w:val="both"/>
        <w:rPr>
          <w:b/>
          <w:sz w:val="24"/>
          <w:szCs w:val="24"/>
          <w:u w:val="single"/>
        </w:rPr>
      </w:pPr>
      <w:r w:rsidRPr="00D670FE">
        <w:rPr>
          <w:b/>
          <w:sz w:val="24"/>
          <w:szCs w:val="24"/>
          <w:u w:val="single"/>
        </w:rPr>
        <w:t>Świetlica Środowiskowa w Więcborku, przy ulicy Pocztowej 16</w:t>
      </w:r>
    </w:p>
    <w:p w:rsidR="00077DB4" w:rsidRPr="00FE5837" w:rsidRDefault="00077DB4" w:rsidP="00FE5837"/>
    <w:p w:rsidR="00077DB4" w:rsidRPr="00FE5837" w:rsidRDefault="00077DB4" w:rsidP="00FE5837">
      <w:pPr>
        <w:jc w:val="both"/>
      </w:pPr>
      <w:r w:rsidRPr="00FE5837">
        <w:t>Finansowanie Świetlicy Środowiskowej: Rozdział 85154 – Przeciwdziałanie alkoholizmowi</w:t>
      </w:r>
    </w:p>
    <w:p w:rsidR="00077DB4" w:rsidRPr="00FE5837" w:rsidRDefault="00077DB4" w:rsidP="00FE5837">
      <w:r w:rsidRPr="00FE5837">
        <w:t xml:space="preserve">                                      </w:t>
      </w:r>
      <w:r w:rsidR="00D670FE">
        <w:t xml:space="preserve">                              </w:t>
      </w:r>
      <w:r w:rsidRPr="00FE5837">
        <w:t xml:space="preserve">Rozdział </w:t>
      </w:r>
      <w:r w:rsidR="00D670FE">
        <w:t xml:space="preserve"> </w:t>
      </w:r>
      <w:r w:rsidRPr="00FE5837">
        <w:t>85295 – Pozostała działalność</w:t>
      </w:r>
    </w:p>
    <w:p w:rsidR="00D670FE" w:rsidRDefault="00D670FE" w:rsidP="00D670FE">
      <w:pPr>
        <w:ind w:firstLine="708"/>
        <w:jc w:val="both"/>
        <w:rPr>
          <w:sz w:val="24"/>
          <w:szCs w:val="24"/>
        </w:rPr>
      </w:pPr>
    </w:p>
    <w:p w:rsidR="00D670FE" w:rsidRPr="00D670FE" w:rsidRDefault="00D670FE" w:rsidP="00D670FE">
      <w:pPr>
        <w:ind w:firstLine="708"/>
        <w:jc w:val="both"/>
        <w:rPr>
          <w:color w:val="FF0000"/>
          <w:sz w:val="24"/>
          <w:szCs w:val="24"/>
        </w:rPr>
      </w:pPr>
      <w:r w:rsidRPr="00D670FE">
        <w:rPr>
          <w:sz w:val="24"/>
          <w:szCs w:val="24"/>
        </w:rPr>
        <w:t xml:space="preserve">Świetlica Środowiskowa „Uśmiech”  jest placówką wsparcia dziennego. Prowadzenie placówki jest zadaniem własnym gminy finansowanym ze środków gminy. Na realizację  zadania, w ramach rozdziału 85154, zgodnie z planem finansowym w 2013 roku tut. ośrodek dysponuje  kwotą </w:t>
      </w:r>
      <w:r w:rsidRPr="00D670FE">
        <w:rPr>
          <w:b/>
          <w:sz w:val="24"/>
          <w:szCs w:val="24"/>
        </w:rPr>
        <w:t>100.000,00 zł.</w:t>
      </w:r>
      <w:r w:rsidRPr="00D670FE">
        <w:rPr>
          <w:sz w:val="24"/>
          <w:szCs w:val="24"/>
        </w:rPr>
        <w:t xml:space="preserve"> Na dzień 30.06.2013 roku realizacja zadań zamknęła się kwotą </w:t>
      </w:r>
      <w:r w:rsidRPr="00D670FE">
        <w:rPr>
          <w:b/>
          <w:sz w:val="24"/>
          <w:szCs w:val="24"/>
        </w:rPr>
        <w:t>28.037,58 zł</w:t>
      </w:r>
      <w:r w:rsidRPr="00D670FE">
        <w:rPr>
          <w:sz w:val="24"/>
          <w:szCs w:val="24"/>
        </w:rPr>
        <w:t xml:space="preserve"> (28,04 % ogółu planu).</w:t>
      </w:r>
      <w:r w:rsidRPr="00D670FE">
        <w:rPr>
          <w:color w:val="FF0000"/>
          <w:sz w:val="24"/>
          <w:szCs w:val="24"/>
        </w:rPr>
        <w:t xml:space="preserve"> </w:t>
      </w:r>
    </w:p>
    <w:p w:rsidR="00D670FE" w:rsidRPr="00D670FE" w:rsidRDefault="00D670FE" w:rsidP="00D670FE">
      <w:pPr>
        <w:tabs>
          <w:tab w:val="left" w:pos="709"/>
        </w:tabs>
        <w:jc w:val="both"/>
        <w:rPr>
          <w:sz w:val="24"/>
          <w:szCs w:val="24"/>
        </w:rPr>
      </w:pPr>
      <w:r w:rsidRPr="00D670FE">
        <w:rPr>
          <w:sz w:val="24"/>
          <w:szCs w:val="24"/>
        </w:rPr>
        <w:t>Na dzień 30.06.2013r. w placówce zatrudnione są 4 osoby na całe etaty: kierownik, wychowawca w placówce wsparcia dziennego, starszy wychowawca w placówce wsparcia dziennego i starszy wychowawca koordynator.</w:t>
      </w:r>
    </w:p>
    <w:p w:rsidR="00D670FE" w:rsidRPr="00D670FE" w:rsidRDefault="00D670FE" w:rsidP="00D670FE">
      <w:pPr>
        <w:jc w:val="both"/>
        <w:rPr>
          <w:sz w:val="24"/>
          <w:szCs w:val="24"/>
        </w:rPr>
      </w:pPr>
      <w:r w:rsidRPr="00D670FE">
        <w:rPr>
          <w:sz w:val="24"/>
          <w:szCs w:val="24"/>
        </w:rPr>
        <w:t xml:space="preserve">Na drodze wielu różnych przedsięwzięć świetlica stara się jak najlepiej udzielić pomocy dzieciom korzystającym ze wsparcia placówki jak również wsparcia dla rodzin w sprawowaniu podstawowych funkcji dotyczących opieki nad dzieckiem i jego wychowaniem. Przedsięwzięcia dotyczą między innymi interwencji podejmowanych w celu rozwiązania problemów poszczególnych wychowanków i ich rodzin, atrakcyjnych programów realizowanych w ramach zajęć opiekuńczo - wychowawczych, programów terapeutycznych grupowych i indywidualnych, programów profilaktycznych, zajęć wyrównawczych, wsparcia socjalnego oraz współpracy z instytucjami. </w:t>
      </w:r>
    </w:p>
    <w:p w:rsidR="00D670FE" w:rsidRPr="00D670FE" w:rsidRDefault="00D670FE" w:rsidP="00D670FE">
      <w:pPr>
        <w:tabs>
          <w:tab w:val="left" w:pos="709"/>
        </w:tabs>
        <w:jc w:val="both"/>
        <w:rPr>
          <w:sz w:val="24"/>
          <w:szCs w:val="24"/>
        </w:rPr>
      </w:pPr>
      <w:r w:rsidRPr="00D670FE">
        <w:rPr>
          <w:sz w:val="24"/>
          <w:szCs w:val="24"/>
        </w:rPr>
        <w:t>Ponadto Świetlica we współpracy ze Stowarzyszeniem Aktywnych Społecznie uzyskała wsparcie na rozszerzenie oferty pomocy z zewnętrznych źródeł finansowania.</w:t>
      </w:r>
    </w:p>
    <w:p w:rsidR="00077DB4" w:rsidRDefault="00077DB4" w:rsidP="00FE5837"/>
    <w:p w:rsidR="00D670FE" w:rsidRPr="00CD5309" w:rsidRDefault="00D670FE" w:rsidP="00D670FE">
      <w:pPr>
        <w:tabs>
          <w:tab w:val="left" w:pos="709"/>
        </w:tabs>
        <w:rPr>
          <w:b/>
        </w:rPr>
      </w:pPr>
      <w:r w:rsidRPr="00CD5309">
        <w:rPr>
          <w:b/>
        </w:rPr>
        <w:t>Wykonanie w rozdziale 85154</w:t>
      </w:r>
      <w:r>
        <w:rPr>
          <w:b/>
        </w:rPr>
        <w:t xml:space="preserve"> za I półrocze 2013r.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677"/>
        <w:gridCol w:w="1418"/>
        <w:gridCol w:w="1417"/>
      </w:tblGrid>
      <w:tr w:rsidR="00D670FE" w:rsidRPr="007D6C12" w:rsidTr="00D670FE">
        <w:trPr>
          <w:trHeight w:val="469"/>
        </w:trPr>
        <w:tc>
          <w:tcPr>
            <w:tcW w:w="9180" w:type="dxa"/>
            <w:gridSpan w:val="5"/>
            <w:shd w:val="clear" w:color="auto" w:fill="FFFF00"/>
            <w:vAlign w:val="center"/>
          </w:tcPr>
          <w:p w:rsidR="00D670FE" w:rsidRPr="00600B9D" w:rsidRDefault="00D670FE" w:rsidP="00896117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600B9D">
              <w:rPr>
                <w:b/>
                <w:sz w:val="18"/>
                <w:szCs w:val="18"/>
              </w:rPr>
              <w:t>Przeciwdziałanie alkoholizmowi</w:t>
            </w:r>
          </w:p>
          <w:p w:rsidR="00D670FE" w:rsidRPr="00600B9D" w:rsidRDefault="00D670FE" w:rsidP="00896117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600B9D">
              <w:rPr>
                <w:b/>
                <w:sz w:val="18"/>
                <w:szCs w:val="18"/>
              </w:rPr>
              <w:t>- Świetlica Środowiskowa przy ulicy Pocztowej 16</w:t>
            </w:r>
          </w:p>
        </w:tc>
      </w:tr>
      <w:tr w:rsidR="00D670FE" w:rsidRPr="00600B9D" w:rsidTr="00D670FE">
        <w:trPr>
          <w:trHeight w:val="185"/>
        </w:trPr>
        <w:tc>
          <w:tcPr>
            <w:tcW w:w="959" w:type="dxa"/>
            <w:shd w:val="clear" w:color="auto" w:fill="FFFF00"/>
            <w:vAlign w:val="center"/>
          </w:tcPr>
          <w:p w:rsidR="00D670FE" w:rsidRPr="00600B9D" w:rsidRDefault="00D670FE" w:rsidP="0089611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600B9D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670FE" w:rsidRPr="00600B9D" w:rsidRDefault="00D670FE" w:rsidP="0089611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600B9D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4677" w:type="dxa"/>
            <w:shd w:val="clear" w:color="auto" w:fill="FFFF00"/>
            <w:vAlign w:val="center"/>
          </w:tcPr>
          <w:p w:rsidR="00D670FE" w:rsidRPr="00600B9D" w:rsidRDefault="00D670FE" w:rsidP="0089611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shd w:val="clear" w:color="auto" w:fill="FFFF00"/>
          </w:tcPr>
          <w:p w:rsidR="00D670FE" w:rsidRPr="00600B9D" w:rsidRDefault="00D670FE" w:rsidP="0089611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600B9D">
              <w:rPr>
                <w:b/>
                <w:sz w:val="18"/>
                <w:szCs w:val="18"/>
              </w:rPr>
              <w:t xml:space="preserve">Plan </w:t>
            </w:r>
          </w:p>
        </w:tc>
        <w:tc>
          <w:tcPr>
            <w:tcW w:w="1417" w:type="dxa"/>
            <w:shd w:val="clear" w:color="auto" w:fill="FFFF00"/>
          </w:tcPr>
          <w:p w:rsidR="00D670FE" w:rsidRPr="00600B9D" w:rsidRDefault="00D670FE" w:rsidP="0089611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600B9D">
              <w:rPr>
                <w:b/>
                <w:sz w:val="18"/>
                <w:szCs w:val="18"/>
              </w:rPr>
              <w:t>Wykonanie</w:t>
            </w:r>
          </w:p>
        </w:tc>
      </w:tr>
      <w:tr w:rsidR="00D670FE" w:rsidRPr="007D6C12" w:rsidTr="00896117">
        <w:trPr>
          <w:trHeight w:val="128"/>
        </w:trPr>
        <w:tc>
          <w:tcPr>
            <w:tcW w:w="959" w:type="dxa"/>
            <w:vMerge w:val="restart"/>
            <w:shd w:val="clear" w:color="auto" w:fill="auto"/>
          </w:tcPr>
          <w:p w:rsidR="00D670FE" w:rsidRPr="004D2293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4D2293">
              <w:rPr>
                <w:b/>
                <w:sz w:val="18"/>
                <w:szCs w:val="18"/>
              </w:rPr>
              <w:t>85154</w:t>
            </w:r>
          </w:p>
        </w:tc>
        <w:tc>
          <w:tcPr>
            <w:tcW w:w="709" w:type="dxa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4677" w:type="dxa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 xml:space="preserve">Składki </w:t>
            </w:r>
            <w:r>
              <w:rPr>
                <w:b/>
                <w:sz w:val="18"/>
                <w:szCs w:val="18"/>
              </w:rPr>
              <w:t>na ubezpieczenia społeczne</w:t>
            </w:r>
          </w:p>
        </w:tc>
        <w:tc>
          <w:tcPr>
            <w:tcW w:w="1418" w:type="dxa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350,00</w:t>
            </w:r>
          </w:p>
        </w:tc>
        <w:tc>
          <w:tcPr>
            <w:tcW w:w="1417" w:type="dxa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0,00</w:t>
            </w:r>
          </w:p>
        </w:tc>
      </w:tr>
      <w:tr w:rsidR="00D670FE" w:rsidRPr="007D6C12" w:rsidTr="00896117">
        <w:trPr>
          <w:trHeight w:val="187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Składki na Fundusz P</w:t>
            </w:r>
            <w:r w:rsidRPr="007D6C12">
              <w:rPr>
                <w:b/>
                <w:sz w:val="18"/>
                <w:szCs w:val="18"/>
              </w:rPr>
              <w:t>racy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0,00</w:t>
            </w:r>
          </w:p>
        </w:tc>
      </w:tr>
      <w:tr w:rsidR="00D670FE" w:rsidRPr="007D6C12" w:rsidTr="00896117">
        <w:trPr>
          <w:trHeight w:val="189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4170</w:t>
            </w:r>
          </w:p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13.000,00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4.175,00</w:t>
            </w:r>
          </w:p>
        </w:tc>
      </w:tr>
      <w:tr w:rsidR="00D670FE" w:rsidRPr="007D6C12" w:rsidTr="00896117">
        <w:trPr>
          <w:trHeight w:val="108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umowa zlecenie z psychologiem</w:t>
            </w:r>
          </w:p>
        </w:tc>
        <w:tc>
          <w:tcPr>
            <w:tcW w:w="141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4.175,00</w:t>
            </w:r>
          </w:p>
        </w:tc>
      </w:tr>
      <w:tr w:rsidR="00D670FE" w:rsidRPr="007D6C12" w:rsidTr="00896117">
        <w:trPr>
          <w:trHeight w:val="181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 xml:space="preserve">umowa zlecenie ze sprzątaczką 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3.000,00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0,00</w:t>
            </w:r>
          </w:p>
        </w:tc>
      </w:tr>
      <w:tr w:rsidR="00D670FE" w:rsidRPr="007D6C12" w:rsidTr="00896117">
        <w:trPr>
          <w:trHeight w:val="224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4210</w:t>
            </w:r>
          </w:p>
          <w:p w:rsidR="00D670FE" w:rsidRPr="007D6C12" w:rsidRDefault="00D670FE" w:rsidP="0089611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D670FE" w:rsidRPr="007D6C12" w:rsidRDefault="00D670FE" w:rsidP="0089611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D670FE" w:rsidRPr="007D6C12" w:rsidRDefault="00D670FE" w:rsidP="0089611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D670FE" w:rsidRPr="007D6C12" w:rsidRDefault="00D670FE" w:rsidP="0089611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D670FE" w:rsidRPr="007D6C12" w:rsidRDefault="00D670FE" w:rsidP="0089611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D670FE" w:rsidRPr="007D6C12" w:rsidRDefault="00D670FE" w:rsidP="0089611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D670FE" w:rsidRPr="007D6C12" w:rsidRDefault="00D670FE" w:rsidP="0089611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D670FE" w:rsidRPr="007D6C12" w:rsidRDefault="00D670FE" w:rsidP="0089611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Zakup materiałów i wyposażenia</w:t>
            </w:r>
            <w:r w:rsidRPr="007D6C12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52.600,00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13.191,88</w:t>
            </w:r>
          </w:p>
        </w:tc>
      </w:tr>
      <w:tr w:rsidR="00D670FE" w:rsidRPr="007D6C12" w:rsidTr="00896117">
        <w:trPr>
          <w:trHeight w:val="113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Poczęstunek</w:t>
            </w:r>
          </w:p>
        </w:tc>
        <w:tc>
          <w:tcPr>
            <w:tcW w:w="141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1.500,00</w:t>
            </w:r>
          </w:p>
        </w:tc>
        <w:tc>
          <w:tcPr>
            <w:tcW w:w="141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85,64</w:t>
            </w:r>
          </w:p>
        </w:tc>
      </w:tr>
      <w:tr w:rsidR="00D670FE" w:rsidRPr="007D6C12" w:rsidTr="00896117">
        <w:trPr>
          <w:trHeight w:val="219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Materiały biurowe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700,00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0,00</w:t>
            </w:r>
          </w:p>
        </w:tc>
      </w:tr>
      <w:tr w:rsidR="00D670FE" w:rsidRPr="007D6C12" w:rsidTr="00896117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Materiały do bieżącej pracy pracowni</w:t>
            </w:r>
          </w:p>
          <w:p w:rsidR="00D670FE" w:rsidRPr="00A97AE3" w:rsidRDefault="00D670FE" w:rsidP="00896117">
            <w:pPr>
              <w:tabs>
                <w:tab w:val="left" w:pos="709"/>
              </w:tabs>
              <w:jc w:val="both"/>
              <w:rPr>
                <w:sz w:val="14"/>
                <w:szCs w:val="14"/>
              </w:rPr>
            </w:pPr>
            <w:r w:rsidRPr="00A97AE3">
              <w:rPr>
                <w:sz w:val="14"/>
                <w:szCs w:val="14"/>
              </w:rPr>
              <w:t xml:space="preserve">w tym: wkład własny do projektu 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6.900,00</w:t>
            </w:r>
          </w:p>
          <w:p w:rsidR="00D670FE" w:rsidRPr="00A97AE3" w:rsidRDefault="00D670FE" w:rsidP="00896117">
            <w:pPr>
              <w:tabs>
                <w:tab w:val="left" w:pos="709"/>
              </w:tabs>
              <w:jc w:val="right"/>
              <w:rPr>
                <w:sz w:val="14"/>
                <w:szCs w:val="14"/>
              </w:rPr>
            </w:pPr>
            <w:r w:rsidRPr="00A97AE3">
              <w:rPr>
                <w:sz w:val="14"/>
                <w:szCs w:val="14"/>
              </w:rPr>
              <w:t>2.150,00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2.270,27</w:t>
            </w:r>
          </w:p>
          <w:p w:rsidR="00D670FE" w:rsidRPr="00A97AE3" w:rsidRDefault="00D670FE" w:rsidP="00896117">
            <w:pPr>
              <w:tabs>
                <w:tab w:val="left" w:pos="709"/>
              </w:tabs>
              <w:jc w:val="right"/>
              <w:rPr>
                <w:sz w:val="14"/>
                <w:szCs w:val="14"/>
              </w:rPr>
            </w:pPr>
            <w:r w:rsidRPr="00A97AE3">
              <w:rPr>
                <w:sz w:val="14"/>
                <w:szCs w:val="14"/>
              </w:rPr>
              <w:t>1.550,50</w:t>
            </w:r>
          </w:p>
        </w:tc>
      </w:tr>
      <w:tr w:rsidR="00D670FE" w:rsidRPr="007D6C12" w:rsidTr="00896117">
        <w:trPr>
          <w:trHeight w:val="129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Art. spożywcze- trening kulinarny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2.000,00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294,91</w:t>
            </w:r>
          </w:p>
        </w:tc>
      </w:tr>
      <w:tr w:rsidR="00D670FE" w:rsidRPr="007D6C12" w:rsidTr="00896117">
        <w:trPr>
          <w:trHeight w:val="189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proofErr w:type="spellStart"/>
            <w:r w:rsidRPr="007D6C12">
              <w:rPr>
                <w:sz w:val="18"/>
                <w:szCs w:val="18"/>
              </w:rPr>
              <w:t>AGD</w:t>
            </w:r>
            <w:proofErr w:type="spellEnd"/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1.500,00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0,00</w:t>
            </w:r>
          </w:p>
        </w:tc>
      </w:tr>
      <w:tr w:rsidR="00D670FE" w:rsidRPr="007D6C12" w:rsidTr="00896117">
        <w:trPr>
          <w:trHeight w:val="121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Catering Wigilia, Wielkanoc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1.500,00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595,00</w:t>
            </w:r>
          </w:p>
        </w:tc>
      </w:tr>
      <w:tr w:rsidR="00D670FE" w:rsidRPr="007D6C12" w:rsidTr="00896117">
        <w:trPr>
          <w:trHeight w:val="182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Upominki okazjonalne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1.500,00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0,00</w:t>
            </w:r>
          </w:p>
        </w:tc>
      </w:tr>
      <w:tr w:rsidR="00D670FE" w:rsidRPr="007D6C12" w:rsidTr="00896117">
        <w:trPr>
          <w:trHeight w:val="113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Środki czystości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2.000,00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957,14</w:t>
            </w:r>
          </w:p>
        </w:tc>
      </w:tr>
      <w:tr w:rsidR="00D670FE" w:rsidRPr="007D6C12" w:rsidTr="00896117">
        <w:trPr>
          <w:trHeight w:val="187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Akcesoria komputerowe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2.000,00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0,00</w:t>
            </w:r>
          </w:p>
        </w:tc>
      </w:tr>
      <w:tr w:rsidR="00D670FE" w:rsidRPr="007D6C12" w:rsidTr="00896117">
        <w:trPr>
          <w:trHeight w:val="106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Meble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4.000,00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0,00</w:t>
            </w:r>
          </w:p>
        </w:tc>
      </w:tr>
      <w:tr w:rsidR="00D670FE" w:rsidRPr="007D6C12" w:rsidTr="00896117">
        <w:trPr>
          <w:trHeight w:val="179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Gry edukacyjne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2.000,00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0,00</w:t>
            </w:r>
          </w:p>
        </w:tc>
      </w:tr>
      <w:tr w:rsidR="00D670FE" w:rsidRPr="007D6C12" w:rsidTr="00896117">
        <w:trPr>
          <w:trHeight w:val="98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 xml:space="preserve">Artykuły różne 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2.000,00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348,92</w:t>
            </w:r>
          </w:p>
        </w:tc>
      </w:tr>
      <w:tr w:rsidR="00D670FE" w:rsidRPr="007D6C12" w:rsidTr="00896117">
        <w:trPr>
          <w:trHeight w:val="171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Obiady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25.000,00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8.640,00</w:t>
            </w:r>
          </w:p>
        </w:tc>
      </w:tr>
      <w:tr w:rsidR="00D670FE" w:rsidRPr="007D6C12" w:rsidTr="00896117">
        <w:trPr>
          <w:trHeight w:val="89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4260</w:t>
            </w:r>
          </w:p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Zakup energii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9.044,66</w:t>
            </w:r>
          </w:p>
        </w:tc>
      </w:tr>
      <w:tr w:rsidR="00D670FE" w:rsidRPr="007D6C12" w:rsidTr="00896117">
        <w:trPr>
          <w:trHeight w:val="164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Energia elektryczna</w:t>
            </w:r>
          </w:p>
        </w:tc>
        <w:tc>
          <w:tcPr>
            <w:tcW w:w="141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4.200,00</w:t>
            </w:r>
          </w:p>
        </w:tc>
        <w:tc>
          <w:tcPr>
            <w:tcW w:w="141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1.974,83</w:t>
            </w:r>
          </w:p>
        </w:tc>
      </w:tr>
      <w:tr w:rsidR="00D670FE" w:rsidRPr="007D6C12" w:rsidTr="00896117">
        <w:trPr>
          <w:trHeight w:val="223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Energia cieplna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18.000,00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7.025,46</w:t>
            </w:r>
          </w:p>
        </w:tc>
      </w:tr>
      <w:tr w:rsidR="00D670FE" w:rsidRPr="007D6C12" w:rsidTr="00896117">
        <w:trPr>
          <w:trHeight w:val="141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Zimna  woda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800,00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44,37</w:t>
            </w:r>
          </w:p>
        </w:tc>
      </w:tr>
      <w:tr w:rsidR="00D670FE" w:rsidRPr="007D6C12" w:rsidTr="00896117">
        <w:trPr>
          <w:trHeight w:val="187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4270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Zakup usług remon</w:t>
            </w:r>
            <w:r>
              <w:rPr>
                <w:b/>
                <w:sz w:val="18"/>
                <w:szCs w:val="18"/>
              </w:rPr>
              <w:t>towych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2.500,00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0,00</w:t>
            </w:r>
          </w:p>
        </w:tc>
      </w:tr>
      <w:tr w:rsidR="00D670FE" w:rsidRPr="007D6C12" w:rsidTr="00896117">
        <w:trPr>
          <w:trHeight w:val="130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5.300,00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580,98</w:t>
            </w:r>
          </w:p>
        </w:tc>
      </w:tr>
      <w:tr w:rsidR="00D670FE" w:rsidRPr="007D6C12" w:rsidTr="00896117">
        <w:trPr>
          <w:trHeight w:val="126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Usługa transportowa</w:t>
            </w:r>
          </w:p>
        </w:tc>
        <w:tc>
          <w:tcPr>
            <w:tcW w:w="141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0,00</w:t>
            </w:r>
          </w:p>
        </w:tc>
      </w:tr>
      <w:tr w:rsidR="00D670FE" w:rsidRPr="007D6C12" w:rsidTr="00896117">
        <w:trPr>
          <w:trHeight w:val="126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 xml:space="preserve">Pozostałe 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2.300,00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7D6C12">
              <w:rPr>
                <w:sz w:val="18"/>
                <w:szCs w:val="18"/>
              </w:rPr>
              <w:t>580,98</w:t>
            </w:r>
          </w:p>
        </w:tc>
      </w:tr>
      <w:tr w:rsidR="00D670FE" w:rsidRPr="007D6C12" w:rsidTr="00896117">
        <w:trPr>
          <w:trHeight w:val="313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4370</w:t>
            </w:r>
          </w:p>
        </w:tc>
        <w:tc>
          <w:tcPr>
            <w:tcW w:w="4677" w:type="dxa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418" w:type="dxa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1.200,00</w:t>
            </w:r>
          </w:p>
        </w:tc>
        <w:tc>
          <w:tcPr>
            <w:tcW w:w="1417" w:type="dxa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318,55</w:t>
            </w:r>
          </w:p>
        </w:tc>
      </w:tr>
      <w:tr w:rsidR="00D670FE" w:rsidRPr="007D6C12" w:rsidTr="00896117">
        <w:trPr>
          <w:trHeight w:val="135"/>
        </w:trPr>
        <w:tc>
          <w:tcPr>
            <w:tcW w:w="959" w:type="dxa"/>
            <w:vMerge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4430</w:t>
            </w:r>
          </w:p>
        </w:tc>
        <w:tc>
          <w:tcPr>
            <w:tcW w:w="4677" w:type="dxa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 xml:space="preserve">Różne opłaty i składki </w:t>
            </w:r>
          </w:p>
        </w:tc>
        <w:tc>
          <w:tcPr>
            <w:tcW w:w="1418" w:type="dxa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417" w:type="dxa"/>
            <w:shd w:val="clear" w:color="auto" w:fill="auto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726,51</w:t>
            </w:r>
          </w:p>
        </w:tc>
      </w:tr>
      <w:tr w:rsidR="00D670FE" w:rsidRPr="007D6C12" w:rsidTr="00D670FE">
        <w:trPr>
          <w:trHeight w:val="135"/>
        </w:trPr>
        <w:tc>
          <w:tcPr>
            <w:tcW w:w="6345" w:type="dxa"/>
            <w:gridSpan w:val="3"/>
            <w:shd w:val="clear" w:color="auto" w:fill="FFFF00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418" w:type="dxa"/>
            <w:shd w:val="clear" w:color="auto" w:fill="FFFF00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100.000,00</w:t>
            </w:r>
          </w:p>
        </w:tc>
        <w:tc>
          <w:tcPr>
            <w:tcW w:w="1417" w:type="dxa"/>
            <w:shd w:val="clear" w:color="auto" w:fill="FFFF00"/>
          </w:tcPr>
          <w:p w:rsidR="00D670FE" w:rsidRPr="007D6C12" w:rsidRDefault="00D670FE" w:rsidP="00896117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D6C12">
              <w:rPr>
                <w:b/>
                <w:sz w:val="18"/>
                <w:szCs w:val="18"/>
              </w:rPr>
              <w:t>28.037,58</w:t>
            </w:r>
          </w:p>
        </w:tc>
      </w:tr>
    </w:tbl>
    <w:p w:rsidR="00C74545" w:rsidRDefault="00C74545" w:rsidP="00D85CE4">
      <w:pPr>
        <w:jc w:val="both"/>
        <w:rPr>
          <w:b/>
          <w:sz w:val="24"/>
          <w:u w:val="single"/>
        </w:rPr>
      </w:pPr>
    </w:p>
    <w:p w:rsidR="00077DB4" w:rsidRDefault="00077DB4" w:rsidP="00D85CE4">
      <w:pPr>
        <w:jc w:val="both"/>
        <w:rPr>
          <w:b/>
          <w:sz w:val="28"/>
          <w:szCs w:val="28"/>
          <w:u w:val="single"/>
        </w:rPr>
      </w:pPr>
      <w:r>
        <w:rPr>
          <w:b/>
          <w:sz w:val="24"/>
          <w:u w:val="single"/>
        </w:rPr>
        <w:t>R</w:t>
      </w:r>
      <w:r w:rsidRPr="00D85CE4">
        <w:rPr>
          <w:b/>
          <w:sz w:val="24"/>
          <w:u w:val="single"/>
        </w:rPr>
        <w:t>ozdział 85195 – Pozostała działalność</w:t>
      </w:r>
    </w:p>
    <w:p w:rsidR="00077DB4" w:rsidRDefault="00077DB4" w:rsidP="00D85CE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513"/>
        <w:gridCol w:w="353"/>
        <w:gridCol w:w="1187"/>
      </w:tblGrid>
      <w:tr w:rsidR="00077DB4" w:rsidTr="00B123CC">
        <w:tc>
          <w:tcPr>
            <w:tcW w:w="212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D670FE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10.0</w:t>
            </w:r>
            <w:r w:rsidR="00077DB4">
              <w:t>00,00 zł.</w:t>
            </w:r>
          </w:p>
        </w:tc>
        <w:tc>
          <w:tcPr>
            <w:tcW w:w="726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353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077DB4" w:rsidRPr="00D85CE4" w:rsidRDefault="00077DB4" w:rsidP="00D85CE4">
      <w:pPr>
        <w:rPr>
          <w:sz w:val="22"/>
          <w:szCs w:val="22"/>
        </w:rPr>
      </w:pPr>
      <w:r w:rsidRPr="00D85CE4">
        <w:rPr>
          <w:sz w:val="22"/>
          <w:szCs w:val="22"/>
        </w:rPr>
        <w:t xml:space="preserve">Są to </w:t>
      </w:r>
      <w:r w:rsidR="00D670FE">
        <w:rPr>
          <w:sz w:val="22"/>
          <w:szCs w:val="22"/>
        </w:rPr>
        <w:t>wydatki</w:t>
      </w:r>
      <w:r w:rsidRPr="00D85CE4">
        <w:rPr>
          <w:sz w:val="22"/>
          <w:szCs w:val="22"/>
        </w:rPr>
        <w:t xml:space="preserve"> w ramach realizacji programu zwalczania otyłości.</w:t>
      </w:r>
    </w:p>
    <w:p w:rsidR="00C74545" w:rsidRPr="00896117" w:rsidRDefault="00C74545" w:rsidP="00FE5837">
      <w:pPr>
        <w:rPr>
          <w:sz w:val="24"/>
          <w:szCs w:val="24"/>
        </w:rPr>
      </w:pPr>
    </w:p>
    <w:p w:rsidR="00077DB4" w:rsidRPr="004148B9" w:rsidRDefault="00077DB4" w:rsidP="00B7789F">
      <w:pPr>
        <w:pStyle w:val="Nagwek1"/>
        <w:jc w:val="left"/>
        <w:rPr>
          <w:sz w:val="28"/>
          <w:szCs w:val="28"/>
        </w:rPr>
      </w:pPr>
      <w:r>
        <w:rPr>
          <w:sz w:val="28"/>
          <w:szCs w:val="28"/>
          <w:u w:val="double"/>
        </w:rPr>
        <w:t>DZIAŁ 852</w:t>
      </w:r>
      <w:r w:rsidRPr="004148B9">
        <w:rPr>
          <w:sz w:val="28"/>
          <w:szCs w:val="28"/>
          <w:u w:val="double"/>
        </w:rPr>
        <w:t xml:space="preserve"> – </w:t>
      </w:r>
      <w:r>
        <w:rPr>
          <w:sz w:val="28"/>
          <w:szCs w:val="28"/>
          <w:u w:val="double"/>
        </w:rPr>
        <w:t>POMOC</w:t>
      </w:r>
      <w:r w:rsidRPr="004148B9">
        <w:rPr>
          <w:sz w:val="28"/>
          <w:szCs w:val="28"/>
          <w:u w:val="double"/>
        </w:rPr>
        <w:t xml:space="preserve"> SPOŁECZNA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850"/>
        <w:gridCol w:w="1843"/>
        <w:gridCol w:w="726"/>
        <w:gridCol w:w="1816"/>
        <w:gridCol w:w="452"/>
        <w:gridCol w:w="1187"/>
      </w:tblGrid>
      <w:tr w:rsidR="00077DB4" w:rsidTr="00594E98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896117" w:rsidP="00D85CE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6.936.534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077DB4" w:rsidRDefault="00896117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3.705.190,33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896117" w:rsidP="00CD4BE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53,42</w:t>
            </w:r>
            <w:r w:rsidR="00077DB4">
              <w:t xml:space="preserve"> %</w:t>
            </w:r>
          </w:p>
        </w:tc>
      </w:tr>
      <w:tr w:rsidR="00077DB4" w:rsidTr="00594E98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50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3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1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594E98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896117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10.</w:t>
            </w:r>
            <w:r w:rsidR="00896117">
              <w:t>617.280,47</w:t>
            </w:r>
            <w:r>
              <w:t xml:space="preserve">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077DB4" w:rsidRDefault="00896117" w:rsidP="00CB6CE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5.359.589,95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896117" w:rsidP="00F72AE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50,48</w:t>
            </w:r>
            <w:r w:rsidR="00077DB4">
              <w:t xml:space="preserve"> %</w:t>
            </w:r>
          </w:p>
        </w:tc>
      </w:tr>
    </w:tbl>
    <w:p w:rsidR="00077DB4" w:rsidRDefault="00077DB4" w:rsidP="007C1F34">
      <w:pPr>
        <w:jc w:val="center"/>
        <w:rPr>
          <w:b/>
          <w:sz w:val="24"/>
          <w:szCs w:val="24"/>
        </w:rPr>
      </w:pPr>
    </w:p>
    <w:p w:rsidR="00077DB4" w:rsidRDefault="00077DB4" w:rsidP="007C1F34">
      <w:pPr>
        <w:jc w:val="center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t xml:space="preserve">Plan i wykonanie budżetu </w:t>
      </w:r>
      <w:proofErr w:type="spellStart"/>
      <w:r w:rsidRPr="00C5074C">
        <w:rPr>
          <w:b/>
          <w:sz w:val="24"/>
          <w:szCs w:val="24"/>
        </w:rPr>
        <w:t>MGOPS</w:t>
      </w:r>
      <w:proofErr w:type="spellEnd"/>
      <w:r w:rsidRPr="00C5074C">
        <w:rPr>
          <w:b/>
          <w:sz w:val="24"/>
          <w:szCs w:val="24"/>
        </w:rPr>
        <w:t xml:space="preserve"> Więcbork za </w:t>
      </w:r>
      <w:r w:rsidR="00486F61" w:rsidRPr="00486F61">
        <w:rPr>
          <w:b/>
          <w:sz w:val="24"/>
          <w:szCs w:val="24"/>
        </w:rPr>
        <w:t>I półrocze 2013r.</w:t>
      </w:r>
    </w:p>
    <w:p w:rsidR="00077DB4" w:rsidRDefault="00077DB4" w:rsidP="007C1F34">
      <w:pPr>
        <w:jc w:val="center"/>
        <w:rPr>
          <w:b/>
          <w:sz w:val="24"/>
          <w:szCs w:val="24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6"/>
        <w:gridCol w:w="662"/>
        <w:gridCol w:w="4901"/>
        <w:gridCol w:w="1185"/>
        <w:gridCol w:w="1225"/>
        <w:gridCol w:w="935"/>
      </w:tblGrid>
      <w:tr w:rsidR="00896117" w:rsidRPr="003A4428" w:rsidTr="00486F61">
        <w:trPr>
          <w:trHeight w:val="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6117" w:rsidRDefault="00896117" w:rsidP="0089611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6117" w:rsidRDefault="00896117" w:rsidP="0089611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6117" w:rsidRDefault="00896117" w:rsidP="0089611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Wyszczególnienie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96117" w:rsidRPr="00896117" w:rsidRDefault="00896117" w:rsidP="00896117">
            <w:pPr>
              <w:jc w:val="center"/>
              <w:rPr>
                <w:b/>
                <w:sz w:val="18"/>
              </w:rPr>
            </w:pPr>
            <w:r w:rsidRPr="00896117">
              <w:rPr>
                <w:b/>
                <w:sz w:val="18"/>
              </w:rPr>
              <w:t>plan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96117" w:rsidRPr="00896117" w:rsidRDefault="00896117" w:rsidP="00896117">
            <w:pPr>
              <w:jc w:val="center"/>
              <w:rPr>
                <w:b/>
                <w:sz w:val="18"/>
              </w:rPr>
            </w:pPr>
            <w:r w:rsidRPr="00896117">
              <w:rPr>
                <w:b/>
                <w:sz w:val="18"/>
              </w:rPr>
              <w:t>wykonanie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96117" w:rsidRPr="00896117" w:rsidRDefault="00896117" w:rsidP="00896117">
            <w:pPr>
              <w:jc w:val="center"/>
              <w:rPr>
                <w:b/>
                <w:sz w:val="18"/>
              </w:rPr>
            </w:pPr>
            <w:r w:rsidRPr="00896117">
              <w:rPr>
                <w:b/>
                <w:sz w:val="18"/>
              </w:rPr>
              <w:t>%</w:t>
            </w:r>
          </w:p>
        </w:tc>
      </w:tr>
      <w:tr w:rsidR="00896117" w:rsidRPr="004039B6" w:rsidTr="00486F61"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17" w:rsidRPr="007D7417" w:rsidRDefault="00896117" w:rsidP="008961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DZIAŁ 852 – POMOC SPOŁECZNA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17" w:rsidRPr="00486F61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 w:rsidRPr="00486F61">
              <w:rPr>
                <w:b/>
                <w:sz w:val="18"/>
                <w:szCs w:val="18"/>
              </w:rPr>
              <w:t>10 617 280,47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17" w:rsidRPr="00486F61" w:rsidRDefault="00486F61" w:rsidP="00486F61">
            <w:pPr>
              <w:jc w:val="right"/>
              <w:rPr>
                <w:b/>
                <w:sz w:val="18"/>
                <w:szCs w:val="18"/>
              </w:rPr>
            </w:pPr>
            <w:r w:rsidRPr="00486F61">
              <w:rPr>
                <w:b/>
                <w:sz w:val="18"/>
                <w:szCs w:val="18"/>
              </w:rPr>
              <w:t>5 359 589,95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17" w:rsidRPr="004039B6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 w:rsidRPr="00486F61">
              <w:rPr>
                <w:b/>
                <w:sz w:val="18"/>
                <w:szCs w:val="18"/>
              </w:rPr>
              <w:t>50,48</w:t>
            </w:r>
          </w:p>
        </w:tc>
      </w:tr>
      <w:tr w:rsidR="00486F61" w:rsidRPr="004039B6" w:rsidTr="00CD565E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61" w:rsidRPr="007D7417" w:rsidRDefault="00486F61" w:rsidP="00896117">
            <w:pPr>
              <w:jc w:val="center"/>
              <w:rPr>
                <w:b/>
                <w:sz w:val="18"/>
              </w:rPr>
            </w:pPr>
            <w:r w:rsidRPr="007D7417">
              <w:rPr>
                <w:b/>
                <w:sz w:val="18"/>
              </w:rPr>
              <w:t>85201</w:t>
            </w:r>
          </w:p>
        </w:tc>
        <w:tc>
          <w:tcPr>
            <w:tcW w:w="5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61" w:rsidRPr="007D7417" w:rsidRDefault="00486F61" w:rsidP="008961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PLACÓWKI OPIEKUŃCZO-WYCHOWAWCZE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28 380,00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1 953,54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6,88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705E6C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61" w:rsidRPr="00705E6C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4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61" w:rsidRPr="00705E6C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922199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28 380,00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922199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1 953,54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6,88</w:t>
            </w:r>
          </w:p>
        </w:tc>
      </w:tr>
      <w:tr w:rsidR="00486F61" w:rsidRPr="004039B6" w:rsidTr="00CD565E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61" w:rsidRPr="007D7417" w:rsidRDefault="00486F61" w:rsidP="00896117">
            <w:pPr>
              <w:jc w:val="center"/>
              <w:rPr>
                <w:b/>
                <w:sz w:val="18"/>
              </w:rPr>
            </w:pPr>
            <w:r w:rsidRPr="007D7417">
              <w:rPr>
                <w:b/>
                <w:sz w:val="18"/>
              </w:rPr>
              <w:t>8520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5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61" w:rsidRPr="007D7417" w:rsidRDefault="00486F61" w:rsidP="008961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DOMY POMOCY SPOŁECZNEJ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464 000,00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179 383,66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38,66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705E6C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4330</w:t>
            </w:r>
          </w:p>
        </w:tc>
        <w:tc>
          <w:tcPr>
            <w:tcW w:w="4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usług przez jednostki samorządu terytorialnego od innych jednostek samorządu terytorialnego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179 383,66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38,66</w:t>
            </w:r>
          </w:p>
        </w:tc>
      </w:tr>
      <w:tr w:rsidR="00486F61" w:rsidRPr="004039B6" w:rsidTr="00CD565E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85203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OŚRODKI WSPARCIA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234 922,74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43,99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Wydatki osobowe niezaliczone do wynagrodzeń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224 400,00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104 817,60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46,71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15 221,55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89,01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43 695,00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18 191,60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41,63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6 122,00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1 740,89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28,44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11 130,00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41,22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70 652,00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24 653,84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34,89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4260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energii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59 550,00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24 049,70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40,39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usług remontowych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4 592,69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40,29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4280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usług zdrowotnych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56 361,00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22 000,01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39,03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4350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usług dostępu do sieci Internet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56,58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4370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33,93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Podróże służbowe krajowe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16,05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4430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Różne opłaty i składki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1 010,99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50,55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59,52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Szkolenia pracowników niebędących członkami korpusu służby cywilnej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54,00</w:t>
            </w:r>
          </w:p>
        </w:tc>
      </w:tr>
      <w:tr w:rsidR="00486F61" w:rsidRPr="004039B6" w:rsidTr="00CD565E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61" w:rsidRPr="005645FE" w:rsidRDefault="00486F61" w:rsidP="00896117">
            <w:pPr>
              <w:jc w:val="center"/>
              <w:rPr>
                <w:b/>
                <w:sz w:val="18"/>
              </w:rPr>
            </w:pPr>
            <w:r w:rsidRPr="005645FE">
              <w:rPr>
                <w:b/>
                <w:sz w:val="18"/>
              </w:rPr>
              <w:t>85204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5645FE" w:rsidRDefault="00486F61" w:rsidP="008961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RODZINY ZASTĘPCZE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5645FE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5645FE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3 355,19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5645FE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13,42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3 355,19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13,42</w:t>
            </w:r>
          </w:p>
        </w:tc>
      </w:tr>
      <w:tr w:rsidR="00486F61" w:rsidRPr="004039B6" w:rsidTr="00CD565E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61" w:rsidRPr="007561EA" w:rsidRDefault="00486F61" w:rsidP="00896117">
            <w:pPr>
              <w:jc w:val="center"/>
              <w:rPr>
                <w:b/>
                <w:sz w:val="18"/>
              </w:rPr>
            </w:pPr>
            <w:r w:rsidRPr="007561EA">
              <w:rPr>
                <w:b/>
                <w:sz w:val="18"/>
              </w:rPr>
              <w:t>85205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7561EA" w:rsidRDefault="00486F61" w:rsidP="008961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ZADANIA W ZAKRESIE PRZECIWDZIAŁANIA PRZEMOCY W RODZINIE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DA4F90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 w:rsidRPr="00DA4F90">
              <w:rPr>
                <w:b/>
                <w:sz w:val="18"/>
                <w:szCs w:val="18"/>
              </w:rPr>
              <w:t>24 880,00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DA4F90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 w:rsidRPr="00DA4F90">
              <w:rPr>
                <w:b/>
                <w:sz w:val="18"/>
                <w:szCs w:val="18"/>
              </w:rPr>
              <w:t>3 643,65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DA4F90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14,64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165,87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27,65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29,10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3 050,00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31,15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8,93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18 370,00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2 274,00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12,38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4360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 xml:space="preserve">Opłaty z tytułu zakupu usług telekomunikacyjnych świadczonych    </w:t>
            </w:r>
          </w:p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 xml:space="preserve">w ruchomej publicznej sieci telefonicznej           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6F61" w:rsidRPr="004039B6" w:rsidTr="00CD565E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61" w:rsidRPr="00705E6C" w:rsidRDefault="00486F61" w:rsidP="0089611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85206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WSPIERANIE RODZINY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DA4F90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 w:rsidRPr="00DA4F90">
              <w:rPr>
                <w:b/>
                <w:sz w:val="18"/>
                <w:szCs w:val="18"/>
              </w:rPr>
              <w:t>345 106,00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DA4F90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 w:rsidRPr="00DA4F90">
              <w:rPr>
                <w:b/>
                <w:sz w:val="18"/>
                <w:szCs w:val="18"/>
              </w:rPr>
              <w:t>129 790,55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DA4F90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37,61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Wydatki osobowe niezaliczone do wynagrodzeń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218 832,16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89 850,47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41,06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14 200,00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14 052,15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98,96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40 691,12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17 968,28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44,16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5 702,72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2 139,97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37,53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36,14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4280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usług zdrowotnych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27 900,00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4360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 xml:space="preserve">Opłaty z tytułu zakupu usług telekomunikacyjnych świadczonych    </w:t>
            </w:r>
          </w:p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 xml:space="preserve">w ruchomej publicznej sieci telefonicznej           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33,33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Podróże służbowe krajowe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2 337,60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26,56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Szkolenia pracowników niebędących członkami korpusu służby cywilnej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6F61" w:rsidRPr="004039B6" w:rsidTr="00CD565E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61" w:rsidRPr="00705E6C" w:rsidRDefault="00486F61" w:rsidP="00896117">
            <w:pPr>
              <w:jc w:val="center"/>
              <w:rPr>
                <w:b/>
                <w:sz w:val="18"/>
              </w:rPr>
            </w:pPr>
            <w:r w:rsidRPr="00705E6C">
              <w:rPr>
                <w:b/>
                <w:sz w:val="18"/>
              </w:rPr>
              <w:t>85212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705E6C" w:rsidRDefault="00486F61" w:rsidP="008961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605550" w:rsidRDefault="00486F61" w:rsidP="008961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5 003 674,00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605550" w:rsidRDefault="00486F61" w:rsidP="008961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2 466 971,27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49,30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605550" w:rsidRDefault="00486F61" w:rsidP="008961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4 719 514,00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605550" w:rsidRDefault="00486F61" w:rsidP="008961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2 282 324,00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48,36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132 370,00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63 614,35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48,06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8 850,00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8 446,91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95,45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134 670,00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111 549,81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82,83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3 470,00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1 036,20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29,86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6F61" w:rsidRPr="004039B6" w:rsidTr="00CD565E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85213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3A4428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35 200,00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3A4428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19 498,34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55,39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4130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Składki na ubezpieczenie zdrowotne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35 200,00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19 498,34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55,39</w:t>
            </w:r>
          </w:p>
        </w:tc>
      </w:tr>
      <w:tr w:rsidR="00486F61" w:rsidRPr="004039B6" w:rsidTr="00CD565E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85214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ZASIŁKI I POMOC W NATURZE ORAZ SKŁADKI NA UBEZPIECZENIA EMERYTALNE I RENTOWE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E377B3" w:rsidRDefault="00486F61" w:rsidP="00896117">
            <w:pPr>
              <w:tabs>
                <w:tab w:val="center" w:pos="560"/>
                <w:tab w:val="right" w:pos="112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E377B3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385 602,37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75,61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481 213,37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385 602,37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80,13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28 786,63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6117" w:rsidRPr="0077501F" w:rsidTr="00486F61">
        <w:tc>
          <w:tcPr>
            <w:tcW w:w="886" w:type="dxa"/>
            <w:vMerge w:val="restart"/>
          </w:tcPr>
          <w:p w:rsidR="00896117" w:rsidRPr="00401C05" w:rsidRDefault="00896117" w:rsidP="0089611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85215</w:t>
            </w:r>
          </w:p>
        </w:tc>
        <w:tc>
          <w:tcPr>
            <w:tcW w:w="5563" w:type="dxa"/>
            <w:gridSpan w:val="2"/>
          </w:tcPr>
          <w:p w:rsidR="00896117" w:rsidRPr="00401C05" w:rsidRDefault="00896117" w:rsidP="008961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DODATKI MIESZKANIOWE</w:t>
            </w:r>
          </w:p>
        </w:tc>
        <w:tc>
          <w:tcPr>
            <w:tcW w:w="1185" w:type="dxa"/>
          </w:tcPr>
          <w:p w:rsidR="00896117" w:rsidRPr="0077501F" w:rsidRDefault="00896117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660 613,47</w:t>
            </w:r>
          </w:p>
        </w:tc>
        <w:tc>
          <w:tcPr>
            <w:tcW w:w="1225" w:type="dxa"/>
          </w:tcPr>
          <w:p w:rsidR="00896117" w:rsidRPr="0077501F" w:rsidRDefault="00896117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329 148,66</w:t>
            </w:r>
          </w:p>
        </w:tc>
        <w:tc>
          <w:tcPr>
            <w:tcW w:w="935" w:type="dxa"/>
          </w:tcPr>
          <w:p w:rsidR="00896117" w:rsidRPr="0077501F" w:rsidRDefault="00896117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49,82</w:t>
            </w:r>
          </w:p>
        </w:tc>
      </w:tr>
      <w:tr w:rsidR="00486F61" w:rsidRPr="00594E98" w:rsidTr="00486F61">
        <w:tc>
          <w:tcPr>
            <w:tcW w:w="886" w:type="dxa"/>
            <w:vMerge/>
          </w:tcPr>
          <w:p w:rsidR="00486F61" w:rsidRDefault="00486F61" w:rsidP="0089611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486F61" w:rsidRDefault="00486F61" w:rsidP="008961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4901" w:type="dxa"/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185" w:type="dxa"/>
          </w:tcPr>
          <w:p w:rsidR="00486F61" w:rsidRPr="00486F61" w:rsidRDefault="00486F61" w:rsidP="00CD565E">
            <w:pPr>
              <w:jc w:val="right"/>
              <w:rPr>
                <w:sz w:val="18"/>
                <w:szCs w:val="18"/>
              </w:rPr>
            </w:pPr>
            <w:r w:rsidRPr="00486F61">
              <w:rPr>
                <w:sz w:val="18"/>
                <w:szCs w:val="18"/>
              </w:rPr>
              <w:t>660 613,47</w:t>
            </w:r>
          </w:p>
        </w:tc>
        <w:tc>
          <w:tcPr>
            <w:tcW w:w="1225" w:type="dxa"/>
          </w:tcPr>
          <w:p w:rsidR="00486F61" w:rsidRPr="00486F61" w:rsidRDefault="00486F61" w:rsidP="00CD565E">
            <w:pPr>
              <w:jc w:val="right"/>
              <w:rPr>
                <w:sz w:val="18"/>
                <w:szCs w:val="18"/>
              </w:rPr>
            </w:pPr>
            <w:r w:rsidRPr="00486F61">
              <w:rPr>
                <w:sz w:val="18"/>
                <w:szCs w:val="18"/>
              </w:rPr>
              <w:t>329 148,66</w:t>
            </w:r>
          </w:p>
        </w:tc>
        <w:tc>
          <w:tcPr>
            <w:tcW w:w="935" w:type="dxa"/>
          </w:tcPr>
          <w:p w:rsidR="00486F61" w:rsidRPr="00486F61" w:rsidRDefault="00486F61" w:rsidP="00CD565E">
            <w:pPr>
              <w:jc w:val="right"/>
              <w:rPr>
                <w:sz w:val="18"/>
                <w:szCs w:val="18"/>
              </w:rPr>
            </w:pPr>
            <w:r w:rsidRPr="00486F61">
              <w:rPr>
                <w:sz w:val="18"/>
                <w:szCs w:val="18"/>
              </w:rPr>
              <w:t>49,82</w:t>
            </w:r>
          </w:p>
        </w:tc>
      </w:tr>
      <w:tr w:rsidR="00486F61" w:rsidRPr="004039B6" w:rsidTr="00CD565E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61" w:rsidRPr="00401C05" w:rsidRDefault="00486F61" w:rsidP="00486F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85216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1C05" w:rsidRDefault="00486F61" w:rsidP="008961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ZASIŁKI STAŁE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D1990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124 182,00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D1990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123 565,31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99,50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124 182,00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123 565,31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99,50</w:t>
            </w:r>
          </w:p>
        </w:tc>
      </w:tr>
      <w:tr w:rsidR="00486F61" w:rsidRPr="004039B6" w:rsidTr="00CD565E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85219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OŚRODKI POMOCY SPOŁECZNEJ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605550" w:rsidRDefault="00486F61" w:rsidP="008961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1 946 300,00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1 025 548,29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52,69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Wydatki osobowe niezaliczone do wynagrodzeń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1 664,81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27,75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605550" w:rsidRDefault="00486F61" w:rsidP="008961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1 284 000,00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632 508,06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49,26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108 900,00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107 340,77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98,57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238 800,00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125 618,93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52,60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33 500,00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15 510,50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46,30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66,67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70 100,00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36 283,00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51,76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4260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energii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24 200,00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7 006,62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28,95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usług remontowych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3 330,18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20,81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4280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usług zdrowotnych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1 097,40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31,35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72 800,00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35 933,48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49,36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4350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usług dostępu do sieci Internet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43,42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4360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 xml:space="preserve">Opłaty z tytułu zakupu usług telekomunikacyjnych świadczonych    </w:t>
            </w:r>
          </w:p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 xml:space="preserve">w ruchomej publicznej sieci telefonicznej           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421,89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28,13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4370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2 672,63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48,59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Podróże służbowe krajowe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5 508,73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36,72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4430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Różne opłaty i składki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15,74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49 200,00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91,46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Szkolenia pracowników niebędących członkami korpusu służby cywilnej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3 586,50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35,87</w:t>
            </w:r>
          </w:p>
        </w:tc>
      </w:tr>
      <w:tr w:rsidR="00486F61" w:rsidRPr="004039B6" w:rsidTr="00CD565E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85220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JEDNOSTKI SPECJALISTYCZNEGO PORADNICTWA, MIESZKANIA CHRONIONE I OŚRODKI INTERWENCJI KRYZYSOWEJ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3A4428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3A4428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10 638,13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42,55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17 600,00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6 715,40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38,16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4260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energii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2 845,97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52,70</w:t>
            </w:r>
          </w:p>
        </w:tc>
      </w:tr>
      <w:tr w:rsidR="00486F61" w:rsidRPr="004039B6" w:rsidTr="00CD565E">
        <w:tc>
          <w:tcPr>
            <w:tcW w:w="8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876,76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48,71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4430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Różne opłaty i składki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486F61" w:rsidRPr="004039B6" w:rsidTr="00CD565E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61" w:rsidRPr="00633DFC" w:rsidRDefault="00486F61" w:rsidP="00486F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85228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633DFC" w:rsidRDefault="00486F61" w:rsidP="008961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USŁUGI OPIEKUŃCZE I SPECJALISTYCZNE USŁUGI OPIEKUŃCZE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701234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701234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5 400,00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Pr="004039B6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41,54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5 400,00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43,90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6F61" w:rsidRPr="004039B6" w:rsidTr="00CD565E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 w:rsidRPr="0051263E">
              <w:rPr>
                <w:b/>
                <w:sz w:val="18"/>
              </w:rPr>
              <w:t>85295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 w:rsidRPr="0051263E">
              <w:rPr>
                <w:b/>
                <w:sz w:val="18"/>
              </w:rPr>
              <w:t>POZOSTAŁA DZIAŁALNOŚĆ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8D6563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 w:rsidRPr="008D6563">
              <w:rPr>
                <w:b/>
                <w:sz w:val="18"/>
                <w:szCs w:val="18"/>
              </w:rPr>
              <w:t>732 945,00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8D6563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 w:rsidRPr="008D6563">
              <w:rPr>
                <w:b/>
                <w:sz w:val="18"/>
                <w:szCs w:val="18"/>
              </w:rPr>
              <w:t>315 178,25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43,00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710 453,00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3A4428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313 178,25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44,08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7 260,00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27,55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10 532,00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Pr="004039B6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6F61" w:rsidRPr="004039B6" w:rsidTr="00CD565E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486F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1" w:rsidRDefault="00486F61" w:rsidP="00896117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61" w:rsidRDefault="00486F61" w:rsidP="0089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077DB4" w:rsidRDefault="00077DB4" w:rsidP="00F91570">
      <w:pPr>
        <w:rPr>
          <w:b/>
          <w:sz w:val="24"/>
          <w:szCs w:val="24"/>
          <w:u w:val="single"/>
        </w:rPr>
      </w:pPr>
    </w:p>
    <w:p w:rsidR="00077DB4" w:rsidRPr="00847414" w:rsidRDefault="00077DB4" w:rsidP="00F91570">
      <w:pPr>
        <w:rPr>
          <w:b/>
          <w:sz w:val="24"/>
          <w:szCs w:val="24"/>
          <w:u w:val="single"/>
        </w:rPr>
      </w:pPr>
      <w:r w:rsidRPr="00847414">
        <w:rPr>
          <w:b/>
          <w:sz w:val="24"/>
          <w:szCs w:val="24"/>
          <w:u w:val="single"/>
        </w:rPr>
        <w:t>Rozdział  85201 -  Placówki Opiekuńczo Wychowawcze - Świetlica Środowiskowa w Więcborku, przy ulicy Pocztowej 16</w:t>
      </w:r>
    </w:p>
    <w:p w:rsidR="00077DB4" w:rsidRDefault="00077DB4" w:rsidP="00F91570">
      <w:pPr>
        <w:rPr>
          <w:b/>
          <w:i/>
          <w:u w:val="single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CD565E" w:rsidTr="00CD565E">
        <w:tc>
          <w:tcPr>
            <w:tcW w:w="212" w:type="dxa"/>
          </w:tcPr>
          <w:p w:rsidR="00CD565E" w:rsidRDefault="00CD565E" w:rsidP="00CD565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CD565E" w:rsidRPr="0018327B" w:rsidRDefault="00CD565E" w:rsidP="00CD565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CD565E" w:rsidRPr="0018327B" w:rsidRDefault="00CD565E" w:rsidP="00CD565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CD565E" w:rsidRDefault="00CD565E" w:rsidP="00CD565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28.380,00 zł.</w:t>
            </w:r>
          </w:p>
        </w:tc>
        <w:tc>
          <w:tcPr>
            <w:tcW w:w="726" w:type="dxa"/>
          </w:tcPr>
          <w:p w:rsidR="00CD565E" w:rsidRDefault="00CD565E" w:rsidP="00CD565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CD565E" w:rsidRDefault="00CD565E" w:rsidP="00CD565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1.953,54 zł.</w:t>
            </w:r>
          </w:p>
        </w:tc>
        <w:tc>
          <w:tcPr>
            <w:tcW w:w="452" w:type="dxa"/>
          </w:tcPr>
          <w:p w:rsidR="00CD565E" w:rsidRDefault="00CD565E" w:rsidP="00CD565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CD565E" w:rsidRDefault="00CD565E" w:rsidP="00CD565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6,88 %</w:t>
            </w:r>
          </w:p>
        </w:tc>
      </w:tr>
    </w:tbl>
    <w:p w:rsidR="00CD565E" w:rsidRDefault="00CD565E" w:rsidP="006D1FB5">
      <w:pPr>
        <w:jc w:val="both"/>
        <w:rPr>
          <w:sz w:val="24"/>
          <w:szCs w:val="24"/>
        </w:rPr>
      </w:pPr>
    </w:p>
    <w:p w:rsidR="00077DB4" w:rsidRPr="006D1FB5" w:rsidRDefault="00486F61" w:rsidP="006D1F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 z dnia </w:t>
      </w:r>
      <w:r w:rsidR="00077DB4" w:rsidRPr="006D1FB5">
        <w:rPr>
          <w:sz w:val="24"/>
          <w:szCs w:val="24"/>
        </w:rPr>
        <w:t>9 czerwca 2011 roku o wspieraniu rodziny i systemie pieczy zastępczej (</w:t>
      </w:r>
      <w:proofErr w:type="spellStart"/>
      <w:r w:rsidRPr="00486F61">
        <w:rPr>
          <w:sz w:val="24"/>
          <w:szCs w:val="24"/>
        </w:rPr>
        <w:t>Dz.U</w:t>
      </w:r>
      <w:proofErr w:type="spellEnd"/>
      <w:r w:rsidRPr="00486F61">
        <w:rPr>
          <w:sz w:val="24"/>
          <w:szCs w:val="24"/>
        </w:rPr>
        <w:t xml:space="preserve"> z 2013, poz. 135 ze zm.</w:t>
      </w:r>
      <w:r w:rsidR="00077DB4" w:rsidRPr="006D1FB5">
        <w:rPr>
          <w:sz w:val="24"/>
          <w:szCs w:val="24"/>
        </w:rPr>
        <w:t xml:space="preserve">) stanowi, że w przypadku umieszczenia dziecka w placówce opiekuńczo – wychowawczej, regionalnej placówce opiekuńczo – terapeutycznej albo interwencyjnym ośrodku </w:t>
      </w:r>
      <w:proofErr w:type="spellStart"/>
      <w:r w:rsidR="00077DB4" w:rsidRPr="006D1FB5">
        <w:rPr>
          <w:sz w:val="24"/>
          <w:szCs w:val="24"/>
        </w:rPr>
        <w:t>preadopcyjnym</w:t>
      </w:r>
      <w:proofErr w:type="spellEnd"/>
      <w:r w:rsidR="00077DB4" w:rsidRPr="006D1FB5">
        <w:rPr>
          <w:sz w:val="24"/>
          <w:szCs w:val="24"/>
        </w:rPr>
        <w:t xml:space="preserve"> gmina właściwa ze względu na miejsce zamieszkania dziecka przed umieszczeniem go po raz pierwszy w pieczy zastępczej ponosi odpowiednio wydatki w wysokości:</w:t>
      </w:r>
    </w:p>
    <w:p w:rsidR="00077DB4" w:rsidRPr="00486F61" w:rsidRDefault="00077DB4" w:rsidP="00D97391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486F61">
        <w:rPr>
          <w:rFonts w:ascii="Times New Roman" w:hAnsi="Times New Roman"/>
        </w:rPr>
        <w:t>10% w pierwszym roku pobytu dziecka w pieczy zastępczej,</w:t>
      </w:r>
    </w:p>
    <w:p w:rsidR="00077DB4" w:rsidRPr="00486F61" w:rsidRDefault="00077DB4" w:rsidP="00D97391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486F61">
        <w:rPr>
          <w:rFonts w:ascii="Times New Roman" w:hAnsi="Times New Roman"/>
        </w:rPr>
        <w:t>30% w drugim roku pobytu dziecka w pieczy zastępczej,</w:t>
      </w:r>
    </w:p>
    <w:p w:rsidR="00077DB4" w:rsidRPr="00486F61" w:rsidRDefault="00077DB4" w:rsidP="00D97391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486F61">
        <w:rPr>
          <w:rFonts w:ascii="Times New Roman" w:hAnsi="Times New Roman"/>
        </w:rPr>
        <w:t>50% w trzecim roku i następnych latach pobytu dziecka w pieczy zastępczej</w:t>
      </w:r>
    </w:p>
    <w:p w:rsidR="00077DB4" w:rsidRPr="00486F61" w:rsidRDefault="00077DB4" w:rsidP="00D97391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 w:rsidRPr="00486F61">
        <w:rPr>
          <w:rFonts w:ascii="Times New Roman" w:hAnsi="Times New Roman"/>
        </w:rPr>
        <w:t xml:space="preserve">średnich miesięcznych wydatków przeznaczonych na utrzymanie dziecka w placówce opiekuńczo – wychowawczej, regionalnej placówce opiekuńczo – terapeutycznej albo interwencyjnym ośrodku </w:t>
      </w:r>
      <w:proofErr w:type="spellStart"/>
      <w:r w:rsidRPr="00486F61">
        <w:rPr>
          <w:rFonts w:ascii="Times New Roman" w:hAnsi="Times New Roman"/>
        </w:rPr>
        <w:t>preadopcyjnym</w:t>
      </w:r>
      <w:proofErr w:type="spellEnd"/>
      <w:r w:rsidRPr="00486F61">
        <w:rPr>
          <w:rFonts w:ascii="Times New Roman" w:hAnsi="Times New Roman"/>
        </w:rPr>
        <w:t>.</w:t>
      </w:r>
    </w:p>
    <w:p w:rsidR="00077DB4" w:rsidRPr="006D1FB5" w:rsidRDefault="00077DB4" w:rsidP="006D1FB5">
      <w:pPr>
        <w:jc w:val="both"/>
        <w:rPr>
          <w:sz w:val="24"/>
          <w:szCs w:val="24"/>
        </w:rPr>
      </w:pPr>
      <w:r w:rsidRPr="006D1FB5">
        <w:rPr>
          <w:sz w:val="24"/>
          <w:szCs w:val="24"/>
        </w:rPr>
        <w:t xml:space="preserve">Średnie miesięczne wydatki przeznaczone na utrzymanie dziecka w placówce opiekuńczo – wychowawczej są ustalane przez starostę, a w przypadku regionalnych placówek opiekuńczo terapeutycznych oraz interwencyjnych ośrodków </w:t>
      </w:r>
      <w:proofErr w:type="spellStart"/>
      <w:r w:rsidRPr="006D1FB5">
        <w:rPr>
          <w:sz w:val="24"/>
          <w:szCs w:val="24"/>
        </w:rPr>
        <w:t>preadopcyjnych</w:t>
      </w:r>
      <w:proofErr w:type="spellEnd"/>
      <w:r w:rsidRPr="006D1FB5">
        <w:rPr>
          <w:sz w:val="24"/>
          <w:szCs w:val="24"/>
        </w:rPr>
        <w:t xml:space="preserve"> przez marszałka województwa i ogłaszane w wojewódzkim dzienniku urzędowym, nie później niż do dnia 31 marca danego roku. Ogłoszenie to stanowi podstawę do ustalenia odpłatności za pobyt dzieci w placówce opiekuńczo – wychowawczej, regionalnej placówce opiekuńczo – terapeutycznej oraz interwencyjnym ośrodku </w:t>
      </w:r>
      <w:proofErr w:type="spellStart"/>
      <w:r w:rsidRPr="006D1FB5">
        <w:rPr>
          <w:sz w:val="24"/>
          <w:szCs w:val="24"/>
        </w:rPr>
        <w:t>preadopcyjnym</w:t>
      </w:r>
      <w:proofErr w:type="spellEnd"/>
      <w:r w:rsidRPr="006D1FB5">
        <w:rPr>
          <w:sz w:val="24"/>
          <w:szCs w:val="24"/>
        </w:rPr>
        <w:t xml:space="preserve"> od następnego miesiąca przypadającego po miesiącu, w którym zostało opublikowane.</w:t>
      </w:r>
    </w:p>
    <w:p w:rsidR="00077DB4" w:rsidRPr="00486F61" w:rsidRDefault="00486F61" w:rsidP="00733F18">
      <w:pPr>
        <w:jc w:val="both"/>
        <w:rPr>
          <w:b/>
          <w:sz w:val="24"/>
          <w:szCs w:val="24"/>
        </w:rPr>
      </w:pPr>
      <w:r w:rsidRPr="00486F61">
        <w:rPr>
          <w:rFonts w:eastAsia="Calibri"/>
          <w:sz w:val="24"/>
          <w:szCs w:val="24"/>
          <w:lang w:eastAsia="en-US"/>
        </w:rPr>
        <w:t xml:space="preserve">Na realizację  zadania zgodnie z planem finansowym w 2013 roku tut. ośrodek dysponuje łączną kwotą </w:t>
      </w:r>
      <w:r w:rsidRPr="00486F61">
        <w:rPr>
          <w:rFonts w:eastAsia="Calibri"/>
          <w:b/>
          <w:sz w:val="24"/>
          <w:szCs w:val="24"/>
          <w:lang w:eastAsia="en-US"/>
        </w:rPr>
        <w:t>28.380,00 zł</w:t>
      </w:r>
      <w:r w:rsidRPr="00486F61">
        <w:rPr>
          <w:rFonts w:eastAsia="Calibri"/>
          <w:sz w:val="24"/>
          <w:szCs w:val="24"/>
          <w:lang w:eastAsia="en-US"/>
        </w:rPr>
        <w:t xml:space="preserve">. Na dzień 30.06.2013 roku (na pokrycie kosztów pobytu trójki dzieci w Placówce Opiekuńczo – Wychowawczej w Więcborku w okresie od 27.03.2013 roku do 12.05.2013 roku) wydatkowano kwotę  </w:t>
      </w:r>
      <w:r w:rsidRPr="00486F61">
        <w:rPr>
          <w:rFonts w:eastAsia="Calibri"/>
          <w:b/>
          <w:sz w:val="24"/>
          <w:szCs w:val="24"/>
          <w:lang w:eastAsia="en-US"/>
        </w:rPr>
        <w:t>1.953,54 zł</w:t>
      </w:r>
      <w:r w:rsidRPr="00486F61">
        <w:rPr>
          <w:rFonts w:eastAsia="Calibri"/>
          <w:sz w:val="24"/>
          <w:szCs w:val="24"/>
          <w:lang w:eastAsia="en-US"/>
        </w:rPr>
        <w:t xml:space="preserve"> (6,88% ogółu planu).</w:t>
      </w:r>
    </w:p>
    <w:p w:rsidR="00077DB4" w:rsidRDefault="00077DB4" w:rsidP="007B3834">
      <w:pPr>
        <w:jc w:val="center"/>
        <w:rPr>
          <w:b/>
        </w:rPr>
      </w:pPr>
    </w:p>
    <w:p w:rsidR="00077DB4" w:rsidRDefault="00077DB4" w:rsidP="007B3834">
      <w:pPr>
        <w:jc w:val="center"/>
        <w:rPr>
          <w:b/>
        </w:rPr>
      </w:pPr>
      <w:r>
        <w:rPr>
          <w:b/>
        </w:rPr>
        <w:t>Wykonanie w rozdziale 85201 za</w:t>
      </w:r>
      <w:r w:rsidRPr="003868CB">
        <w:rPr>
          <w:b/>
        </w:rPr>
        <w:t xml:space="preserve"> </w:t>
      </w:r>
      <w:r w:rsidR="00486F61">
        <w:rPr>
          <w:b/>
        </w:rPr>
        <w:t>I półrocze 2013</w:t>
      </w:r>
      <w:r w:rsidR="00486F61" w:rsidRPr="003868CB">
        <w:rPr>
          <w:b/>
        </w:rPr>
        <w:t>r.</w:t>
      </w:r>
    </w:p>
    <w:p w:rsidR="00077DB4" w:rsidRPr="003868CB" w:rsidRDefault="00077DB4" w:rsidP="007B3834">
      <w:pPr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76"/>
        <w:gridCol w:w="2826"/>
        <w:gridCol w:w="1276"/>
        <w:gridCol w:w="1296"/>
      </w:tblGrid>
      <w:tr w:rsidR="00077DB4" w:rsidRPr="001B3527" w:rsidTr="009C6F60">
        <w:trPr>
          <w:trHeight w:val="56"/>
          <w:jc w:val="center"/>
        </w:trPr>
        <w:tc>
          <w:tcPr>
            <w:tcW w:w="6825" w:type="dxa"/>
            <w:gridSpan w:val="5"/>
            <w:shd w:val="clear" w:color="auto" w:fill="FFFF00"/>
          </w:tcPr>
          <w:p w:rsidR="00077DB4" w:rsidRPr="001B3527" w:rsidRDefault="00077DB4" w:rsidP="00B123CC">
            <w:pPr>
              <w:rPr>
                <w:b/>
                <w:bCs/>
                <w:sz w:val="18"/>
                <w:szCs w:val="18"/>
              </w:rPr>
            </w:pPr>
            <w:r w:rsidRPr="001B3527">
              <w:rPr>
                <w:b/>
                <w:bCs/>
                <w:sz w:val="18"/>
                <w:szCs w:val="18"/>
              </w:rPr>
              <w:t>Placówki opiekuńczo-wychowawcze</w:t>
            </w:r>
          </w:p>
        </w:tc>
      </w:tr>
      <w:tr w:rsidR="00077DB4" w:rsidRPr="001B3527" w:rsidTr="009C6F60">
        <w:trPr>
          <w:trHeight w:val="20"/>
          <w:jc w:val="center"/>
        </w:trPr>
        <w:tc>
          <w:tcPr>
            <w:tcW w:w="851" w:type="dxa"/>
            <w:shd w:val="clear" w:color="auto" w:fill="FFFF00"/>
          </w:tcPr>
          <w:p w:rsidR="00077DB4" w:rsidRPr="001B3527" w:rsidRDefault="00077DB4" w:rsidP="009C6F60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576" w:type="dxa"/>
            <w:shd w:val="clear" w:color="auto" w:fill="FFFF00"/>
          </w:tcPr>
          <w:p w:rsidR="00077DB4" w:rsidRPr="001B3527" w:rsidRDefault="00077DB4" w:rsidP="009C6F60">
            <w:pPr>
              <w:jc w:val="center"/>
              <w:rPr>
                <w:b/>
                <w:bCs/>
                <w:sz w:val="18"/>
                <w:szCs w:val="18"/>
              </w:rPr>
            </w:pPr>
            <w:r w:rsidRPr="001B3527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826" w:type="dxa"/>
            <w:shd w:val="clear" w:color="auto" w:fill="FFFF00"/>
          </w:tcPr>
          <w:p w:rsidR="00077DB4" w:rsidRPr="001B3527" w:rsidRDefault="00077DB4" w:rsidP="009C6F60">
            <w:pPr>
              <w:jc w:val="center"/>
              <w:rPr>
                <w:b/>
                <w:bCs/>
                <w:sz w:val="18"/>
                <w:szCs w:val="18"/>
              </w:rPr>
            </w:pPr>
            <w:r w:rsidRPr="001B3527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shd w:val="clear" w:color="auto" w:fill="FFFF00"/>
          </w:tcPr>
          <w:p w:rsidR="00077DB4" w:rsidRPr="001B3527" w:rsidRDefault="00077DB4" w:rsidP="009C6F60">
            <w:pPr>
              <w:jc w:val="center"/>
              <w:rPr>
                <w:b/>
                <w:bCs/>
                <w:sz w:val="18"/>
                <w:szCs w:val="18"/>
              </w:rPr>
            </w:pPr>
            <w:r w:rsidRPr="001B3527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96" w:type="dxa"/>
            <w:shd w:val="clear" w:color="auto" w:fill="FFFF00"/>
          </w:tcPr>
          <w:p w:rsidR="00077DB4" w:rsidRPr="001B3527" w:rsidRDefault="00077DB4" w:rsidP="009C6F60">
            <w:pPr>
              <w:jc w:val="center"/>
              <w:rPr>
                <w:b/>
                <w:bCs/>
                <w:sz w:val="18"/>
                <w:szCs w:val="18"/>
              </w:rPr>
            </w:pPr>
            <w:r w:rsidRPr="001B3527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077DB4" w:rsidRPr="001B3527" w:rsidTr="009C6F60">
        <w:trPr>
          <w:jc w:val="center"/>
        </w:trPr>
        <w:tc>
          <w:tcPr>
            <w:tcW w:w="851" w:type="dxa"/>
          </w:tcPr>
          <w:p w:rsidR="00077DB4" w:rsidRPr="001B3527" w:rsidRDefault="00077DB4" w:rsidP="009C6F60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85201</w:t>
            </w:r>
          </w:p>
        </w:tc>
        <w:tc>
          <w:tcPr>
            <w:tcW w:w="576" w:type="dxa"/>
            <w:vAlign w:val="center"/>
          </w:tcPr>
          <w:p w:rsidR="00077DB4" w:rsidRPr="001B3527" w:rsidRDefault="00077DB4" w:rsidP="00B123CC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2826" w:type="dxa"/>
            <w:vAlign w:val="center"/>
          </w:tcPr>
          <w:p w:rsidR="00077DB4" w:rsidRPr="001B3527" w:rsidRDefault="00077DB4" w:rsidP="00B123CC">
            <w:pPr>
              <w:tabs>
                <w:tab w:val="left" w:pos="2673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Świadczenia społeczne</w:t>
            </w:r>
            <w:r w:rsidRPr="001B3527">
              <w:rPr>
                <w:b/>
                <w:sz w:val="18"/>
                <w:szCs w:val="18"/>
              </w:rPr>
              <w:tab/>
            </w:r>
          </w:p>
        </w:tc>
        <w:tc>
          <w:tcPr>
            <w:tcW w:w="1276" w:type="dxa"/>
            <w:vAlign w:val="center"/>
          </w:tcPr>
          <w:p w:rsidR="00077DB4" w:rsidRPr="001B3527" w:rsidRDefault="00486F61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28.380</w:t>
            </w:r>
            <w:r w:rsidR="00077DB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96" w:type="dxa"/>
            <w:vAlign w:val="center"/>
          </w:tcPr>
          <w:p w:rsidR="00077DB4" w:rsidRPr="001B3527" w:rsidRDefault="00077DB4" w:rsidP="00486F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486F61">
              <w:rPr>
                <w:b/>
                <w:sz w:val="18"/>
                <w:szCs w:val="18"/>
              </w:rPr>
              <w:t>953,54</w:t>
            </w:r>
          </w:p>
        </w:tc>
      </w:tr>
    </w:tbl>
    <w:p w:rsidR="00486F61" w:rsidRDefault="00486F61" w:rsidP="00C111C5">
      <w:pPr>
        <w:pStyle w:val="Nagwek1"/>
        <w:spacing w:line="240" w:lineRule="auto"/>
        <w:jc w:val="left"/>
        <w:rPr>
          <w:sz w:val="24"/>
          <w:szCs w:val="24"/>
          <w:u w:val="single"/>
        </w:rPr>
      </w:pPr>
    </w:p>
    <w:p w:rsidR="007E7540" w:rsidRPr="007E7540" w:rsidRDefault="007E7540" w:rsidP="007E7540">
      <w:pPr>
        <w:rPr>
          <w:b/>
          <w:sz w:val="24"/>
          <w:szCs w:val="24"/>
          <w:u w:val="single"/>
        </w:rPr>
      </w:pPr>
      <w:r w:rsidRPr="007E7540">
        <w:rPr>
          <w:b/>
          <w:sz w:val="24"/>
          <w:szCs w:val="24"/>
          <w:u w:val="single"/>
        </w:rPr>
        <w:t>Rozdział 85202 - Domy pomocy społecznej</w:t>
      </w:r>
    </w:p>
    <w:p w:rsidR="007E7540" w:rsidRDefault="007E7540" w:rsidP="007E7540">
      <w:pPr>
        <w:jc w:val="both"/>
        <w:rPr>
          <w:sz w:val="18"/>
          <w:szCs w:val="18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7E7540" w:rsidTr="002D729C">
        <w:tc>
          <w:tcPr>
            <w:tcW w:w="212" w:type="dxa"/>
          </w:tcPr>
          <w:p w:rsidR="007E7540" w:rsidRDefault="007E7540" w:rsidP="002D729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E7540" w:rsidRPr="0018327B" w:rsidRDefault="007E7540" w:rsidP="002D729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7E7540" w:rsidRPr="0018327B" w:rsidRDefault="007E7540" w:rsidP="002D729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7E7540" w:rsidRDefault="007E7540" w:rsidP="002D729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464.000,00 zł.</w:t>
            </w:r>
          </w:p>
        </w:tc>
        <w:tc>
          <w:tcPr>
            <w:tcW w:w="726" w:type="dxa"/>
          </w:tcPr>
          <w:p w:rsidR="007E7540" w:rsidRDefault="007E7540" w:rsidP="002D729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7E7540" w:rsidRDefault="007E7540" w:rsidP="002D729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179.</w:t>
            </w:r>
            <w:r w:rsidR="002D729C">
              <w:t>383,66</w:t>
            </w:r>
            <w:r>
              <w:t xml:space="preserve"> zł.</w:t>
            </w:r>
          </w:p>
        </w:tc>
        <w:tc>
          <w:tcPr>
            <w:tcW w:w="452" w:type="dxa"/>
          </w:tcPr>
          <w:p w:rsidR="007E7540" w:rsidRDefault="007E7540" w:rsidP="002D729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7E7540" w:rsidRDefault="002D729C" w:rsidP="002D729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38,66</w:t>
            </w:r>
            <w:r w:rsidR="007E7540">
              <w:t xml:space="preserve"> %</w:t>
            </w:r>
          </w:p>
        </w:tc>
      </w:tr>
    </w:tbl>
    <w:p w:rsidR="007E7540" w:rsidRPr="00F91C00" w:rsidRDefault="007E7540" w:rsidP="007E7540">
      <w:pPr>
        <w:jc w:val="both"/>
      </w:pPr>
    </w:p>
    <w:p w:rsidR="007E7540" w:rsidRPr="002D729C" w:rsidRDefault="007E7540" w:rsidP="007E7540">
      <w:pPr>
        <w:jc w:val="both"/>
        <w:rPr>
          <w:sz w:val="24"/>
          <w:szCs w:val="24"/>
        </w:rPr>
      </w:pPr>
      <w:r w:rsidRPr="002D729C">
        <w:rPr>
          <w:sz w:val="24"/>
          <w:szCs w:val="24"/>
        </w:rPr>
        <w:t>Na realizację zadania zgodnie z planem finansowym w 2013</w:t>
      </w:r>
      <w:r w:rsidR="002D729C" w:rsidRPr="002D729C">
        <w:rPr>
          <w:sz w:val="24"/>
          <w:szCs w:val="24"/>
        </w:rPr>
        <w:t xml:space="preserve"> </w:t>
      </w:r>
      <w:r w:rsidRPr="002D729C">
        <w:rPr>
          <w:sz w:val="24"/>
          <w:szCs w:val="24"/>
        </w:rPr>
        <w:t xml:space="preserve">r.  tut. ośrodek dysponuje łączną kwotą </w:t>
      </w:r>
      <w:r w:rsidRPr="002D729C">
        <w:rPr>
          <w:b/>
          <w:sz w:val="24"/>
          <w:szCs w:val="24"/>
        </w:rPr>
        <w:t>464.000,00 zł</w:t>
      </w:r>
      <w:r w:rsidRPr="002D729C">
        <w:rPr>
          <w:sz w:val="24"/>
          <w:szCs w:val="24"/>
        </w:rPr>
        <w:t xml:space="preserve">, na dzień 30.06.2013r. wydatkowano kwotę </w:t>
      </w:r>
      <w:r w:rsidRPr="002D729C">
        <w:rPr>
          <w:b/>
          <w:sz w:val="24"/>
          <w:szCs w:val="24"/>
        </w:rPr>
        <w:t>179.383,66 zł</w:t>
      </w:r>
      <w:r w:rsidRPr="002D729C">
        <w:rPr>
          <w:sz w:val="24"/>
          <w:szCs w:val="24"/>
        </w:rPr>
        <w:t xml:space="preserve"> (38,66% ogółu planu).  </w:t>
      </w:r>
    </w:p>
    <w:p w:rsidR="007E7540" w:rsidRPr="002D729C" w:rsidRDefault="007E7540" w:rsidP="007E7540">
      <w:pPr>
        <w:jc w:val="both"/>
        <w:rPr>
          <w:sz w:val="24"/>
          <w:szCs w:val="24"/>
        </w:rPr>
      </w:pPr>
      <w:r w:rsidRPr="002D729C">
        <w:rPr>
          <w:sz w:val="24"/>
          <w:szCs w:val="24"/>
        </w:rPr>
        <w:t xml:space="preserve">W I półroczu 2013r. 15 osób skierowanych z gminy Więcbork korzystało z usług </w:t>
      </w:r>
      <w:proofErr w:type="spellStart"/>
      <w:r w:rsidRPr="002D729C">
        <w:rPr>
          <w:sz w:val="24"/>
          <w:szCs w:val="24"/>
        </w:rPr>
        <w:t>dps</w:t>
      </w:r>
      <w:proofErr w:type="spellEnd"/>
      <w:r w:rsidRPr="002D729C">
        <w:rPr>
          <w:sz w:val="24"/>
          <w:szCs w:val="24"/>
        </w:rPr>
        <w:t>.</w:t>
      </w:r>
    </w:p>
    <w:p w:rsidR="007E7540" w:rsidRPr="002D729C" w:rsidRDefault="007E7540" w:rsidP="007E7540">
      <w:pPr>
        <w:jc w:val="both"/>
        <w:rPr>
          <w:sz w:val="24"/>
          <w:szCs w:val="24"/>
        </w:rPr>
      </w:pPr>
      <w:r w:rsidRPr="002D729C">
        <w:rPr>
          <w:sz w:val="24"/>
          <w:szCs w:val="24"/>
        </w:rPr>
        <w:lastRenderedPageBreak/>
        <w:t>Aktualny pełen koszt odpłatności za pobyt wynosi w zależności od typu domu pomocy społecznej  w granicach od 2.849,62 zł do 3.358,80 zł miesięcznie, natomiast gmina ponosi odpłatność w wysokości od 2.023,19 zł do 2.717,82 zł miesięcznie (wydatki ponoszone przez gminę stanowią uzupełnienie odpłatności mieszkańców).</w:t>
      </w:r>
    </w:p>
    <w:p w:rsidR="007E7540" w:rsidRPr="002D729C" w:rsidRDefault="007E7540" w:rsidP="007E7540">
      <w:pPr>
        <w:jc w:val="both"/>
        <w:rPr>
          <w:sz w:val="24"/>
          <w:szCs w:val="24"/>
        </w:rPr>
      </w:pPr>
      <w:r w:rsidRPr="002D729C">
        <w:rPr>
          <w:sz w:val="24"/>
          <w:szCs w:val="24"/>
        </w:rPr>
        <w:t xml:space="preserve">Kierowanie do </w:t>
      </w:r>
      <w:proofErr w:type="spellStart"/>
      <w:r w:rsidR="002D729C" w:rsidRPr="002D729C">
        <w:rPr>
          <w:sz w:val="24"/>
          <w:szCs w:val="24"/>
        </w:rPr>
        <w:t>DPS</w:t>
      </w:r>
      <w:proofErr w:type="spellEnd"/>
      <w:r w:rsidRPr="002D729C">
        <w:rPr>
          <w:sz w:val="24"/>
          <w:szCs w:val="24"/>
        </w:rPr>
        <w:t xml:space="preserve"> i ponoszenie odpłatności za pobyt mieszkańca gminy w domu jest zadaniem własnym gminy o charakterze obowiązkowym, finansowanym z budżetu gminy.</w:t>
      </w:r>
    </w:p>
    <w:p w:rsidR="007E7540" w:rsidRPr="00F91C00" w:rsidRDefault="007E7540" w:rsidP="007E7540">
      <w:pPr>
        <w:jc w:val="both"/>
      </w:pPr>
    </w:p>
    <w:p w:rsidR="007E7540" w:rsidRPr="00F91C00" w:rsidRDefault="007E7540" w:rsidP="007E7540">
      <w:pPr>
        <w:pStyle w:val="Tekstpodstawowy"/>
        <w:spacing w:line="240" w:lineRule="auto"/>
        <w:rPr>
          <w:b/>
          <w:sz w:val="20"/>
        </w:rPr>
      </w:pPr>
      <w:r w:rsidRPr="00F91C00">
        <w:rPr>
          <w:b/>
          <w:sz w:val="20"/>
        </w:rPr>
        <w:t>Wykonanie w rozdziale 85202 za I półrocze 2013r.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1"/>
        <w:gridCol w:w="576"/>
        <w:gridCol w:w="3308"/>
        <w:gridCol w:w="1081"/>
        <w:gridCol w:w="1082"/>
        <w:gridCol w:w="887"/>
        <w:gridCol w:w="1628"/>
      </w:tblGrid>
      <w:tr w:rsidR="007E7540" w:rsidRPr="00F91C00" w:rsidTr="002D729C">
        <w:trPr>
          <w:cantSplit/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E7540" w:rsidRDefault="007E7540" w:rsidP="002D72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Domy pomocy społecznej </w:t>
            </w:r>
          </w:p>
          <w:p w:rsidR="007E7540" w:rsidRPr="00F91C00" w:rsidRDefault="007E7540" w:rsidP="002D729C">
            <w:pPr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– opłata za pobyt w domu pomocy społecznej</w:t>
            </w:r>
          </w:p>
        </w:tc>
      </w:tr>
      <w:tr w:rsidR="007E7540" w:rsidRPr="00F91C00" w:rsidTr="002D729C">
        <w:trPr>
          <w:cantSplit/>
          <w:trHeight w:val="141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7540" w:rsidRPr="00F91C00" w:rsidRDefault="007E7540" w:rsidP="002D729C">
            <w:pPr>
              <w:pStyle w:val="Nagwek1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rozdz.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7540" w:rsidRPr="00F91C00" w:rsidRDefault="007E7540" w:rsidP="002D729C">
            <w:pPr>
              <w:pStyle w:val="Nagwek1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§</w:t>
            </w:r>
          </w:p>
        </w:tc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7540" w:rsidRPr="00F91C00" w:rsidRDefault="007E7540" w:rsidP="002D729C">
            <w:pPr>
              <w:pStyle w:val="Nagwek1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form wsparcia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7540" w:rsidRPr="00F91C00" w:rsidRDefault="007E7540" w:rsidP="002D72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 xml:space="preserve">plan 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7540" w:rsidRPr="00F91C00" w:rsidRDefault="007E7540" w:rsidP="002D72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 xml:space="preserve">wykonanie </w:t>
            </w:r>
          </w:p>
        </w:tc>
      </w:tr>
      <w:tr w:rsidR="007E7540" w:rsidRPr="00F91C00" w:rsidTr="002D729C">
        <w:trPr>
          <w:trHeight w:val="485"/>
        </w:trPr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7540" w:rsidRPr="00F91C00" w:rsidRDefault="007E7540" w:rsidP="002D72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7540" w:rsidRPr="00F91C00" w:rsidRDefault="007E7540" w:rsidP="002D72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7540" w:rsidRPr="00F91C00" w:rsidRDefault="007E7540" w:rsidP="002D72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7540" w:rsidRPr="00F91C00" w:rsidRDefault="007E7540" w:rsidP="002D72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liczba</w:t>
            </w:r>
          </w:p>
          <w:p w:rsidR="007E7540" w:rsidRPr="00F91C00" w:rsidRDefault="007E7540" w:rsidP="002D72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osób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7540" w:rsidRPr="00F91C00" w:rsidRDefault="007E7540" w:rsidP="002D72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kwota</w:t>
            </w:r>
          </w:p>
          <w:p w:rsidR="007E7540" w:rsidRPr="00F91C00" w:rsidRDefault="007E7540" w:rsidP="002D72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7540" w:rsidRPr="00F91C00" w:rsidRDefault="007E7540" w:rsidP="002D729C">
            <w:pPr>
              <w:jc w:val="center"/>
              <w:rPr>
                <w:b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liczba osób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7540" w:rsidRPr="00F91C00" w:rsidRDefault="007E7540" w:rsidP="002D72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kwota</w:t>
            </w:r>
          </w:p>
          <w:p w:rsidR="007E7540" w:rsidRPr="00F91C00" w:rsidRDefault="007E7540" w:rsidP="002D72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poniesiona</w:t>
            </w:r>
          </w:p>
          <w:p w:rsidR="007E7540" w:rsidRPr="00F91C00" w:rsidRDefault="007E7540" w:rsidP="002D729C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przez gm.</w:t>
            </w:r>
          </w:p>
          <w:p w:rsidR="007E7540" w:rsidRPr="00F91C00" w:rsidRDefault="007E7540" w:rsidP="002D729C">
            <w:pPr>
              <w:jc w:val="center"/>
              <w:rPr>
                <w:b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7E7540" w:rsidRPr="00F91C00" w:rsidTr="002D729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40" w:rsidRPr="00F91C00" w:rsidRDefault="007E7540" w:rsidP="002D729C">
            <w:pPr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85202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40" w:rsidRPr="00F91C00" w:rsidRDefault="007E7540" w:rsidP="002D729C">
            <w:pPr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4330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40" w:rsidRPr="00F91C00" w:rsidRDefault="007E7540" w:rsidP="002D729C">
            <w:pPr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zakup usług przez jednostki samorządu terytorialnego od innych jednostek samorządu terytorialnego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40" w:rsidRPr="00F91C00" w:rsidRDefault="007E7540" w:rsidP="002D729C">
            <w:pPr>
              <w:jc w:val="right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40" w:rsidRPr="00F91C00" w:rsidRDefault="007E7540" w:rsidP="002D729C">
            <w:pPr>
              <w:jc w:val="right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464.000,00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40" w:rsidRPr="00F91C00" w:rsidRDefault="007E7540" w:rsidP="002D729C">
            <w:pPr>
              <w:jc w:val="right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40" w:rsidRPr="00F91C00" w:rsidRDefault="007E7540" w:rsidP="002D729C">
            <w:pPr>
              <w:jc w:val="right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179.383,66</w:t>
            </w:r>
          </w:p>
        </w:tc>
      </w:tr>
    </w:tbl>
    <w:p w:rsidR="007E7540" w:rsidRDefault="007E7540" w:rsidP="007E7540"/>
    <w:p w:rsidR="007E7540" w:rsidRPr="007E7540" w:rsidRDefault="007E7540" w:rsidP="007E7540"/>
    <w:p w:rsidR="00077DB4" w:rsidRDefault="00077DB4" w:rsidP="00C111C5">
      <w:pPr>
        <w:pStyle w:val="Nagwek1"/>
        <w:spacing w:line="240" w:lineRule="auto"/>
        <w:jc w:val="left"/>
        <w:rPr>
          <w:sz w:val="24"/>
          <w:szCs w:val="24"/>
          <w:u w:val="single"/>
        </w:rPr>
      </w:pPr>
      <w:r w:rsidRPr="00C111C5">
        <w:rPr>
          <w:sz w:val="24"/>
          <w:szCs w:val="24"/>
          <w:u w:val="single"/>
        </w:rPr>
        <w:t>Rozdział 85203 – Ośrodki Wsparcia - Środowiskowy Dom Samopomocy w Więcborku, przy ulicy Pocztowej 16</w:t>
      </w:r>
    </w:p>
    <w:p w:rsidR="00077DB4" w:rsidRPr="00ED0789" w:rsidRDefault="00077DB4" w:rsidP="00ED0789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1"/>
        <w:gridCol w:w="243"/>
        <w:gridCol w:w="1882"/>
        <w:gridCol w:w="851"/>
        <w:gridCol w:w="1842"/>
        <w:gridCol w:w="708"/>
        <w:gridCol w:w="1988"/>
        <w:gridCol w:w="421"/>
        <w:gridCol w:w="1138"/>
      </w:tblGrid>
      <w:tr w:rsidR="00077DB4" w:rsidTr="007E7540">
        <w:tc>
          <w:tcPr>
            <w:tcW w:w="211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5" w:type="dxa"/>
            <w:gridSpan w:val="2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2" w:type="dxa"/>
          </w:tcPr>
          <w:p w:rsidR="00077DB4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613.200</w:t>
            </w:r>
            <w:r w:rsidR="00077DB4">
              <w:t>,00 zł.</w:t>
            </w:r>
          </w:p>
        </w:tc>
        <w:tc>
          <w:tcPr>
            <w:tcW w:w="708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88" w:type="dxa"/>
          </w:tcPr>
          <w:p w:rsidR="00077DB4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335.994,00</w:t>
            </w:r>
            <w:r w:rsidR="00077DB4">
              <w:t xml:space="preserve"> zł.</w:t>
            </w:r>
          </w:p>
        </w:tc>
        <w:tc>
          <w:tcPr>
            <w:tcW w:w="421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077DB4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54,80</w:t>
            </w:r>
            <w:r w:rsidR="00077DB4">
              <w:t xml:space="preserve"> %</w:t>
            </w:r>
          </w:p>
        </w:tc>
      </w:tr>
      <w:tr w:rsidR="007E7540" w:rsidRPr="00F54056" w:rsidTr="007E7540">
        <w:tc>
          <w:tcPr>
            <w:tcW w:w="211" w:type="dxa"/>
            <w:vAlign w:val="center"/>
          </w:tcPr>
          <w:p w:rsidR="007E7540" w:rsidRPr="00F54056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3" w:type="dxa"/>
            <w:vAlign w:val="center"/>
          </w:tcPr>
          <w:p w:rsidR="007E7540" w:rsidRPr="00F54056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33" w:type="dxa"/>
            <w:gridSpan w:val="2"/>
            <w:vAlign w:val="center"/>
          </w:tcPr>
          <w:p w:rsidR="007E7540" w:rsidRPr="00F54056" w:rsidRDefault="007E7540" w:rsidP="002D729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dotacja na zadania zlecone</w:t>
            </w:r>
          </w:p>
        </w:tc>
        <w:tc>
          <w:tcPr>
            <w:tcW w:w="1842" w:type="dxa"/>
            <w:vAlign w:val="center"/>
          </w:tcPr>
          <w:p w:rsidR="007E7540" w:rsidRPr="007E7540" w:rsidRDefault="007E7540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7E7540">
              <w:rPr>
                <w:sz w:val="20"/>
              </w:rPr>
              <w:t>534.000,00 zł.</w:t>
            </w:r>
          </w:p>
        </w:tc>
        <w:tc>
          <w:tcPr>
            <w:tcW w:w="708" w:type="dxa"/>
            <w:vAlign w:val="center"/>
          </w:tcPr>
          <w:p w:rsidR="007E7540" w:rsidRPr="007E7540" w:rsidRDefault="007E7540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88" w:type="dxa"/>
            <w:vAlign w:val="center"/>
          </w:tcPr>
          <w:p w:rsidR="007E7540" w:rsidRPr="007E7540" w:rsidRDefault="007E7540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7E7540">
              <w:rPr>
                <w:sz w:val="20"/>
              </w:rPr>
              <w:t>261.600,00 zł.</w:t>
            </w:r>
          </w:p>
        </w:tc>
        <w:tc>
          <w:tcPr>
            <w:tcW w:w="421" w:type="dxa"/>
            <w:vAlign w:val="center"/>
          </w:tcPr>
          <w:p w:rsidR="007E7540" w:rsidRPr="007E7540" w:rsidRDefault="007E7540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138" w:type="dxa"/>
            <w:vAlign w:val="center"/>
          </w:tcPr>
          <w:p w:rsidR="007E7540" w:rsidRPr="007E7540" w:rsidRDefault="007E7540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7E7540">
              <w:rPr>
                <w:sz w:val="20"/>
              </w:rPr>
              <w:t>48,99 %</w:t>
            </w:r>
          </w:p>
        </w:tc>
      </w:tr>
      <w:tr w:rsidR="007E7540" w:rsidRPr="00F54056" w:rsidTr="007E7540">
        <w:tc>
          <w:tcPr>
            <w:tcW w:w="211" w:type="dxa"/>
            <w:vAlign w:val="center"/>
          </w:tcPr>
          <w:p w:rsidR="007E7540" w:rsidRPr="00F54056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3" w:type="dxa"/>
          </w:tcPr>
          <w:p w:rsidR="007E7540" w:rsidRDefault="007E7540" w:rsidP="007E754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33" w:type="dxa"/>
            <w:gridSpan w:val="2"/>
            <w:vAlign w:val="center"/>
          </w:tcPr>
          <w:p w:rsidR="007E7540" w:rsidRPr="007E7540" w:rsidRDefault="007E7540" w:rsidP="002D729C">
            <w:pPr>
              <w:autoSpaceDE w:val="0"/>
              <w:autoSpaceDN w:val="0"/>
              <w:adjustRightInd w:val="0"/>
            </w:pPr>
            <w:r>
              <w:t xml:space="preserve">dotacja z </w:t>
            </w:r>
            <w:proofErr w:type="spellStart"/>
            <w:r>
              <w:t>PFRON</w:t>
            </w:r>
            <w:proofErr w:type="spellEnd"/>
            <w:r>
              <w:t xml:space="preserve"> na </w:t>
            </w:r>
            <w:r w:rsidRPr="007E7540">
              <w:t>Zakup mikrobusu 9 osobowego przystosowanego do przewozu osób</w:t>
            </w:r>
            <w:r>
              <w:t xml:space="preserve"> </w:t>
            </w:r>
            <w:r w:rsidRPr="007E7540">
              <w:t xml:space="preserve">niepełnosprawnych, w tym na wózkach inwalidzkich dla uczestników </w:t>
            </w:r>
            <w:proofErr w:type="spellStart"/>
            <w:r w:rsidRPr="007E7540">
              <w:t>ŚDS</w:t>
            </w:r>
            <w:proofErr w:type="spellEnd"/>
            <w:r>
              <w:t xml:space="preserve"> </w:t>
            </w:r>
            <w:r w:rsidRPr="007E7540">
              <w:t>w Więcborku oraz uczestnikó</w:t>
            </w:r>
            <w:r>
              <w:t xml:space="preserve">w Klubu </w:t>
            </w:r>
            <w:r w:rsidRPr="007E7540">
              <w:t>Samopomocy „DOMEK” w</w:t>
            </w:r>
          </w:p>
          <w:p w:rsidR="007E7540" w:rsidRDefault="007E7540" w:rsidP="002D729C">
            <w:pPr>
              <w:autoSpaceDE w:val="0"/>
              <w:autoSpaceDN w:val="0"/>
              <w:adjustRightInd w:val="0"/>
            </w:pPr>
            <w:r w:rsidRPr="007E7540">
              <w:t>Więcborku</w:t>
            </w:r>
          </w:p>
        </w:tc>
        <w:tc>
          <w:tcPr>
            <w:tcW w:w="1842" w:type="dxa"/>
          </w:tcPr>
          <w:p w:rsidR="007E7540" w:rsidRPr="007E7540" w:rsidRDefault="007E7540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7E7540">
              <w:rPr>
                <w:sz w:val="20"/>
              </w:rPr>
              <w:t>79.200,00 zł.</w:t>
            </w:r>
          </w:p>
        </w:tc>
        <w:tc>
          <w:tcPr>
            <w:tcW w:w="708" w:type="dxa"/>
          </w:tcPr>
          <w:p w:rsidR="007E7540" w:rsidRPr="007E7540" w:rsidRDefault="007E7540" w:rsidP="007E754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</w:tcPr>
          <w:p w:rsidR="007E7540" w:rsidRPr="007E7540" w:rsidRDefault="007E7540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7E7540">
              <w:rPr>
                <w:sz w:val="20"/>
              </w:rPr>
              <w:t>74.394,00 zł.</w:t>
            </w:r>
          </w:p>
        </w:tc>
        <w:tc>
          <w:tcPr>
            <w:tcW w:w="421" w:type="dxa"/>
          </w:tcPr>
          <w:p w:rsidR="007E7540" w:rsidRPr="007E7540" w:rsidRDefault="007E7540" w:rsidP="007E754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7E7540" w:rsidRPr="007E7540" w:rsidRDefault="007E7540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7E7540">
              <w:rPr>
                <w:sz w:val="20"/>
              </w:rPr>
              <w:t>93,93 %</w:t>
            </w:r>
          </w:p>
        </w:tc>
      </w:tr>
      <w:tr w:rsidR="007E7540" w:rsidRPr="00535606" w:rsidTr="007E7540">
        <w:tc>
          <w:tcPr>
            <w:tcW w:w="211" w:type="dxa"/>
          </w:tcPr>
          <w:p w:rsidR="007E7540" w:rsidRPr="00535606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73" w:type="dxa"/>
            <w:gridSpan w:val="8"/>
          </w:tcPr>
          <w:p w:rsidR="007E7540" w:rsidRPr="00535606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7E7540" w:rsidTr="007E7540">
        <w:tc>
          <w:tcPr>
            <w:tcW w:w="211" w:type="dxa"/>
          </w:tcPr>
          <w:p w:rsidR="007E7540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5" w:type="dxa"/>
            <w:gridSpan w:val="2"/>
          </w:tcPr>
          <w:p w:rsidR="007E7540" w:rsidRPr="0018327B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7E7540" w:rsidRPr="0018327B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2" w:type="dxa"/>
          </w:tcPr>
          <w:p w:rsidR="007E7540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666.000,00 zł.</w:t>
            </w:r>
          </w:p>
        </w:tc>
        <w:tc>
          <w:tcPr>
            <w:tcW w:w="708" w:type="dxa"/>
          </w:tcPr>
          <w:p w:rsidR="007E7540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88" w:type="dxa"/>
          </w:tcPr>
          <w:p w:rsidR="007E7540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358.912,74 zł.</w:t>
            </w:r>
          </w:p>
        </w:tc>
        <w:tc>
          <w:tcPr>
            <w:tcW w:w="421" w:type="dxa"/>
          </w:tcPr>
          <w:p w:rsidR="007E7540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7E7540" w:rsidRDefault="007E7540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53,89 %</w:t>
            </w:r>
          </w:p>
        </w:tc>
      </w:tr>
    </w:tbl>
    <w:p w:rsidR="00077DB4" w:rsidRDefault="00077DB4" w:rsidP="00FF7277">
      <w:pPr>
        <w:pStyle w:val="Bezodstpw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7DB4" w:rsidRPr="002D729C" w:rsidRDefault="00077DB4" w:rsidP="009C6F60">
      <w:pPr>
        <w:rPr>
          <w:b/>
          <w:sz w:val="24"/>
          <w:szCs w:val="24"/>
          <w:u w:val="single"/>
          <w:lang w:eastAsia="en-US"/>
        </w:rPr>
      </w:pPr>
      <w:r w:rsidRPr="002D729C">
        <w:rPr>
          <w:b/>
          <w:sz w:val="24"/>
          <w:szCs w:val="24"/>
          <w:u w:val="single"/>
          <w:lang w:eastAsia="en-US"/>
        </w:rPr>
        <w:t xml:space="preserve">Środowiskowy Dom Samopomocy w Więcborku </w:t>
      </w:r>
    </w:p>
    <w:p w:rsidR="00077DB4" w:rsidRDefault="00077DB4" w:rsidP="009C6F60">
      <w:pPr>
        <w:jc w:val="right"/>
        <w:rPr>
          <w:sz w:val="18"/>
          <w:szCs w:val="18"/>
          <w:lang w:eastAsia="en-US"/>
        </w:rPr>
      </w:pPr>
      <w:r w:rsidRPr="004D012E">
        <w:rPr>
          <w:sz w:val="18"/>
          <w:szCs w:val="18"/>
        </w:rPr>
        <w:t>zadania zlecone gminie</w:t>
      </w:r>
      <w:r>
        <w:rPr>
          <w:sz w:val="18"/>
          <w:szCs w:val="18"/>
        </w:rPr>
        <w:t xml:space="preserve"> z zakresu administracji rządowej</w:t>
      </w:r>
      <w:r>
        <w:rPr>
          <w:sz w:val="18"/>
          <w:szCs w:val="18"/>
          <w:lang w:eastAsia="en-US"/>
        </w:rPr>
        <w:t xml:space="preserve"> – </w:t>
      </w:r>
      <w:r w:rsidR="002D729C">
        <w:rPr>
          <w:sz w:val="18"/>
          <w:szCs w:val="18"/>
          <w:lang w:eastAsia="en-US"/>
        </w:rPr>
        <w:t>finansowanie</w:t>
      </w:r>
      <w:r>
        <w:rPr>
          <w:sz w:val="18"/>
          <w:szCs w:val="18"/>
          <w:lang w:eastAsia="en-US"/>
        </w:rPr>
        <w:t>: dotacja</w:t>
      </w:r>
    </w:p>
    <w:p w:rsidR="002D729C" w:rsidRDefault="002D729C" w:rsidP="0088003E">
      <w:pPr>
        <w:jc w:val="both"/>
        <w:rPr>
          <w:sz w:val="18"/>
          <w:szCs w:val="18"/>
          <w:lang w:eastAsia="en-US"/>
        </w:rPr>
      </w:pPr>
    </w:p>
    <w:p w:rsidR="002D729C" w:rsidRPr="002D729C" w:rsidRDefault="002D729C" w:rsidP="002D729C">
      <w:pPr>
        <w:jc w:val="both"/>
        <w:rPr>
          <w:rFonts w:eastAsia="Calibri"/>
          <w:sz w:val="24"/>
          <w:szCs w:val="24"/>
        </w:rPr>
      </w:pPr>
      <w:r w:rsidRPr="002D729C">
        <w:rPr>
          <w:rFonts w:eastAsia="Calibri"/>
          <w:sz w:val="24"/>
          <w:szCs w:val="24"/>
        </w:rPr>
        <w:t>Środowiskowy Dom Samopomocy (</w:t>
      </w:r>
      <w:proofErr w:type="spellStart"/>
      <w:r w:rsidRPr="002D729C">
        <w:rPr>
          <w:rFonts w:eastAsia="Calibri"/>
          <w:sz w:val="24"/>
          <w:szCs w:val="24"/>
        </w:rPr>
        <w:t>ŚDS</w:t>
      </w:r>
      <w:proofErr w:type="spellEnd"/>
      <w:r w:rsidRPr="002D729C">
        <w:rPr>
          <w:rFonts w:eastAsia="Calibri"/>
          <w:sz w:val="24"/>
          <w:szCs w:val="24"/>
        </w:rPr>
        <w:t xml:space="preserve">) w Więcborku jest ośrodkiem wsparcia. </w:t>
      </w:r>
      <w:proofErr w:type="spellStart"/>
      <w:r w:rsidRPr="002D729C">
        <w:rPr>
          <w:rFonts w:eastAsia="Calibri"/>
          <w:color w:val="000000"/>
          <w:sz w:val="24"/>
          <w:szCs w:val="24"/>
          <w:lang w:eastAsia="en-US"/>
        </w:rPr>
        <w:t>ŚDS</w:t>
      </w:r>
      <w:proofErr w:type="spellEnd"/>
      <w:r w:rsidRPr="002D729C">
        <w:rPr>
          <w:rFonts w:eastAsia="Calibri"/>
          <w:color w:val="000000"/>
          <w:sz w:val="24"/>
          <w:szCs w:val="24"/>
          <w:lang w:eastAsia="en-US"/>
        </w:rPr>
        <w:t xml:space="preserve">  przeznaczony jest  dla 30 osób z zaburzeniami psychicznymi - typu A (dla przewlekle psychicznie chorych) i typu B (upośledzonych umysłowo). Uczestnikami Domu mogą być osoby, które ukończyły 16 rok życia, zamieszkałe na terenie gminy Więcbork. </w:t>
      </w:r>
    </w:p>
    <w:p w:rsidR="002D729C" w:rsidRPr="002D729C" w:rsidRDefault="002D729C" w:rsidP="002D72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D729C">
        <w:rPr>
          <w:rFonts w:eastAsia="Calibri"/>
          <w:sz w:val="24"/>
          <w:szCs w:val="24"/>
          <w:lang w:eastAsia="en-US"/>
        </w:rPr>
        <w:t xml:space="preserve">Na dzień 30.06.2013r. w  </w:t>
      </w:r>
      <w:proofErr w:type="spellStart"/>
      <w:r w:rsidRPr="002D729C">
        <w:rPr>
          <w:rFonts w:eastAsia="Calibri"/>
          <w:sz w:val="24"/>
          <w:szCs w:val="24"/>
          <w:lang w:eastAsia="en-US"/>
        </w:rPr>
        <w:t>ŚDS</w:t>
      </w:r>
      <w:proofErr w:type="spellEnd"/>
      <w:r w:rsidRPr="002D729C">
        <w:rPr>
          <w:rFonts w:eastAsia="Calibri"/>
          <w:sz w:val="24"/>
          <w:szCs w:val="24"/>
          <w:lang w:eastAsia="en-US"/>
        </w:rPr>
        <w:t xml:space="preserve"> zatrudnionych jest  6 osób, w tym: kierownik, 3 instruktorów terapii zajęciowej, instruktor kulturalno-oświatowy i technik fizjoterapii. </w:t>
      </w:r>
    </w:p>
    <w:p w:rsidR="002D729C" w:rsidRPr="002D729C" w:rsidRDefault="002D729C" w:rsidP="002D72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D729C">
        <w:rPr>
          <w:rFonts w:eastAsia="Calibri"/>
          <w:sz w:val="24"/>
          <w:szCs w:val="24"/>
          <w:lang w:eastAsia="en-US"/>
        </w:rPr>
        <w:t>Jednej uprawnionej osobie wypłacono odprawę rentową.</w:t>
      </w:r>
    </w:p>
    <w:p w:rsidR="002D729C" w:rsidRPr="002D729C" w:rsidRDefault="002D729C" w:rsidP="002D72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D729C">
        <w:rPr>
          <w:rFonts w:eastAsia="Calibri"/>
          <w:sz w:val="24"/>
          <w:szCs w:val="24"/>
          <w:lang w:eastAsia="en-US"/>
        </w:rPr>
        <w:t xml:space="preserve">Ponadto </w:t>
      </w:r>
      <w:proofErr w:type="spellStart"/>
      <w:r w:rsidRPr="002D729C">
        <w:rPr>
          <w:rFonts w:eastAsia="Calibri"/>
          <w:sz w:val="24"/>
          <w:szCs w:val="24"/>
          <w:lang w:eastAsia="en-US"/>
        </w:rPr>
        <w:t>ŚDS</w:t>
      </w:r>
      <w:proofErr w:type="spellEnd"/>
      <w:r w:rsidRPr="002D729C">
        <w:rPr>
          <w:rFonts w:eastAsia="Calibri"/>
          <w:sz w:val="24"/>
          <w:szCs w:val="24"/>
          <w:lang w:eastAsia="en-US"/>
        </w:rPr>
        <w:t xml:space="preserve"> korzysta z usług psychologa, psychiatry, specjalisty psychoterapii uzależnień. Dodatkowo na umowę zlecenie pracował instruktor teatralny oraz osoba do prac porządkowych.</w:t>
      </w:r>
    </w:p>
    <w:p w:rsidR="00077DB4" w:rsidRDefault="002D729C" w:rsidP="002D729C">
      <w:pPr>
        <w:pStyle w:val="Tekstpodstawowywcity3"/>
        <w:spacing w:line="240" w:lineRule="auto"/>
        <w:ind w:firstLine="0"/>
      </w:pPr>
      <w:r w:rsidRPr="002D729C">
        <w:rPr>
          <w:szCs w:val="24"/>
        </w:rPr>
        <w:t xml:space="preserve">Na realizację zadania zgodnie z planem finansowym w 2013 roku tut. ośrodek dysponuje łączną kwotą </w:t>
      </w:r>
      <w:r w:rsidRPr="002D729C">
        <w:rPr>
          <w:b/>
          <w:szCs w:val="24"/>
        </w:rPr>
        <w:t>459.000,00</w:t>
      </w:r>
      <w:r w:rsidRPr="002D729C">
        <w:rPr>
          <w:szCs w:val="24"/>
        </w:rPr>
        <w:t xml:space="preserve"> </w:t>
      </w:r>
      <w:r w:rsidRPr="002D729C">
        <w:rPr>
          <w:b/>
          <w:szCs w:val="24"/>
        </w:rPr>
        <w:t>zł</w:t>
      </w:r>
      <w:r w:rsidRPr="002D729C">
        <w:rPr>
          <w:szCs w:val="24"/>
        </w:rPr>
        <w:t xml:space="preserve">. Prowadzenie środowiskowego domu samopomocy jest zadaniem zleconym gminie finansowanym z dotacji celowej z budżetu państwa. Na dzień 30.06.2013 roku realizacja zadania zamknęła się kwotą  </w:t>
      </w:r>
      <w:r w:rsidRPr="002D729C">
        <w:rPr>
          <w:rFonts w:eastAsia="Arial Unicode MS"/>
          <w:b/>
          <w:szCs w:val="24"/>
          <w:lang w:eastAsia="ar-SA"/>
        </w:rPr>
        <w:t xml:space="preserve">209.168,63 zł </w:t>
      </w:r>
      <w:r w:rsidRPr="002D729C">
        <w:rPr>
          <w:szCs w:val="24"/>
        </w:rPr>
        <w:t>(45,57 % ogółu planu).</w:t>
      </w:r>
    </w:p>
    <w:p w:rsidR="00077DB4" w:rsidRDefault="00077DB4" w:rsidP="00F50330">
      <w:pPr>
        <w:pStyle w:val="Tekstpodstawowywcity"/>
        <w:spacing w:line="240" w:lineRule="auto"/>
        <w:ind w:firstLine="0"/>
        <w:jc w:val="left"/>
        <w:rPr>
          <w:sz w:val="16"/>
          <w:szCs w:val="16"/>
          <w:lang w:eastAsia="ar-SA"/>
        </w:rPr>
      </w:pPr>
    </w:p>
    <w:p w:rsidR="00B810A1" w:rsidRDefault="00B810A1" w:rsidP="00F50330">
      <w:pPr>
        <w:pStyle w:val="Tekstpodstawowywcity"/>
        <w:spacing w:line="240" w:lineRule="auto"/>
        <w:ind w:firstLine="0"/>
        <w:jc w:val="left"/>
        <w:rPr>
          <w:sz w:val="16"/>
          <w:szCs w:val="16"/>
          <w:lang w:eastAsia="ar-SA"/>
        </w:rPr>
      </w:pPr>
    </w:p>
    <w:p w:rsidR="00B810A1" w:rsidRDefault="00B810A1" w:rsidP="00F50330">
      <w:pPr>
        <w:pStyle w:val="Tekstpodstawowywcity"/>
        <w:spacing w:line="240" w:lineRule="auto"/>
        <w:ind w:firstLine="0"/>
        <w:jc w:val="left"/>
        <w:rPr>
          <w:sz w:val="16"/>
          <w:szCs w:val="16"/>
          <w:lang w:eastAsia="ar-SA"/>
        </w:rPr>
      </w:pPr>
    </w:p>
    <w:p w:rsidR="00B810A1" w:rsidRDefault="00B810A1" w:rsidP="00F50330">
      <w:pPr>
        <w:pStyle w:val="Tekstpodstawowywcity"/>
        <w:spacing w:line="240" w:lineRule="auto"/>
        <w:ind w:firstLine="0"/>
        <w:jc w:val="left"/>
        <w:rPr>
          <w:sz w:val="16"/>
          <w:szCs w:val="16"/>
          <w:lang w:eastAsia="ar-SA"/>
        </w:rPr>
      </w:pPr>
    </w:p>
    <w:p w:rsidR="00B810A1" w:rsidRDefault="00B810A1" w:rsidP="00F50330">
      <w:pPr>
        <w:pStyle w:val="Tekstpodstawowywcity"/>
        <w:spacing w:line="240" w:lineRule="auto"/>
        <w:ind w:firstLine="0"/>
        <w:jc w:val="left"/>
        <w:rPr>
          <w:sz w:val="16"/>
          <w:szCs w:val="16"/>
          <w:lang w:eastAsia="ar-SA"/>
        </w:rPr>
      </w:pPr>
    </w:p>
    <w:p w:rsidR="00B810A1" w:rsidRPr="002966C0" w:rsidRDefault="00B810A1" w:rsidP="00F50330">
      <w:pPr>
        <w:pStyle w:val="Tekstpodstawowywcity"/>
        <w:spacing w:line="240" w:lineRule="auto"/>
        <w:ind w:firstLine="0"/>
        <w:jc w:val="left"/>
        <w:rPr>
          <w:sz w:val="16"/>
          <w:szCs w:val="16"/>
          <w:lang w:eastAsia="ar-SA"/>
        </w:rPr>
      </w:pPr>
    </w:p>
    <w:p w:rsidR="00077DB4" w:rsidRPr="00B810A1" w:rsidRDefault="00077DB4" w:rsidP="00DA1A44">
      <w:pPr>
        <w:pStyle w:val="Tekstpodstawowywcity"/>
        <w:spacing w:line="240" w:lineRule="auto"/>
        <w:ind w:firstLine="0"/>
        <w:jc w:val="center"/>
        <w:rPr>
          <w:b/>
          <w:sz w:val="22"/>
          <w:szCs w:val="22"/>
        </w:rPr>
      </w:pPr>
      <w:r w:rsidRPr="00626173">
        <w:rPr>
          <w:b/>
          <w:sz w:val="22"/>
          <w:szCs w:val="22"/>
        </w:rPr>
        <w:lastRenderedPageBreak/>
        <w:t>Informacja z wykonania</w:t>
      </w:r>
      <w:r w:rsidRPr="00626173">
        <w:rPr>
          <w:sz w:val="22"/>
          <w:szCs w:val="22"/>
        </w:rPr>
        <w:t xml:space="preserve"> </w:t>
      </w:r>
      <w:r w:rsidR="00B810A1">
        <w:rPr>
          <w:b/>
          <w:sz w:val="22"/>
          <w:szCs w:val="22"/>
        </w:rPr>
        <w:t>wydatków budżetowych</w:t>
      </w:r>
      <w:r>
        <w:rPr>
          <w:b/>
          <w:sz w:val="22"/>
          <w:szCs w:val="22"/>
        </w:rPr>
        <w:t xml:space="preserve"> </w:t>
      </w:r>
      <w:r w:rsidR="00B810A1" w:rsidRPr="00B810A1">
        <w:rPr>
          <w:b/>
          <w:sz w:val="22"/>
          <w:szCs w:val="22"/>
        </w:rPr>
        <w:t>za I półrocze 2013</w:t>
      </w:r>
      <w:r w:rsidR="00336AED">
        <w:rPr>
          <w:b/>
          <w:sz w:val="22"/>
          <w:szCs w:val="22"/>
        </w:rPr>
        <w:t xml:space="preserve"> </w:t>
      </w:r>
      <w:r w:rsidR="00B810A1" w:rsidRPr="00B810A1">
        <w:rPr>
          <w:b/>
          <w:sz w:val="22"/>
          <w:szCs w:val="22"/>
        </w:rPr>
        <w:t>r.</w:t>
      </w:r>
    </w:p>
    <w:p w:rsidR="00077DB4" w:rsidRPr="00B810A1" w:rsidRDefault="00077DB4" w:rsidP="00B810A1">
      <w:pPr>
        <w:pStyle w:val="Tekstpodstawowywcity"/>
        <w:spacing w:line="240" w:lineRule="auto"/>
        <w:ind w:firstLine="0"/>
        <w:jc w:val="center"/>
        <w:rPr>
          <w:b/>
          <w:sz w:val="22"/>
          <w:szCs w:val="22"/>
        </w:rPr>
      </w:pPr>
    </w:p>
    <w:tbl>
      <w:tblPr>
        <w:tblW w:w="4843" w:type="pct"/>
        <w:jc w:val="center"/>
        <w:tblInd w:w="-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840"/>
        <w:gridCol w:w="5036"/>
        <w:gridCol w:w="1151"/>
        <w:gridCol w:w="1257"/>
      </w:tblGrid>
      <w:tr w:rsidR="00B810A1" w:rsidTr="00B810A1">
        <w:trPr>
          <w:trHeight w:val="31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10A1" w:rsidRDefault="00B810A1" w:rsidP="00B810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Ośrodki wsparcia</w:t>
            </w:r>
          </w:p>
          <w:p w:rsidR="00B810A1" w:rsidRDefault="00B810A1" w:rsidP="00B810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Środowiskowy Dom Samopomocy w Więcborku przy ulicy Pocztowej 16</w:t>
            </w:r>
          </w:p>
        </w:tc>
      </w:tr>
      <w:tr w:rsidR="00B810A1" w:rsidRPr="00E43108" w:rsidTr="00B810A1">
        <w:trPr>
          <w:trHeight w:val="182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10A1" w:rsidRPr="00E43108" w:rsidRDefault="00B810A1" w:rsidP="00B810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E43108">
              <w:rPr>
                <w:b/>
                <w:bCs/>
                <w:sz w:val="18"/>
                <w:szCs w:val="18"/>
              </w:rPr>
              <w:t>ozdz</w:t>
            </w:r>
            <w:r>
              <w:rPr>
                <w:b/>
                <w:bCs/>
                <w:sz w:val="18"/>
                <w:szCs w:val="18"/>
              </w:rPr>
              <w:t>iał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10A1" w:rsidRPr="00E43108" w:rsidRDefault="00B810A1" w:rsidP="00B810A1">
            <w:pPr>
              <w:jc w:val="center"/>
              <w:rPr>
                <w:b/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10A1" w:rsidRPr="00E43108" w:rsidRDefault="00B810A1" w:rsidP="00336A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E43108">
              <w:rPr>
                <w:b/>
                <w:bCs/>
                <w:sz w:val="18"/>
                <w:szCs w:val="18"/>
              </w:rPr>
              <w:t>yszczególnienie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10A1" w:rsidRPr="00E43108" w:rsidRDefault="00B810A1" w:rsidP="00B810A1">
            <w:pPr>
              <w:jc w:val="center"/>
              <w:rPr>
                <w:b/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10A1" w:rsidRPr="00E43108" w:rsidRDefault="00B810A1" w:rsidP="00B810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B810A1" w:rsidRPr="00E43108" w:rsidTr="00B810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85203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0A1" w:rsidRPr="00E43108" w:rsidRDefault="00B810A1" w:rsidP="00B810A1">
            <w:pPr>
              <w:jc w:val="center"/>
              <w:rPr>
                <w:b/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3020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Wydatki osob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owe niezaliczone do wynagrodzeń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800,00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0,00</w:t>
            </w:r>
          </w:p>
        </w:tc>
      </w:tr>
      <w:tr w:rsidR="00B810A1" w:rsidRPr="00E43108" w:rsidTr="00B810A1">
        <w:trPr>
          <w:trHeight w:val="173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4010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Wyn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agrodzenia osobowe pracowników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224 400,00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104 817,60</w:t>
            </w:r>
          </w:p>
        </w:tc>
      </w:tr>
      <w:tr w:rsidR="00B810A1" w:rsidRPr="00E43108" w:rsidTr="00B810A1">
        <w:trPr>
          <w:trHeight w:val="19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4040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Dodatkowe wynagrodzenie roczne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17 100,00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15 221,55</w:t>
            </w:r>
          </w:p>
        </w:tc>
      </w:tr>
      <w:tr w:rsidR="00B810A1" w:rsidRPr="00E43108" w:rsidTr="00B810A1">
        <w:trPr>
          <w:trHeight w:val="126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4110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Skł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adki na ubezpieczenia społeczne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41 400,00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17 311,64</w:t>
            </w:r>
          </w:p>
        </w:tc>
      </w:tr>
      <w:tr w:rsidR="00B810A1" w:rsidRPr="00E43108" w:rsidTr="00B810A1">
        <w:trPr>
          <w:trHeight w:val="187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4120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Składki na Fundusz Pracy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5 800,00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1 617,41</w:t>
            </w:r>
          </w:p>
        </w:tc>
      </w:tr>
      <w:tr w:rsidR="00336AED" w:rsidRPr="00E43108" w:rsidTr="00B810A1">
        <w:trPr>
          <w:trHeight w:val="118"/>
          <w:jc w:val="center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E43108" w:rsidRDefault="00336AED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AED" w:rsidRPr="00E43108" w:rsidRDefault="00336AED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4170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E43108" w:rsidRDefault="00336AED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Wynag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rodzenia bezosobowe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E43108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5 220,00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E43108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1 890,00</w:t>
            </w:r>
          </w:p>
        </w:tc>
      </w:tr>
      <w:tr w:rsidR="00336AED" w:rsidRPr="00D75F6C" w:rsidTr="00336AED">
        <w:trPr>
          <w:trHeight w:val="178"/>
          <w:jc w:val="center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E43108" w:rsidRDefault="00336AED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AED" w:rsidRPr="00E43108" w:rsidRDefault="00336AED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E43108" w:rsidRDefault="00336AED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- </w:t>
            </w:r>
            <w:r w:rsidRPr="00A03F4B">
              <w:rPr>
                <w:rFonts w:eastAsia="Arial Unicode MS"/>
                <w:sz w:val="16"/>
                <w:szCs w:val="16"/>
                <w:lang w:eastAsia="ar-SA"/>
              </w:rPr>
              <w:t>umowa zlecenie – instruktor teatralny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D75F6C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D75F6C">
              <w:rPr>
                <w:rFonts w:eastAsia="Arial Unicode MS"/>
                <w:sz w:val="16"/>
                <w:szCs w:val="16"/>
                <w:lang w:eastAsia="ar-SA"/>
              </w:rPr>
              <w:t>2 520,00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D75F6C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D75F6C">
              <w:rPr>
                <w:rFonts w:eastAsia="Arial Unicode MS"/>
                <w:sz w:val="16"/>
                <w:szCs w:val="16"/>
                <w:lang w:eastAsia="ar-SA"/>
              </w:rPr>
              <w:t>1 890,00</w:t>
            </w:r>
          </w:p>
        </w:tc>
      </w:tr>
      <w:tr w:rsidR="00336AED" w:rsidRPr="00BC5F06" w:rsidTr="00B810A1">
        <w:trPr>
          <w:trHeight w:val="218"/>
          <w:jc w:val="center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E43108" w:rsidRDefault="00336AED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ED" w:rsidRPr="00E43108" w:rsidRDefault="00336AED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E43108" w:rsidRDefault="00336AED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- umowa zlecenie – osoba do prac porządkowych 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BC5F06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2 700,00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BC5F06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0,00</w:t>
            </w:r>
          </w:p>
        </w:tc>
      </w:tr>
      <w:tr w:rsidR="00336AED" w:rsidRPr="00E43108" w:rsidTr="00336AED">
        <w:trPr>
          <w:trHeight w:val="155"/>
          <w:jc w:val="center"/>
        </w:trPr>
        <w:tc>
          <w:tcPr>
            <w:tcW w:w="4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E43108" w:rsidRDefault="00336AED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E43108" w:rsidRDefault="00336AED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E43108" w:rsidRDefault="00336AED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Zakup materiałów i wyposażenia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E43108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47 729,00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E43108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19 566,54</w:t>
            </w:r>
          </w:p>
        </w:tc>
      </w:tr>
      <w:tr w:rsidR="00B810A1" w:rsidRPr="00517B77" w:rsidTr="00B810A1">
        <w:trPr>
          <w:trHeight w:val="74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- materiały biurowe 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26FCF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B26FCF">
              <w:rPr>
                <w:rFonts w:eastAsia="Arial Unicode MS"/>
                <w:sz w:val="16"/>
                <w:szCs w:val="16"/>
                <w:lang w:eastAsia="ar-SA"/>
              </w:rPr>
              <w:t>1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</w:t>
            </w:r>
            <w:r w:rsidRPr="00B26FCF">
              <w:rPr>
                <w:rFonts w:eastAsia="Arial Unicode MS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517B77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596,83</w:t>
            </w:r>
          </w:p>
        </w:tc>
      </w:tr>
      <w:tr w:rsidR="00B810A1" w:rsidRPr="00557113" w:rsidTr="00B810A1">
        <w:trPr>
          <w:trHeight w:val="227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- materiały do bieżącej pracy pracowni  (art. dekoracyjne </w:t>
            </w:r>
            <w:r w:rsidRPr="0050508E">
              <w:rPr>
                <w:rFonts w:eastAsia="Arial Unicode MS"/>
                <w:sz w:val="16"/>
                <w:szCs w:val="16"/>
                <w:lang w:eastAsia="ar-SA"/>
              </w:rPr>
              <w:t xml:space="preserve">- pracownie 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</w:t>
            </w:r>
            <w:r w:rsidRPr="0050508E">
              <w:rPr>
                <w:rFonts w:eastAsia="Arial Unicode MS"/>
                <w:sz w:val="16"/>
                <w:szCs w:val="16"/>
                <w:lang w:eastAsia="ar-SA"/>
              </w:rPr>
              <w:t>tkanina płótno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</w:t>
            </w:r>
            <w:r w:rsidRPr="0050508E">
              <w:rPr>
                <w:rFonts w:eastAsia="Arial Unicode MS"/>
                <w:sz w:val="16"/>
                <w:szCs w:val="16"/>
                <w:lang w:eastAsia="ar-SA"/>
              </w:rPr>
              <w:t>papier ścierny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materiały plastyczne, </w:t>
            </w:r>
            <w:r w:rsidRPr="0050508E">
              <w:rPr>
                <w:rFonts w:eastAsia="Arial Unicode MS"/>
                <w:sz w:val="16"/>
                <w:szCs w:val="16"/>
                <w:lang w:eastAsia="ar-SA"/>
              </w:rPr>
              <w:t>elementy sztucznej biżuterii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i inne)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26FCF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B26FCF">
              <w:rPr>
                <w:rFonts w:eastAsia="Arial Unicode MS"/>
                <w:sz w:val="16"/>
                <w:szCs w:val="16"/>
                <w:lang w:eastAsia="ar-SA"/>
              </w:rPr>
              <w:t>8 329,00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557113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  1 </w:t>
            </w:r>
            <w:r w:rsidRPr="0050508E">
              <w:rPr>
                <w:rFonts w:eastAsia="Arial Unicode MS"/>
                <w:sz w:val="16"/>
                <w:szCs w:val="16"/>
                <w:lang w:eastAsia="ar-SA"/>
              </w:rPr>
              <w:t xml:space="preserve">892,35 </w:t>
            </w:r>
          </w:p>
        </w:tc>
      </w:tr>
      <w:tr w:rsidR="00B810A1" w:rsidRPr="00517B77" w:rsidTr="00B810A1">
        <w:trPr>
          <w:trHeight w:val="366"/>
          <w:jc w:val="center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B26FCF" w:rsidRDefault="00B810A1" w:rsidP="00B810A1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- a</w:t>
            </w:r>
            <w:r w:rsidRPr="00B26FCF">
              <w:rPr>
                <w:rFonts w:eastAsia="Arial Unicode MS"/>
                <w:sz w:val="16"/>
                <w:szCs w:val="16"/>
                <w:lang w:eastAsia="ar-SA"/>
              </w:rPr>
              <w:t xml:space="preserve">rtykuły spożywcze – trening kulinarny 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(m.in. ryby, </w:t>
            </w:r>
            <w:r w:rsidRPr="0050508E">
              <w:rPr>
                <w:rFonts w:eastAsia="Arial Unicode MS"/>
                <w:sz w:val="16"/>
                <w:szCs w:val="16"/>
                <w:lang w:eastAsia="ar-SA"/>
              </w:rPr>
              <w:t xml:space="preserve">jaja, 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wędliny, sery, owoce,  warzywa, chleb, ciastka,  woda, napoje gazowane masło, mleko, przetwory, kawa, herbata i inne 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517B77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4 000,00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517B77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1 430,21</w:t>
            </w:r>
          </w:p>
        </w:tc>
      </w:tr>
      <w:tr w:rsidR="00B810A1" w:rsidRPr="00557113" w:rsidTr="00B810A1">
        <w:trPr>
          <w:trHeight w:val="135"/>
          <w:jc w:val="center"/>
        </w:trPr>
        <w:tc>
          <w:tcPr>
            <w:tcW w:w="46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- </w:t>
            </w:r>
            <w:proofErr w:type="spellStart"/>
            <w:r>
              <w:rPr>
                <w:rFonts w:eastAsia="Arial Unicode MS"/>
                <w:sz w:val="16"/>
                <w:szCs w:val="16"/>
                <w:lang w:eastAsia="ar-SA"/>
              </w:rPr>
              <w:t>AGD</w:t>
            </w:r>
            <w:proofErr w:type="spellEnd"/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 ( termosy)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26FCF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B26FCF">
              <w:rPr>
                <w:rFonts w:eastAsia="Arial Unicode MS"/>
                <w:sz w:val="16"/>
                <w:szCs w:val="16"/>
                <w:lang w:eastAsia="ar-SA"/>
              </w:rPr>
              <w:t>1 000,00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557113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249,81</w:t>
            </w:r>
          </w:p>
        </w:tc>
      </w:tr>
      <w:tr w:rsidR="00B810A1" w:rsidRPr="00557113" w:rsidTr="00B810A1">
        <w:trPr>
          <w:trHeight w:val="443"/>
          <w:jc w:val="center"/>
        </w:trPr>
        <w:tc>
          <w:tcPr>
            <w:tcW w:w="4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- wyposażenie pracowni i biur  (m.in. telefon bezprzewodowy, </w:t>
            </w:r>
            <w:r w:rsidRPr="00E96D36">
              <w:rPr>
                <w:rFonts w:eastAsia="Arial Unicode MS"/>
                <w:sz w:val="16"/>
                <w:szCs w:val="16"/>
                <w:lang w:eastAsia="ar-SA"/>
              </w:rPr>
              <w:t>zegary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wycieraczka, apteczka </w:t>
            </w:r>
            <w:r w:rsidRPr="00E96D36">
              <w:rPr>
                <w:rFonts w:eastAsia="Arial Unicode MS"/>
                <w:sz w:val="16"/>
                <w:szCs w:val="16"/>
                <w:lang w:eastAsia="ar-SA"/>
              </w:rPr>
              <w:t>7 sztuk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uchwyt, kosz na śmieci, </w:t>
            </w:r>
            <w:r w:rsidRPr="00E96D36">
              <w:rPr>
                <w:rFonts w:eastAsia="Arial Unicode MS"/>
                <w:sz w:val="16"/>
                <w:szCs w:val="16"/>
                <w:lang w:eastAsia="ar-SA"/>
              </w:rPr>
              <w:t>suszarka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dozowniki na mydło, szafka na klucze, </w:t>
            </w:r>
            <w:proofErr w:type="spellStart"/>
            <w:r w:rsidRPr="00E96D36">
              <w:rPr>
                <w:rFonts w:eastAsia="Arial Unicode MS"/>
                <w:sz w:val="16"/>
                <w:szCs w:val="16"/>
                <w:lang w:eastAsia="ar-SA"/>
              </w:rPr>
              <w:t>wypalarka</w:t>
            </w:r>
            <w:proofErr w:type="spellEnd"/>
            <w:r w:rsidRPr="00E96D36">
              <w:rPr>
                <w:rFonts w:eastAsia="Arial Unicode MS"/>
                <w:sz w:val="16"/>
                <w:szCs w:val="16"/>
                <w:lang w:eastAsia="ar-SA"/>
              </w:rPr>
              <w:t xml:space="preserve"> do drewna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– 5 sztuk i groty, szafka na klucze, </w:t>
            </w:r>
            <w:proofErr w:type="spellStart"/>
            <w:r>
              <w:rPr>
                <w:rFonts w:eastAsia="Arial Unicode MS"/>
                <w:sz w:val="16"/>
                <w:szCs w:val="16"/>
                <w:lang w:eastAsia="ar-SA"/>
              </w:rPr>
              <w:t>antyramy</w:t>
            </w:r>
            <w:proofErr w:type="spellEnd"/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</w:t>
            </w:r>
            <w:r w:rsidRPr="00E96D36">
              <w:rPr>
                <w:rFonts w:eastAsia="Arial Unicode MS"/>
                <w:sz w:val="16"/>
                <w:szCs w:val="16"/>
                <w:lang w:eastAsia="ar-SA"/>
              </w:rPr>
              <w:t>ciśnieniomierz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, f</w:t>
            </w:r>
            <w:r w:rsidRPr="00E96D36">
              <w:rPr>
                <w:rFonts w:eastAsia="Arial Unicode MS"/>
                <w:sz w:val="16"/>
                <w:szCs w:val="16"/>
                <w:lang w:eastAsia="ar-SA"/>
              </w:rPr>
              <w:t>artuch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y</w:t>
            </w:r>
            <w:r w:rsidRPr="00E96D36">
              <w:rPr>
                <w:rFonts w:eastAsia="Arial Unicode MS"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wodochronne, zegary, teczka terapii zajęciowej, </w:t>
            </w:r>
            <w:r w:rsidRPr="00E96D36">
              <w:rPr>
                <w:rFonts w:eastAsia="Arial Unicode MS"/>
                <w:sz w:val="16"/>
                <w:szCs w:val="16"/>
                <w:lang w:eastAsia="ar-SA"/>
              </w:rPr>
              <w:t>wkład do filtra i inne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B26FCF">
              <w:rPr>
                <w:rFonts w:eastAsia="Arial Unicode MS"/>
                <w:sz w:val="16"/>
                <w:szCs w:val="16"/>
                <w:lang w:eastAsia="ar-SA"/>
              </w:rPr>
              <w:t>5 000,00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96D36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  2 </w:t>
            </w:r>
            <w:r w:rsidRPr="00E96D36">
              <w:rPr>
                <w:rFonts w:eastAsia="Arial Unicode MS"/>
                <w:sz w:val="16"/>
                <w:szCs w:val="16"/>
                <w:lang w:eastAsia="ar-SA"/>
              </w:rPr>
              <w:t xml:space="preserve">982,69 </w:t>
            </w:r>
          </w:p>
          <w:p w:rsidR="00B810A1" w:rsidRPr="00557113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</w:tr>
      <w:tr w:rsidR="00B810A1" w:rsidRPr="00557113" w:rsidTr="00B810A1">
        <w:trPr>
          <w:trHeight w:val="227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Default="00B810A1" w:rsidP="00B810A1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- upominki okazjonalnie  </w:t>
            </w:r>
          </w:p>
          <w:p w:rsidR="00B810A1" w:rsidRPr="00E43108" w:rsidRDefault="00B810A1" w:rsidP="00B810A1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(czekolada dla uczestników – święta wielkanocne ) 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26FCF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B26FCF">
              <w:rPr>
                <w:rFonts w:eastAsia="Arial Unicode MS"/>
                <w:sz w:val="16"/>
                <w:szCs w:val="16"/>
                <w:lang w:eastAsia="ar-SA"/>
              </w:rPr>
              <w:t>1 000,00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50508E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80, 81                     </w:t>
            </w:r>
          </w:p>
          <w:p w:rsidR="00B810A1" w:rsidRPr="00557113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</w:tr>
      <w:tr w:rsidR="00B810A1" w:rsidRPr="00557113" w:rsidTr="00B810A1">
        <w:trPr>
          <w:trHeight w:val="204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- środki czystości 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26FCF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B26FCF">
              <w:rPr>
                <w:rFonts w:eastAsia="Arial Unicode MS"/>
                <w:sz w:val="16"/>
                <w:szCs w:val="16"/>
                <w:lang w:eastAsia="ar-SA"/>
              </w:rPr>
              <w:t>2 000,00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557113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443,60</w:t>
            </w:r>
          </w:p>
        </w:tc>
      </w:tr>
      <w:tr w:rsidR="00B810A1" w:rsidRPr="00557113" w:rsidTr="00B810A1">
        <w:trPr>
          <w:trHeight w:val="208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2F57A5" w:rsidRDefault="00B810A1" w:rsidP="00B810A1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- akcesoria komputerowe  (toner do drukarki laserowej KYOCERA, tusze do drukarki </w:t>
            </w:r>
            <w:proofErr w:type="spellStart"/>
            <w:r>
              <w:rPr>
                <w:rFonts w:eastAsia="Arial Unicode MS"/>
                <w:sz w:val="16"/>
                <w:szCs w:val="16"/>
                <w:lang w:eastAsia="ar-SA"/>
              </w:rPr>
              <w:t>BROTHER</w:t>
            </w:r>
            <w:proofErr w:type="spellEnd"/>
            <w:r>
              <w:rPr>
                <w:rFonts w:eastAsia="Arial Unicode MS"/>
                <w:sz w:val="16"/>
                <w:szCs w:val="16"/>
                <w:lang w:eastAsia="ar-SA"/>
              </w:rPr>
              <w:t>, antywirus do 10 stanowisk komputerowych- licencja na 2 lata)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AD11F5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AD11F5">
              <w:rPr>
                <w:rFonts w:eastAsia="Arial Unicode MS"/>
                <w:sz w:val="16"/>
                <w:szCs w:val="16"/>
                <w:lang w:eastAsia="ar-SA"/>
              </w:rPr>
              <w:t xml:space="preserve">      2 000,00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557113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993,97</w:t>
            </w:r>
          </w:p>
        </w:tc>
      </w:tr>
      <w:tr w:rsidR="00B810A1" w:rsidRPr="00557113" w:rsidTr="00B810A1">
        <w:trPr>
          <w:trHeight w:val="17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- meble (meble do  szatni damskiej  i męskiej 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AD11F5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   </w:t>
            </w:r>
            <w:r w:rsidRPr="00AD11F5">
              <w:rPr>
                <w:rFonts w:eastAsia="Arial Unicode MS"/>
                <w:sz w:val="16"/>
                <w:szCs w:val="16"/>
                <w:lang w:eastAsia="ar-SA"/>
              </w:rPr>
              <w:t>4 300,00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557113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96D36">
              <w:rPr>
                <w:rFonts w:eastAsia="Arial Unicode MS"/>
                <w:sz w:val="16"/>
                <w:szCs w:val="16"/>
                <w:lang w:eastAsia="ar-SA"/>
              </w:rPr>
              <w:t>2 699,97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B810A1" w:rsidRPr="00557113" w:rsidTr="00B810A1">
        <w:trPr>
          <w:trHeight w:val="7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- paliwo  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AD11F5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AD11F5">
              <w:rPr>
                <w:rFonts w:eastAsia="Arial Unicode MS"/>
                <w:sz w:val="16"/>
                <w:szCs w:val="16"/>
                <w:lang w:eastAsia="ar-SA"/>
              </w:rPr>
              <w:t>16 000,00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557113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6 506,95 </w:t>
            </w:r>
          </w:p>
        </w:tc>
      </w:tr>
      <w:tr w:rsidR="00B810A1" w:rsidRPr="00557113" w:rsidTr="00B810A1">
        <w:trPr>
          <w:trHeight w:val="204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Default="00B810A1" w:rsidP="00B810A1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- artykuły różne (do bieżących remontów, napraw, usterek, awarii, świetlówki itp.) </w:t>
            </w:r>
          </w:p>
          <w:p w:rsidR="00B810A1" w:rsidRPr="00E43108" w:rsidRDefault="00B810A1" w:rsidP="00B810A1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-  </w:t>
            </w:r>
            <w:r w:rsidRPr="004854B7">
              <w:rPr>
                <w:rFonts w:eastAsia="Arial Unicode MS"/>
                <w:sz w:val="16"/>
                <w:szCs w:val="16"/>
                <w:lang w:eastAsia="ar-SA"/>
              </w:rPr>
              <w:t xml:space="preserve">toaleta, deska i śruba do </w:t>
            </w:r>
            <w:proofErr w:type="spellStart"/>
            <w:r w:rsidRPr="004854B7">
              <w:rPr>
                <w:rFonts w:eastAsia="Arial Unicode MS"/>
                <w:sz w:val="16"/>
                <w:szCs w:val="16"/>
                <w:lang w:eastAsia="ar-SA"/>
              </w:rPr>
              <w:t>wc</w:t>
            </w:r>
            <w:proofErr w:type="spellEnd"/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płytki - </w:t>
            </w:r>
            <w:r w:rsidRPr="004854B7">
              <w:rPr>
                <w:rFonts w:eastAsia="Arial Unicode MS"/>
                <w:sz w:val="16"/>
                <w:szCs w:val="16"/>
                <w:lang w:eastAsia="ar-SA"/>
              </w:rPr>
              <w:t xml:space="preserve">glazura 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i inne </w:t>
            </w:r>
            <w:r w:rsidRPr="004854B7">
              <w:rPr>
                <w:rFonts w:eastAsia="Arial Unicode MS"/>
                <w:sz w:val="16"/>
                <w:szCs w:val="16"/>
                <w:lang w:eastAsia="ar-SA"/>
              </w:rPr>
              <w:t>materiały re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montowe, artykuły ogrodnicze, </w:t>
            </w:r>
            <w:r w:rsidRPr="004854B7">
              <w:rPr>
                <w:rFonts w:eastAsia="Arial Unicode MS"/>
                <w:sz w:val="16"/>
                <w:szCs w:val="16"/>
                <w:lang w:eastAsia="ar-SA"/>
              </w:rPr>
              <w:t xml:space="preserve">kątownik, wkręty, kółko 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</w:t>
            </w:r>
            <w:r w:rsidRPr="004854B7">
              <w:rPr>
                <w:rFonts w:eastAsia="Arial Unicode MS"/>
                <w:sz w:val="16"/>
                <w:szCs w:val="16"/>
                <w:lang w:eastAsia="ar-SA"/>
              </w:rPr>
              <w:t>łącznik prosty, traper,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uszczelka, </w:t>
            </w:r>
            <w:r w:rsidRPr="004854B7">
              <w:rPr>
                <w:rFonts w:eastAsia="Arial Unicode MS"/>
                <w:sz w:val="16"/>
                <w:szCs w:val="16"/>
                <w:lang w:eastAsia="ar-SA"/>
              </w:rPr>
              <w:t>zasilacz antenowy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i inne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AD11F5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2 4</w:t>
            </w:r>
            <w:r w:rsidRPr="00AD11F5">
              <w:rPr>
                <w:rFonts w:eastAsia="Arial Unicode MS"/>
                <w:sz w:val="16"/>
                <w:szCs w:val="16"/>
                <w:lang w:eastAsia="ar-SA"/>
              </w:rPr>
              <w:t>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557113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908,76</w:t>
            </w:r>
          </w:p>
        </w:tc>
      </w:tr>
      <w:tr w:rsidR="00336AED" w:rsidRPr="00557113" w:rsidTr="00B810A1">
        <w:trPr>
          <w:trHeight w:val="283"/>
          <w:jc w:val="center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E43108" w:rsidRDefault="00336AED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6AED" w:rsidRPr="00E43108" w:rsidRDefault="00336AED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Default="00336AED" w:rsidP="00B810A1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Pozostałe:</w:t>
            </w:r>
          </w:p>
          <w:p w:rsidR="00336AED" w:rsidRPr="00E43108" w:rsidRDefault="00336AED" w:rsidP="00B810A1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- m.in. g</w:t>
            </w:r>
            <w:r w:rsidRPr="001F5BC3">
              <w:rPr>
                <w:rFonts w:eastAsia="Arial Unicode MS"/>
                <w:sz w:val="16"/>
                <w:szCs w:val="16"/>
                <w:lang w:eastAsia="ar-SA"/>
              </w:rPr>
              <w:t>azety hobbystyczne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</w:t>
            </w:r>
            <w:r w:rsidRPr="001F5BC3">
              <w:rPr>
                <w:rFonts w:eastAsia="Arial Unicode MS"/>
                <w:sz w:val="16"/>
                <w:szCs w:val="16"/>
                <w:lang w:eastAsia="ar-SA"/>
              </w:rPr>
              <w:t>wyposażenie apteczek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</w:t>
            </w:r>
            <w:r w:rsidRPr="001F5BC3">
              <w:rPr>
                <w:rFonts w:eastAsia="Arial Unicode MS"/>
                <w:sz w:val="16"/>
                <w:szCs w:val="16"/>
                <w:lang w:eastAsia="ar-SA"/>
              </w:rPr>
              <w:t>rybki akwariowe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</w:t>
            </w:r>
            <w:r w:rsidRPr="001F5BC3">
              <w:rPr>
                <w:rFonts w:eastAsia="Arial Unicode MS"/>
                <w:sz w:val="16"/>
                <w:szCs w:val="16"/>
                <w:lang w:eastAsia="ar-SA"/>
              </w:rPr>
              <w:t>benzyna bezołowiowa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do kosiarki, </w:t>
            </w:r>
            <w:r w:rsidRPr="001F5BC3">
              <w:rPr>
                <w:rFonts w:eastAsia="Arial Unicode MS"/>
                <w:sz w:val="16"/>
                <w:szCs w:val="16"/>
                <w:lang w:eastAsia="ar-SA"/>
              </w:rPr>
              <w:t>pokarm dla ryb ozdobnych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, sznur do kosiarki/o</w:t>
            </w:r>
            <w:r w:rsidRPr="001F5BC3">
              <w:rPr>
                <w:rFonts w:eastAsia="Arial Unicode MS"/>
                <w:sz w:val="16"/>
                <w:szCs w:val="16"/>
                <w:lang w:eastAsia="ar-SA"/>
              </w:rPr>
              <w:t>l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ej</w:t>
            </w:r>
            <w:r w:rsidRPr="001F5BC3">
              <w:rPr>
                <w:rFonts w:eastAsia="Arial Unicode MS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F5BC3">
              <w:rPr>
                <w:rFonts w:eastAsia="Arial Unicode MS"/>
                <w:sz w:val="16"/>
                <w:szCs w:val="16"/>
                <w:lang w:eastAsia="ar-SA"/>
              </w:rPr>
              <w:t>stihl</w:t>
            </w:r>
            <w:proofErr w:type="spellEnd"/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</w:t>
            </w:r>
            <w:r w:rsidRPr="001F5BC3">
              <w:rPr>
                <w:rFonts w:eastAsia="Arial Unicode MS"/>
                <w:sz w:val="16"/>
                <w:szCs w:val="16"/>
                <w:lang w:eastAsia="ar-SA"/>
              </w:rPr>
              <w:t>kwiaty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doniczkowe</w:t>
            </w:r>
            <w:r w:rsidRPr="001F5BC3">
              <w:rPr>
                <w:rFonts w:eastAsia="Arial Unicode MS"/>
                <w:sz w:val="16"/>
                <w:szCs w:val="16"/>
                <w:lang w:eastAsia="ar-SA"/>
              </w:rPr>
              <w:t>, ziemia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czasopisma, </w:t>
            </w:r>
            <w:r w:rsidRPr="001F5BC3">
              <w:rPr>
                <w:rFonts w:eastAsia="Arial Unicode MS"/>
                <w:sz w:val="16"/>
                <w:szCs w:val="16"/>
                <w:lang w:eastAsia="ar-SA"/>
              </w:rPr>
              <w:t>zdjęcia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,</w:t>
            </w:r>
            <w:r w:rsidRPr="001F5BC3">
              <w:rPr>
                <w:rFonts w:eastAsia="Arial Unicode MS"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</w:t>
            </w:r>
            <w:r w:rsidRPr="001F5BC3">
              <w:rPr>
                <w:rFonts w:eastAsia="Arial Unicode MS"/>
                <w:sz w:val="16"/>
                <w:szCs w:val="16"/>
                <w:lang w:eastAsia="ar-SA"/>
              </w:rPr>
              <w:t>płyn do chłodnicy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F5BC3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557113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1F5BC3">
              <w:rPr>
                <w:rFonts w:eastAsia="Arial Unicode MS"/>
                <w:sz w:val="16"/>
                <w:szCs w:val="16"/>
                <w:lang w:eastAsia="ar-SA"/>
              </w:rPr>
              <w:t>780, 59</w:t>
            </w:r>
          </w:p>
        </w:tc>
      </w:tr>
      <w:tr w:rsidR="00336AED" w:rsidRPr="00867CAB" w:rsidTr="00336AED">
        <w:trPr>
          <w:trHeight w:val="198"/>
          <w:jc w:val="center"/>
        </w:trPr>
        <w:tc>
          <w:tcPr>
            <w:tcW w:w="4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E43108" w:rsidRDefault="00336AED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E43108" w:rsidRDefault="00336AED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4260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E43108" w:rsidRDefault="00336AED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Zakup energii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867CAB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867CAB">
              <w:rPr>
                <w:rFonts w:eastAsia="Arial Unicode MS"/>
                <w:b/>
                <w:sz w:val="16"/>
                <w:szCs w:val="16"/>
                <w:lang w:eastAsia="ar-SA"/>
              </w:rPr>
              <w:t>58 800,00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867CAB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867CAB">
              <w:rPr>
                <w:rFonts w:eastAsia="Arial Unicode MS"/>
                <w:b/>
                <w:sz w:val="16"/>
                <w:szCs w:val="16"/>
                <w:lang w:eastAsia="ar-SA"/>
              </w:rPr>
              <w:t>23 762,10</w:t>
            </w:r>
          </w:p>
        </w:tc>
      </w:tr>
      <w:tr w:rsidR="00B810A1" w:rsidRPr="00E43108" w:rsidTr="00B810A1">
        <w:trPr>
          <w:trHeight w:val="187"/>
          <w:jc w:val="center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867CAB" w:rsidRDefault="00B810A1" w:rsidP="001571FF">
            <w:pPr>
              <w:numPr>
                <w:ilvl w:val="0"/>
                <w:numId w:val="30"/>
              </w:numPr>
              <w:suppressLineNumbers/>
              <w:suppressAutoHyphens/>
              <w:ind w:left="204" w:hanging="204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867CAB">
              <w:rPr>
                <w:sz w:val="16"/>
                <w:szCs w:val="16"/>
                <w:lang w:eastAsia="ar-SA"/>
              </w:rPr>
              <w:t>opłata za dostawę energii elektrycznej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867CAB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867CAB">
              <w:rPr>
                <w:rFonts w:eastAsia="Arial Unicode MS"/>
                <w:sz w:val="16"/>
                <w:szCs w:val="16"/>
                <w:lang w:eastAsia="ar-SA"/>
              </w:rPr>
              <w:t>6 000,00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3 691,86</w:t>
            </w:r>
          </w:p>
        </w:tc>
      </w:tr>
      <w:tr w:rsidR="00B810A1" w:rsidRPr="00E43108" w:rsidTr="00B810A1">
        <w:trPr>
          <w:trHeight w:val="135"/>
          <w:jc w:val="center"/>
        </w:trPr>
        <w:tc>
          <w:tcPr>
            <w:tcW w:w="4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867CAB" w:rsidRDefault="00B810A1" w:rsidP="001571FF">
            <w:pPr>
              <w:numPr>
                <w:ilvl w:val="0"/>
                <w:numId w:val="30"/>
              </w:numPr>
              <w:suppressLineNumbers/>
              <w:suppressAutoHyphens/>
              <w:ind w:left="204" w:hanging="204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867CAB">
              <w:rPr>
                <w:sz w:val="16"/>
                <w:szCs w:val="16"/>
                <w:lang w:eastAsia="ar-SA"/>
              </w:rPr>
              <w:t>opłata za dostawę energii cieplnej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867CAB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867CAB">
              <w:rPr>
                <w:rFonts w:eastAsia="Arial Unicode MS"/>
                <w:sz w:val="16"/>
                <w:szCs w:val="16"/>
                <w:lang w:eastAsia="ar-SA"/>
              </w:rPr>
              <w:t>51 000,00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20 021,64</w:t>
            </w:r>
          </w:p>
        </w:tc>
      </w:tr>
      <w:tr w:rsidR="00B810A1" w:rsidRPr="00E43108" w:rsidTr="00B810A1">
        <w:trPr>
          <w:trHeight w:val="16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867CAB" w:rsidRDefault="00B810A1" w:rsidP="001571FF">
            <w:pPr>
              <w:numPr>
                <w:ilvl w:val="0"/>
                <w:numId w:val="30"/>
              </w:numPr>
              <w:suppressLineNumbers/>
              <w:suppressAutoHyphens/>
              <w:ind w:left="204" w:hanging="204"/>
              <w:rPr>
                <w:sz w:val="16"/>
                <w:szCs w:val="16"/>
                <w:lang w:eastAsia="ar-SA"/>
              </w:rPr>
            </w:pPr>
            <w:r w:rsidRPr="00867CAB">
              <w:rPr>
                <w:sz w:val="16"/>
                <w:szCs w:val="16"/>
                <w:lang w:eastAsia="ar-SA"/>
              </w:rPr>
              <w:t>opłata za dostawę zimnej wody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867CAB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867CAB">
              <w:rPr>
                <w:rFonts w:eastAsia="Arial Unicode MS"/>
                <w:sz w:val="16"/>
                <w:szCs w:val="16"/>
                <w:lang w:eastAsia="ar-SA"/>
              </w:rPr>
              <w:t>1 800,00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48,60</w:t>
            </w:r>
          </w:p>
        </w:tc>
      </w:tr>
      <w:tr w:rsidR="00B810A1" w:rsidRPr="00E43108" w:rsidTr="00B810A1">
        <w:trPr>
          <w:trHeight w:val="242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4270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Zakup usług 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remontowych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11 400,00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4 592,69</w:t>
            </w:r>
          </w:p>
        </w:tc>
      </w:tr>
      <w:tr w:rsidR="00B810A1" w:rsidRPr="00E43108" w:rsidTr="00B810A1">
        <w:trPr>
          <w:trHeight w:val="204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43108" w:rsidRDefault="00B810A1" w:rsidP="001571FF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ind w:left="204" w:hanging="204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konserwacja windy 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A4156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A4156">
              <w:rPr>
                <w:rFonts w:eastAsia="Arial Unicode MS"/>
                <w:sz w:val="16"/>
                <w:szCs w:val="16"/>
                <w:lang w:eastAsia="ar-SA"/>
              </w:rPr>
              <w:t>2 900,00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1 254,20</w:t>
            </w:r>
          </w:p>
        </w:tc>
      </w:tr>
      <w:tr w:rsidR="00B810A1" w:rsidRPr="00E43108" w:rsidTr="00B810A1">
        <w:trPr>
          <w:trHeight w:val="193"/>
          <w:jc w:val="center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43108" w:rsidRDefault="00B810A1" w:rsidP="001571FF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ind w:left="204" w:hanging="204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wymiana wykładziny PCV i </w:t>
            </w:r>
            <w:proofErr w:type="spellStart"/>
            <w:r>
              <w:rPr>
                <w:rFonts w:eastAsia="Arial Unicode MS"/>
                <w:sz w:val="16"/>
                <w:szCs w:val="16"/>
                <w:lang w:eastAsia="ar-SA"/>
              </w:rPr>
              <w:t>akrylowanie</w:t>
            </w:r>
            <w:proofErr w:type="spellEnd"/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 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A4156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A4156">
              <w:rPr>
                <w:rFonts w:eastAsia="Arial Unicode MS"/>
                <w:sz w:val="16"/>
                <w:szCs w:val="16"/>
                <w:lang w:eastAsia="ar-SA"/>
              </w:rPr>
              <w:t>1 640,00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0,00</w:t>
            </w:r>
          </w:p>
        </w:tc>
      </w:tr>
      <w:tr w:rsidR="00B810A1" w:rsidRPr="00EA4156" w:rsidTr="00B810A1">
        <w:trPr>
          <w:trHeight w:val="166"/>
          <w:jc w:val="center"/>
        </w:trPr>
        <w:tc>
          <w:tcPr>
            <w:tcW w:w="4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43108" w:rsidRDefault="00B810A1" w:rsidP="001571FF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ind w:left="204" w:hanging="204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naprawy, przeglądy samochodów – FORD TRANSIT (wymiana pompy wody i paska rozrządu) 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A4156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A4156">
              <w:rPr>
                <w:rFonts w:eastAsia="Arial Unicode MS"/>
                <w:sz w:val="16"/>
                <w:szCs w:val="16"/>
                <w:lang w:eastAsia="ar-SA"/>
              </w:rPr>
              <w:t>2 160,00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A4156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1 905,01</w:t>
            </w:r>
          </w:p>
        </w:tc>
      </w:tr>
      <w:tr w:rsidR="00B810A1" w:rsidRPr="00E43108" w:rsidTr="00B810A1">
        <w:trPr>
          <w:trHeight w:val="227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43108" w:rsidRDefault="00B810A1" w:rsidP="001571FF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ind w:left="204" w:hanging="204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awarie i konserwacja sprzętu (m.in. przegląd i wymiana zaczepu rolki w ksero, naprawa szafy przesuwnej – uzupełnienie szyn i zamków, wulkanizacja, naprawa domofonu oraz instalacji elektrycznej)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A4156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A4156">
              <w:rPr>
                <w:rFonts w:eastAsia="Arial Unicode MS"/>
                <w:sz w:val="16"/>
                <w:szCs w:val="16"/>
                <w:lang w:eastAsia="ar-SA"/>
              </w:rPr>
              <w:t>1 700,00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1 433,48</w:t>
            </w:r>
          </w:p>
        </w:tc>
      </w:tr>
      <w:tr w:rsidR="00B810A1" w:rsidTr="00B810A1">
        <w:trPr>
          <w:trHeight w:val="227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Default="00B810A1" w:rsidP="001571FF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ind w:left="204" w:hanging="204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naprawa części wspólnych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EA4156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3 000,00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0,00</w:t>
            </w:r>
          </w:p>
        </w:tc>
      </w:tr>
      <w:tr w:rsidR="00B810A1" w:rsidRPr="00E43108" w:rsidTr="00B810A1">
        <w:trPr>
          <w:trHeight w:val="24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4280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Zakup usług zdrowotnych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700,00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140,00</w:t>
            </w:r>
          </w:p>
        </w:tc>
      </w:tr>
      <w:tr w:rsidR="00B810A1" w:rsidRPr="001626C1" w:rsidTr="00B810A1">
        <w:trPr>
          <w:trHeight w:val="143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EB7DE2" w:rsidRDefault="00B810A1" w:rsidP="00B810A1">
            <w:pPr>
              <w:suppressLineNumbers/>
              <w:suppressAutoHyphens/>
              <w:snapToGrid w:val="0"/>
              <w:rPr>
                <w:sz w:val="16"/>
                <w:szCs w:val="16"/>
                <w:highlight w:val="yellow"/>
                <w:lang w:eastAsia="ar-SA"/>
              </w:rPr>
            </w:pPr>
            <w:r w:rsidRPr="003D40EA">
              <w:rPr>
                <w:rFonts w:eastAsia="Arial Unicode MS"/>
                <w:b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3D40EA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29 671,00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1626C1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  <w:r w:rsidRPr="002B4267">
              <w:rPr>
                <w:rFonts w:eastAsia="Arial Unicode MS"/>
                <w:b/>
                <w:sz w:val="16"/>
                <w:szCs w:val="16"/>
                <w:lang w:eastAsia="ar-SA"/>
              </w:rPr>
              <w:t>11 984,24</w:t>
            </w:r>
          </w:p>
        </w:tc>
      </w:tr>
      <w:tr w:rsidR="00B810A1" w:rsidRPr="00BB5650" w:rsidTr="00B810A1">
        <w:trPr>
          <w:trHeight w:val="91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3D40EA" w:rsidRDefault="00B810A1" w:rsidP="001571FF">
            <w:pPr>
              <w:numPr>
                <w:ilvl w:val="0"/>
                <w:numId w:val="28"/>
              </w:numPr>
              <w:suppressLineNumbers/>
              <w:suppressAutoHyphens/>
              <w:ind w:left="204" w:hanging="142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psycholog ( 55 zł x 96 h)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B5650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5 280,00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810A1" w:rsidRPr="00BB5650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BB5650">
              <w:rPr>
                <w:rFonts w:eastAsia="Arial Unicode MS"/>
                <w:sz w:val="16"/>
                <w:szCs w:val="16"/>
                <w:lang w:eastAsia="ar-SA"/>
              </w:rPr>
              <w:t>1 870,00</w:t>
            </w:r>
          </w:p>
        </w:tc>
      </w:tr>
      <w:tr w:rsidR="00B810A1" w:rsidRPr="00BB5650" w:rsidTr="00B810A1">
        <w:trPr>
          <w:trHeight w:val="113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3D40EA" w:rsidRDefault="00B810A1" w:rsidP="001571FF">
            <w:pPr>
              <w:numPr>
                <w:ilvl w:val="0"/>
                <w:numId w:val="28"/>
              </w:numPr>
              <w:suppressLineNumbers/>
              <w:suppressAutoHyphens/>
              <w:ind w:left="204" w:hanging="142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psychiatra (100 zł 48 h)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B5650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4 800,00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B5650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BB5650">
              <w:rPr>
                <w:rFonts w:eastAsia="Arial Unicode MS"/>
                <w:sz w:val="16"/>
                <w:szCs w:val="16"/>
                <w:lang w:eastAsia="ar-SA"/>
              </w:rPr>
              <w:t>1 600,00</w:t>
            </w:r>
          </w:p>
        </w:tc>
      </w:tr>
      <w:tr w:rsidR="00B810A1" w:rsidRPr="00BB5650" w:rsidTr="00B810A1">
        <w:trPr>
          <w:trHeight w:val="68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3D40EA" w:rsidRDefault="00B810A1" w:rsidP="001571FF">
            <w:pPr>
              <w:numPr>
                <w:ilvl w:val="0"/>
                <w:numId w:val="28"/>
              </w:numPr>
              <w:suppressLineNumbers/>
              <w:suppressAutoHyphens/>
              <w:ind w:left="204" w:hanging="142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specjalista psychoterapii uzależnień ( 60 zł x 70 h)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B5650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BB5650">
              <w:rPr>
                <w:rFonts w:eastAsia="Arial Unicode MS"/>
                <w:sz w:val="16"/>
                <w:szCs w:val="16"/>
                <w:lang w:eastAsia="ar-SA"/>
              </w:rPr>
              <w:t>4 200,00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B5650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BB5650">
              <w:rPr>
                <w:rFonts w:eastAsia="Arial Unicode MS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     960,00</w:t>
            </w:r>
          </w:p>
        </w:tc>
      </w:tr>
      <w:tr w:rsidR="00B810A1" w:rsidRPr="00BB5650" w:rsidTr="00B810A1">
        <w:trPr>
          <w:trHeight w:val="229"/>
          <w:jc w:val="center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3D40EA" w:rsidRDefault="00B810A1" w:rsidP="001571FF">
            <w:pPr>
              <w:numPr>
                <w:ilvl w:val="0"/>
                <w:numId w:val="28"/>
              </w:numPr>
              <w:suppressLineNumbers/>
              <w:suppressAutoHyphens/>
              <w:ind w:left="204" w:hanging="142"/>
              <w:rPr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>usługa transportowa</w:t>
            </w:r>
            <w:r>
              <w:rPr>
                <w:sz w:val="16"/>
                <w:szCs w:val="16"/>
                <w:lang w:eastAsia="ar-SA"/>
              </w:rPr>
              <w:t xml:space="preserve">  (wyjazd do Brodnicy, wyjazd do Górki Klasztornej)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B5650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BB5650">
              <w:rPr>
                <w:rFonts w:eastAsia="Arial Unicode MS"/>
                <w:sz w:val="16"/>
                <w:szCs w:val="16"/>
                <w:lang w:eastAsia="ar-SA"/>
              </w:rPr>
              <w:t>5 200,00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B5650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BB5650">
              <w:rPr>
                <w:rFonts w:eastAsia="Arial Unicode MS"/>
                <w:sz w:val="16"/>
                <w:szCs w:val="16"/>
                <w:lang w:eastAsia="ar-SA"/>
              </w:rPr>
              <w:t>2 380,18</w:t>
            </w:r>
          </w:p>
        </w:tc>
      </w:tr>
      <w:tr w:rsidR="00B810A1" w:rsidRPr="00BB5650" w:rsidTr="00B810A1">
        <w:trPr>
          <w:trHeight w:val="200"/>
          <w:jc w:val="center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3D40EA" w:rsidRDefault="00B810A1" w:rsidP="001571FF">
            <w:pPr>
              <w:numPr>
                <w:ilvl w:val="0"/>
                <w:numId w:val="28"/>
              </w:numPr>
              <w:suppressLineNumbers/>
              <w:suppressAutoHyphens/>
              <w:ind w:left="204" w:hanging="142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usługa gastronomiczna  (posiłek – planowana wycieczka do Kołobrzegu oraz do Torunia)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B5650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3 000,00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B5650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0,00</w:t>
            </w:r>
          </w:p>
        </w:tc>
      </w:tr>
      <w:tr w:rsidR="00B810A1" w:rsidRPr="001626C1" w:rsidTr="00B810A1">
        <w:trPr>
          <w:trHeight w:val="200"/>
          <w:jc w:val="center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Default="00B810A1" w:rsidP="001571FF">
            <w:pPr>
              <w:numPr>
                <w:ilvl w:val="0"/>
                <w:numId w:val="28"/>
              </w:numPr>
              <w:suppressLineNumbers/>
              <w:suppressAutoHyphens/>
              <w:ind w:left="204" w:hanging="142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wywóz nieczystości stałych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5B67D4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5B67D4">
              <w:rPr>
                <w:rFonts w:eastAsia="Arial Unicode MS"/>
                <w:sz w:val="16"/>
                <w:szCs w:val="16"/>
                <w:lang w:eastAsia="ar-SA"/>
              </w:rPr>
              <w:t>1 500,00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1626C1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5B67D4">
              <w:rPr>
                <w:rFonts w:eastAsia="Arial Unicode MS"/>
                <w:sz w:val="16"/>
                <w:szCs w:val="16"/>
                <w:lang w:eastAsia="ar-SA"/>
              </w:rPr>
              <w:t>576,00</w:t>
            </w:r>
          </w:p>
        </w:tc>
      </w:tr>
      <w:tr w:rsidR="00B810A1" w:rsidRPr="001626C1" w:rsidTr="00B810A1">
        <w:trPr>
          <w:trHeight w:val="227"/>
          <w:jc w:val="center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Default="00B810A1" w:rsidP="001571FF">
            <w:pPr>
              <w:numPr>
                <w:ilvl w:val="0"/>
                <w:numId w:val="28"/>
              </w:numPr>
              <w:suppressLineNumbers/>
              <w:suppressAutoHyphens/>
              <w:ind w:left="204" w:hanging="142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wywóz nieczystości płynnych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5B67D4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5B67D4">
              <w:rPr>
                <w:rFonts w:eastAsia="Arial Unicode MS"/>
                <w:sz w:val="16"/>
                <w:szCs w:val="16"/>
                <w:lang w:eastAsia="ar-SA"/>
              </w:rPr>
              <w:t>1 000,00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1626C1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5B67D4">
              <w:rPr>
                <w:rFonts w:eastAsia="Arial Unicode MS"/>
                <w:sz w:val="16"/>
                <w:szCs w:val="16"/>
                <w:lang w:eastAsia="ar-SA"/>
              </w:rPr>
              <w:t>87,12</w:t>
            </w:r>
          </w:p>
        </w:tc>
      </w:tr>
      <w:tr w:rsidR="00B810A1" w:rsidRPr="001626C1" w:rsidTr="00B810A1">
        <w:trPr>
          <w:trHeight w:val="218"/>
          <w:jc w:val="center"/>
        </w:trPr>
        <w:tc>
          <w:tcPr>
            <w:tcW w:w="4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Default="00B810A1" w:rsidP="001571FF">
            <w:pPr>
              <w:numPr>
                <w:ilvl w:val="0"/>
                <w:numId w:val="28"/>
              </w:numPr>
              <w:suppressLineNumbers/>
              <w:suppressAutoHyphens/>
              <w:ind w:left="204" w:hanging="142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bilety wstępu ( olimpiady, basen, wyjazd na przegląd teatralny i inne)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5B67D4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3 562,60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1626C1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5B67D4">
              <w:rPr>
                <w:rFonts w:eastAsia="Arial Unicode MS"/>
                <w:sz w:val="16"/>
                <w:szCs w:val="16"/>
                <w:lang w:eastAsia="ar-SA"/>
              </w:rPr>
              <w:t>3 165,20</w:t>
            </w:r>
          </w:p>
        </w:tc>
      </w:tr>
      <w:tr w:rsidR="00B810A1" w:rsidRPr="00BB5650" w:rsidTr="00B810A1">
        <w:trPr>
          <w:trHeight w:val="79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3D40EA" w:rsidRDefault="00B810A1" w:rsidP="001571FF">
            <w:pPr>
              <w:numPr>
                <w:ilvl w:val="0"/>
                <w:numId w:val="28"/>
              </w:numPr>
              <w:suppressLineNumbers/>
              <w:suppressAutoHyphens/>
              <w:ind w:left="204" w:hanging="142"/>
              <w:rPr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 xml:space="preserve">opłata </w:t>
            </w:r>
            <w:proofErr w:type="spellStart"/>
            <w:r w:rsidRPr="003D40EA">
              <w:rPr>
                <w:sz w:val="16"/>
                <w:szCs w:val="16"/>
                <w:lang w:eastAsia="ar-SA"/>
              </w:rPr>
              <w:t>RTV</w:t>
            </w:r>
            <w:proofErr w:type="spellEnd"/>
            <w:r w:rsidRPr="003D40EA">
              <w:rPr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B5650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BB5650">
              <w:rPr>
                <w:rFonts w:eastAsia="Arial Unicode MS"/>
                <w:sz w:val="16"/>
                <w:szCs w:val="16"/>
                <w:lang w:eastAsia="ar-SA"/>
              </w:rPr>
              <w:t>628,40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B5650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BB5650">
              <w:rPr>
                <w:rFonts w:eastAsia="Arial Unicode MS"/>
                <w:sz w:val="16"/>
                <w:szCs w:val="16"/>
                <w:lang w:eastAsia="ar-SA"/>
              </w:rPr>
              <w:t>628,40</w:t>
            </w:r>
          </w:p>
        </w:tc>
      </w:tr>
      <w:tr w:rsidR="00B810A1" w:rsidRPr="009E549F" w:rsidTr="00B810A1">
        <w:trPr>
          <w:trHeight w:val="157"/>
          <w:jc w:val="center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10A1" w:rsidRPr="003D40EA" w:rsidRDefault="00B810A1" w:rsidP="001571FF">
            <w:pPr>
              <w:numPr>
                <w:ilvl w:val="0"/>
                <w:numId w:val="28"/>
              </w:numPr>
              <w:suppressLineNumbers/>
              <w:suppressAutoHyphens/>
              <w:ind w:left="204" w:hanging="142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znaczki pocztowe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BB5650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</w:t>
            </w:r>
            <w:r w:rsidRPr="00BB5650">
              <w:rPr>
                <w:rFonts w:eastAsia="Arial Unicode MS"/>
                <w:sz w:val="16"/>
                <w:szCs w:val="16"/>
                <w:lang w:eastAsia="ar-SA"/>
              </w:rPr>
              <w:t>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10A1" w:rsidRPr="009E549F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100,00</w:t>
            </w:r>
          </w:p>
        </w:tc>
      </w:tr>
      <w:tr w:rsidR="00B810A1" w:rsidRPr="005B67D4" w:rsidTr="00B810A1">
        <w:trPr>
          <w:trHeight w:val="115"/>
          <w:jc w:val="center"/>
        </w:trPr>
        <w:tc>
          <w:tcPr>
            <w:tcW w:w="46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A1" w:rsidRPr="00CB2B40" w:rsidRDefault="00B810A1" w:rsidP="001571FF">
            <w:pPr>
              <w:numPr>
                <w:ilvl w:val="0"/>
                <w:numId w:val="28"/>
              </w:numPr>
              <w:suppressLineNumbers/>
              <w:suppressAutoHyphens/>
              <w:ind w:left="204" w:hanging="142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pozostałe ( m.in. warsztaty plastyczne, ,czyszczenie akwarium, zarejestrowanie nowego samochodu – OPEL </w:t>
            </w:r>
            <w:proofErr w:type="spellStart"/>
            <w:r>
              <w:rPr>
                <w:sz w:val="16"/>
                <w:szCs w:val="16"/>
                <w:lang w:eastAsia="ar-SA"/>
              </w:rPr>
              <w:t>VIVARO</w:t>
            </w:r>
            <w:proofErr w:type="spellEnd"/>
            <w:r>
              <w:rPr>
                <w:sz w:val="16"/>
                <w:szCs w:val="16"/>
                <w:lang w:eastAsia="ar-SA"/>
              </w:rPr>
              <w:t xml:space="preserve"> COMBI)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5B67D4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4</w:t>
            </w:r>
            <w:r w:rsidRPr="005B67D4">
              <w:rPr>
                <w:rFonts w:eastAsia="Arial Unicode MS"/>
                <w:sz w:val="16"/>
                <w:szCs w:val="16"/>
                <w:lang w:eastAsia="ar-SA"/>
              </w:rPr>
              <w:t>00,00</w:t>
            </w:r>
          </w:p>
        </w:tc>
        <w:tc>
          <w:tcPr>
            <w:tcW w:w="6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5B67D4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617,34</w:t>
            </w:r>
          </w:p>
        </w:tc>
      </w:tr>
      <w:tr w:rsidR="00B810A1" w:rsidRPr="00EB7DE2" w:rsidTr="00B810A1">
        <w:trPr>
          <w:trHeight w:val="230"/>
          <w:jc w:val="center"/>
        </w:trPr>
        <w:tc>
          <w:tcPr>
            <w:tcW w:w="4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4350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4B3AF0" w:rsidRDefault="00B810A1" w:rsidP="00B810A1">
            <w:pPr>
              <w:suppressLineNumbers/>
              <w:suppressAutoHyphens/>
              <w:rPr>
                <w:b/>
                <w:sz w:val="16"/>
                <w:szCs w:val="16"/>
                <w:lang w:eastAsia="ar-SA"/>
              </w:rPr>
            </w:pPr>
            <w:r w:rsidRPr="00EB7DE2">
              <w:rPr>
                <w:b/>
                <w:sz w:val="16"/>
                <w:szCs w:val="16"/>
                <w:lang w:eastAsia="ar-SA"/>
              </w:rPr>
              <w:t>Zakup usług dostępu do sieci Internet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780,00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B7DE2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441,30</w:t>
            </w:r>
          </w:p>
        </w:tc>
      </w:tr>
      <w:tr w:rsidR="00B810A1" w:rsidRPr="00E43108" w:rsidTr="00B810A1">
        <w:trPr>
          <w:trHeight w:val="208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4370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Opłaty z tytułu zakupu usług telekomunikacyjnych świadczonych w 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stacjonarnej publicznej sieci telefonicznej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1 800,00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527,10</w:t>
            </w:r>
          </w:p>
        </w:tc>
      </w:tr>
      <w:tr w:rsidR="00B810A1" w:rsidRPr="00E43108" w:rsidTr="00B810A1">
        <w:trPr>
          <w:trHeight w:val="182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4410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Podróże służbowe krajowe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1 000,00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160,47</w:t>
            </w:r>
          </w:p>
        </w:tc>
      </w:tr>
      <w:tr w:rsidR="00B810A1" w:rsidRPr="00E43108" w:rsidTr="00B810A1">
        <w:trPr>
          <w:trHeight w:val="36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4430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A1" w:rsidRPr="00C44726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C44726">
              <w:rPr>
                <w:rFonts w:eastAsia="Arial Unicode MS"/>
                <w:b/>
                <w:sz w:val="16"/>
                <w:szCs w:val="16"/>
                <w:lang w:eastAsia="ar-SA"/>
              </w:rPr>
              <w:t>Różne opłaty i składki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, w tym:</w:t>
            </w:r>
          </w:p>
          <w:p w:rsidR="00B810A1" w:rsidRPr="00C44726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C44726">
              <w:rPr>
                <w:rFonts w:eastAsia="Arial Unicode MS"/>
                <w:sz w:val="16"/>
                <w:szCs w:val="16"/>
                <w:lang w:eastAsia="ar-SA"/>
              </w:rPr>
              <w:t xml:space="preserve"> ubezpieczenie sprzętu elektronicznego </w:t>
            </w:r>
            <w:proofErr w:type="spellStart"/>
            <w:r w:rsidRPr="00C44726">
              <w:rPr>
                <w:rFonts w:eastAsia="Arial Unicode MS"/>
                <w:sz w:val="16"/>
                <w:szCs w:val="16"/>
                <w:lang w:eastAsia="ar-SA"/>
              </w:rPr>
              <w:t>śds</w:t>
            </w:r>
            <w:proofErr w:type="spellEnd"/>
            <w:r w:rsidRPr="00C44726">
              <w:rPr>
                <w:rFonts w:eastAsia="Arial Unicode MS"/>
                <w:sz w:val="16"/>
                <w:szCs w:val="16"/>
                <w:lang w:eastAsia="ar-SA"/>
              </w:rPr>
              <w:t xml:space="preserve">, ubezpieczenie mienia </w:t>
            </w:r>
            <w:proofErr w:type="spellStart"/>
            <w:r>
              <w:rPr>
                <w:rFonts w:eastAsia="Arial Unicode MS"/>
                <w:sz w:val="16"/>
                <w:szCs w:val="16"/>
                <w:lang w:eastAsia="ar-SA"/>
              </w:rPr>
              <w:t>ŚDS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2 000,00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1 010,99</w:t>
            </w:r>
          </w:p>
        </w:tc>
      </w:tr>
      <w:tr w:rsidR="00B810A1" w:rsidRPr="00E43108" w:rsidTr="00B810A1">
        <w:trPr>
          <w:trHeight w:val="126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0A1" w:rsidRPr="00E43108" w:rsidRDefault="00B810A1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4440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A1" w:rsidRPr="00E43108" w:rsidRDefault="00B810A1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Odpisy na zakłado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wy fundusz świadczeń socjalnych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8 400,00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1" w:rsidRPr="00E43108" w:rsidRDefault="00B810A1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5 000,00</w:t>
            </w:r>
          </w:p>
        </w:tc>
      </w:tr>
      <w:tr w:rsidR="00336AED" w:rsidRPr="00E43108" w:rsidTr="00336AED">
        <w:trPr>
          <w:trHeight w:val="189"/>
          <w:jc w:val="center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E43108" w:rsidRDefault="00336AED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E43108" w:rsidRDefault="00336AED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4700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ED" w:rsidRDefault="00336AED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Szkolenia pracowników niebędących cz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łonkami korpusu służby cywilnej</w:t>
            </w:r>
          </w:p>
          <w:p w:rsidR="00336AED" w:rsidRPr="00843180" w:rsidRDefault="00336AED" w:rsidP="00B810A1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843180">
              <w:rPr>
                <w:rFonts w:eastAsia="Arial Unicode MS"/>
                <w:sz w:val="16"/>
                <w:szCs w:val="16"/>
                <w:lang w:eastAsia="ar-SA"/>
              </w:rPr>
              <w:t>(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36 h </w:t>
            </w:r>
            <w:r w:rsidRPr="00843180">
              <w:rPr>
                <w:rFonts w:eastAsia="Arial Unicode MS"/>
                <w:sz w:val="16"/>
                <w:szCs w:val="16"/>
                <w:lang w:eastAsia="ar-SA"/>
              </w:rPr>
              <w:t xml:space="preserve">trening umiejętności społecznych dla pracowników </w:t>
            </w:r>
            <w:proofErr w:type="spellStart"/>
            <w:r>
              <w:rPr>
                <w:rFonts w:eastAsia="Arial Unicode MS"/>
                <w:sz w:val="16"/>
                <w:szCs w:val="16"/>
                <w:lang w:eastAsia="ar-SA"/>
              </w:rPr>
              <w:t>ŚDS</w:t>
            </w:r>
            <w:proofErr w:type="spellEnd"/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– 6 osób x 180 zł</w:t>
            </w:r>
            <w:r w:rsidRPr="00843180">
              <w:rPr>
                <w:rFonts w:eastAsia="Arial Unicode MS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E43108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2 000,00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E43108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1 080,00</w:t>
            </w:r>
          </w:p>
        </w:tc>
      </w:tr>
      <w:tr w:rsidR="00336AED" w:rsidRPr="00E43108" w:rsidTr="00336AED">
        <w:trPr>
          <w:trHeight w:val="189"/>
          <w:jc w:val="center"/>
        </w:trPr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D" w:rsidRPr="00E43108" w:rsidRDefault="00336AED" w:rsidP="00B810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E43108" w:rsidRDefault="00336AED" w:rsidP="00B810A1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6060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ED" w:rsidRPr="00336AED" w:rsidRDefault="00336AED" w:rsidP="00B810A1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336AED">
              <w:rPr>
                <w:rFonts w:eastAsia="Arial Unicode MS"/>
                <w:b/>
                <w:sz w:val="16"/>
                <w:szCs w:val="16"/>
                <w:lang w:eastAsia="ar-SA"/>
              </w:rPr>
              <w:t>Wydatki na zakupy inwestycyjne jednostek budżetowych</w:t>
            </w:r>
          </w:p>
          <w:p w:rsidR="00336AED" w:rsidRPr="00336AED" w:rsidRDefault="00336AED" w:rsidP="00336AED">
            <w:pPr>
              <w:suppressLineNumbers/>
              <w:suppressAutoHyphens/>
              <w:snapToGrid w:val="0"/>
              <w:rPr>
                <w:rFonts w:ascii="Arial" w:hAnsi="Arial" w:cs="Arial"/>
                <w:sz w:val="17"/>
                <w:szCs w:val="17"/>
              </w:rPr>
            </w:pPr>
            <w:r w:rsidRPr="00336AED">
              <w:rPr>
                <w:rFonts w:eastAsia="Arial Unicode MS"/>
                <w:sz w:val="16"/>
                <w:szCs w:val="16"/>
                <w:lang w:eastAsia="ar-SA"/>
              </w:rPr>
              <w:t xml:space="preserve">Zakup mikrobusu 9 osobowego przystosowanego do przewozu osób niepełnosprawnych, w tym na wózkach inwalidzkich dla uczestników </w:t>
            </w:r>
            <w:proofErr w:type="spellStart"/>
            <w:r w:rsidRPr="00336AED">
              <w:rPr>
                <w:rFonts w:eastAsia="Arial Unicode MS"/>
                <w:sz w:val="16"/>
                <w:szCs w:val="16"/>
                <w:lang w:eastAsia="ar-SA"/>
              </w:rPr>
              <w:t>ŚDS</w:t>
            </w:r>
            <w:proofErr w:type="spellEnd"/>
            <w:r w:rsidRPr="00336AED">
              <w:rPr>
                <w:rFonts w:eastAsia="Arial Unicode MS"/>
                <w:sz w:val="16"/>
                <w:szCs w:val="16"/>
                <w:lang w:eastAsia="ar-SA"/>
              </w:rPr>
              <w:t xml:space="preserve"> w Więcborku oraz uczestników Klubu Samopomocy „DOMEK” w Więcborku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132 000,00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123 990,00</w:t>
            </w:r>
          </w:p>
        </w:tc>
      </w:tr>
      <w:tr w:rsidR="00B810A1" w:rsidRPr="002B4267" w:rsidTr="00B810A1">
        <w:trPr>
          <w:trHeight w:val="20"/>
          <w:jc w:val="center"/>
        </w:trPr>
        <w:tc>
          <w:tcPr>
            <w:tcW w:w="3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10A1" w:rsidRPr="00E43108" w:rsidRDefault="00B810A1" w:rsidP="00B810A1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R</w:t>
            </w:r>
            <w:r w:rsidRPr="002B4267">
              <w:rPr>
                <w:b/>
                <w:sz w:val="16"/>
                <w:szCs w:val="18"/>
                <w:lang w:eastAsia="en-US"/>
              </w:rPr>
              <w:t>azem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10A1" w:rsidRPr="002B4267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8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8"/>
                <w:lang w:eastAsia="ar-SA"/>
              </w:rPr>
              <w:t>591</w:t>
            </w:r>
            <w:r w:rsidR="00B810A1" w:rsidRPr="002B4267">
              <w:rPr>
                <w:rFonts w:eastAsia="Arial Unicode MS"/>
                <w:b/>
                <w:sz w:val="16"/>
                <w:szCs w:val="18"/>
                <w:lang w:eastAsia="ar-SA"/>
              </w:rPr>
              <w:t>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10A1" w:rsidRPr="002B4267" w:rsidRDefault="00336AED" w:rsidP="00B810A1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8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8"/>
                <w:lang w:eastAsia="ar-SA"/>
              </w:rPr>
              <w:t>333 158,63</w:t>
            </w:r>
          </w:p>
        </w:tc>
      </w:tr>
    </w:tbl>
    <w:p w:rsidR="00077DB4" w:rsidRDefault="00077DB4" w:rsidP="005770AA">
      <w:pPr>
        <w:pStyle w:val="Tekstpodstawowywcity"/>
        <w:spacing w:line="240" w:lineRule="auto"/>
        <w:ind w:firstLine="0"/>
        <w:jc w:val="left"/>
        <w:rPr>
          <w:sz w:val="24"/>
          <w:szCs w:val="24"/>
          <w:lang w:eastAsia="ar-SA"/>
        </w:rPr>
      </w:pPr>
    </w:p>
    <w:p w:rsidR="00077DB4" w:rsidRPr="00B810A1" w:rsidRDefault="00077DB4" w:rsidP="009C6F60">
      <w:pPr>
        <w:rPr>
          <w:b/>
          <w:sz w:val="24"/>
          <w:szCs w:val="24"/>
          <w:lang w:eastAsia="en-US"/>
        </w:rPr>
      </w:pPr>
      <w:r w:rsidRPr="00B810A1">
        <w:rPr>
          <w:b/>
          <w:sz w:val="24"/>
          <w:szCs w:val="24"/>
          <w:lang w:eastAsia="en-US"/>
        </w:rPr>
        <w:t xml:space="preserve">Klub Samopomocy „DOMEK” </w:t>
      </w:r>
    </w:p>
    <w:p w:rsidR="00077DB4" w:rsidRDefault="00077DB4" w:rsidP="009C6F60">
      <w:pPr>
        <w:jc w:val="right"/>
        <w:rPr>
          <w:sz w:val="18"/>
          <w:szCs w:val="18"/>
          <w:lang w:eastAsia="en-US"/>
        </w:rPr>
      </w:pPr>
      <w:r w:rsidRPr="004D012E">
        <w:rPr>
          <w:sz w:val="18"/>
          <w:szCs w:val="18"/>
        </w:rPr>
        <w:t>zadania zlecone gminie</w:t>
      </w:r>
      <w:r>
        <w:rPr>
          <w:sz w:val="18"/>
          <w:szCs w:val="18"/>
        </w:rPr>
        <w:t xml:space="preserve"> z zakresu administracji rządowej</w:t>
      </w:r>
      <w:r>
        <w:rPr>
          <w:sz w:val="18"/>
          <w:szCs w:val="18"/>
          <w:lang w:eastAsia="en-US"/>
        </w:rPr>
        <w:t xml:space="preserve"> – finansowanie: dotacja</w:t>
      </w:r>
    </w:p>
    <w:p w:rsidR="00077DB4" w:rsidRDefault="00077DB4" w:rsidP="009C6F60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lang w:eastAsia="en-US"/>
        </w:rPr>
      </w:pPr>
    </w:p>
    <w:p w:rsidR="00B810A1" w:rsidRPr="00B810A1" w:rsidRDefault="00B810A1" w:rsidP="00B810A1">
      <w:pPr>
        <w:jc w:val="both"/>
        <w:rPr>
          <w:sz w:val="24"/>
          <w:szCs w:val="24"/>
        </w:rPr>
      </w:pPr>
      <w:r w:rsidRPr="00B810A1">
        <w:rPr>
          <w:sz w:val="24"/>
          <w:szCs w:val="24"/>
        </w:rPr>
        <w:t xml:space="preserve">W strukturach </w:t>
      </w:r>
      <w:proofErr w:type="spellStart"/>
      <w:r w:rsidRPr="00B810A1">
        <w:rPr>
          <w:sz w:val="24"/>
          <w:szCs w:val="24"/>
        </w:rPr>
        <w:t>ŚDS</w:t>
      </w:r>
      <w:proofErr w:type="spellEnd"/>
      <w:r w:rsidRPr="00B810A1">
        <w:rPr>
          <w:sz w:val="24"/>
          <w:szCs w:val="24"/>
        </w:rPr>
        <w:t xml:space="preserve"> w Więcborku funkcjonuje Klub Samopomocy „DOMEK”  dla osób z zaburzeniami psychicznymi. Klub przewidziany jest dla 20 osób z zaburzeniami psychicznymi z terenu miasta i gminy Więcbork, w wieku od 16 lat. Na realizację zadania zgodnie z planem finansowym w 2013 roku tut. ośrodek dysponuje łączną kwotą </w:t>
      </w:r>
      <w:r w:rsidRPr="00B810A1">
        <w:rPr>
          <w:b/>
          <w:sz w:val="24"/>
          <w:szCs w:val="24"/>
        </w:rPr>
        <w:t>75.000,00 zł.</w:t>
      </w:r>
      <w:r w:rsidRPr="00B810A1">
        <w:rPr>
          <w:sz w:val="24"/>
          <w:szCs w:val="24"/>
        </w:rPr>
        <w:t xml:space="preserve"> Prowadzenie Klubu Samopomocy jest zadaniem zleconym gminie finansowanym z dotacji celowej  budżetu państwa. </w:t>
      </w:r>
    </w:p>
    <w:p w:rsidR="00077DB4" w:rsidRPr="00B810A1" w:rsidRDefault="00B810A1" w:rsidP="00B810A1">
      <w:pPr>
        <w:pStyle w:val="Tekstpodstawowywcity3"/>
        <w:spacing w:line="240" w:lineRule="auto"/>
        <w:ind w:firstLine="0"/>
        <w:rPr>
          <w:szCs w:val="24"/>
        </w:rPr>
      </w:pPr>
      <w:r w:rsidRPr="00B810A1">
        <w:rPr>
          <w:szCs w:val="24"/>
        </w:rPr>
        <w:t xml:space="preserve">Na dzień 30.06.2013 roku realizacja zadania zamknęła  się kwotą </w:t>
      </w:r>
      <w:r w:rsidRPr="00B810A1">
        <w:rPr>
          <w:b/>
          <w:szCs w:val="24"/>
        </w:rPr>
        <w:t xml:space="preserve"> 25.754,11 zł</w:t>
      </w:r>
      <w:r w:rsidRPr="00B810A1">
        <w:rPr>
          <w:szCs w:val="24"/>
        </w:rPr>
        <w:t xml:space="preserve">  (34,34 % ogółu planu). </w:t>
      </w:r>
      <w:r w:rsidR="00077DB4" w:rsidRPr="00B810A1">
        <w:rPr>
          <w:color w:val="FF0000"/>
          <w:szCs w:val="24"/>
        </w:rPr>
        <w:t xml:space="preserve"> </w:t>
      </w:r>
    </w:p>
    <w:p w:rsidR="00077DB4" w:rsidRDefault="00077DB4" w:rsidP="0088003E">
      <w:pPr>
        <w:pStyle w:val="Tekstpodstawowywcity"/>
        <w:spacing w:line="240" w:lineRule="auto"/>
        <w:ind w:firstLine="0"/>
        <w:rPr>
          <w:b/>
          <w:sz w:val="22"/>
          <w:szCs w:val="22"/>
        </w:rPr>
      </w:pPr>
    </w:p>
    <w:p w:rsidR="00077DB4" w:rsidRDefault="00077DB4" w:rsidP="009C6F60">
      <w:pPr>
        <w:pStyle w:val="Tekstpodstawowywcity"/>
        <w:spacing w:line="240" w:lineRule="auto"/>
        <w:ind w:firstLine="0"/>
        <w:jc w:val="center"/>
        <w:rPr>
          <w:sz w:val="24"/>
          <w:szCs w:val="24"/>
          <w:lang w:eastAsia="ar-SA"/>
        </w:rPr>
      </w:pPr>
      <w:r w:rsidRPr="00626173">
        <w:rPr>
          <w:b/>
          <w:sz w:val="22"/>
          <w:szCs w:val="22"/>
        </w:rPr>
        <w:t>Informacja z wykonania</w:t>
      </w:r>
      <w:r w:rsidRPr="00626173">
        <w:rPr>
          <w:sz w:val="22"/>
          <w:szCs w:val="22"/>
        </w:rPr>
        <w:t xml:space="preserve"> </w:t>
      </w:r>
      <w:r w:rsidR="00336AED">
        <w:rPr>
          <w:b/>
          <w:sz w:val="22"/>
          <w:szCs w:val="22"/>
        </w:rPr>
        <w:t>wydatków budżetowych</w:t>
      </w:r>
      <w:r>
        <w:rPr>
          <w:b/>
          <w:sz w:val="22"/>
          <w:szCs w:val="22"/>
        </w:rPr>
        <w:t xml:space="preserve"> </w:t>
      </w:r>
      <w:r w:rsidR="00336AED" w:rsidRPr="00B810A1">
        <w:rPr>
          <w:b/>
          <w:sz w:val="22"/>
          <w:szCs w:val="22"/>
        </w:rPr>
        <w:t>za I półrocze 2013</w:t>
      </w:r>
      <w:r w:rsidR="00336AED">
        <w:rPr>
          <w:b/>
          <w:sz w:val="22"/>
          <w:szCs w:val="22"/>
        </w:rPr>
        <w:t xml:space="preserve"> </w:t>
      </w:r>
      <w:r w:rsidR="00336AED" w:rsidRPr="00B810A1">
        <w:rPr>
          <w:b/>
          <w:sz w:val="22"/>
          <w:szCs w:val="22"/>
        </w:rPr>
        <w:t>r.</w:t>
      </w:r>
    </w:p>
    <w:p w:rsidR="00077DB4" w:rsidRPr="00896469" w:rsidRDefault="00077DB4" w:rsidP="009C6F60">
      <w:pPr>
        <w:pStyle w:val="Tekstpodstawowywcity3"/>
        <w:spacing w:line="240" w:lineRule="auto"/>
        <w:ind w:firstLine="0"/>
        <w:rPr>
          <w:sz w:val="16"/>
          <w:szCs w:val="16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604"/>
        <w:gridCol w:w="5731"/>
        <w:gridCol w:w="1009"/>
        <w:gridCol w:w="1150"/>
      </w:tblGrid>
      <w:tr w:rsidR="00336AED" w:rsidRPr="001C64C4" w:rsidTr="00336AED">
        <w:trPr>
          <w:trHeight w:val="2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6AED" w:rsidRPr="001C64C4" w:rsidRDefault="00336AED" w:rsidP="00336AED">
            <w:pPr>
              <w:jc w:val="both"/>
              <w:rPr>
                <w:b/>
                <w:bCs/>
                <w:sz w:val="18"/>
                <w:szCs w:val="18"/>
              </w:rPr>
            </w:pPr>
            <w:r w:rsidRPr="001C64C4">
              <w:rPr>
                <w:b/>
                <w:bCs/>
                <w:sz w:val="18"/>
                <w:szCs w:val="18"/>
              </w:rPr>
              <w:t>Ośrodki wsparcia</w:t>
            </w:r>
          </w:p>
          <w:p w:rsidR="00336AED" w:rsidRPr="001C64C4" w:rsidRDefault="00336AED" w:rsidP="00336AED">
            <w:pPr>
              <w:jc w:val="both"/>
              <w:rPr>
                <w:b/>
                <w:bCs/>
                <w:sz w:val="18"/>
                <w:szCs w:val="18"/>
              </w:rPr>
            </w:pPr>
            <w:r w:rsidRPr="001C64C4">
              <w:rPr>
                <w:b/>
                <w:bCs/>
                <w:sz w:val="18"/>
                <w:szCs w:val="18"/>
              </w:rPr>
              <w:t>- Klub Samopomocy „DOMEK”</w:t>
            </w:r>
          </w:p>
        </w:tc>
      </w:tr>
      <w:tr w:rsidR="00336AED" w:rsidRPr="001C64C4" w:rsidTr="00336AED">
        <w:trPr>
          <w:trHeight w:val="12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  <w:hideMark/>
          </w:tcPr>
          <w:p w:rsidR="00336AED" w:rsidRPr="001C64C4" w:rsidRDefault="00336AED" w:rsidP="00336AED">
            <w:pPr>
              <w:jc w:val="both"/>
              <w:rPr>
                <w:b/>
                <w:bCs/>
                <w:sz w:val="18"/>
                <w:szCs w:val="18"/>
              </w:rPr>
            </w:pPr>
            <w:r w:rsidRPr="001C64C4">
              <w:rPr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6AED" w:rsidRPr="001C64C4" w:rsidRDefault="00336AED" w:rsidP="00336AE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4C4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6AED" w:rsidRPr="001C64C4" w:rsidRDefault="00336AED" w:rsidP="00336AE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4C4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6AED" w:rsidRPr="001C64C4" w:rsidRDefault="00336AED" w:rsidP="00336AE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4C4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6AED" w:rsidRPr="001C64C4" w:rsidRDefault="00336AED" w:rsidP="00336AE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4C4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336AED" w:rsidRPr="001C64C4" w:rsidTr="00336AED">
        <w:trPr>
          <w:trHeight w:val="17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bCs/>
                <w:sz w:val="18"/>
                <w:szCs w:val="18"/>
              </w:rPr>
            </w:pPr>
            <w:r w:rsidRPr="001C64C4">
              <w:rPr>
                <w:b/>
                <w:bCs/>
                <w:sz w:val="18"/>
                <w:szCs w:val="18"/>
              </w:rPr>
              <w:t>85203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Składki na ubezpieczenia społeczne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2 295,00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879,96</w:t>
            </w:r>
          </w:p>
        </w:tc>
      </w:tr>
      <w:tr w:rsidR="00336AED" w:rsidRPr="001C64C4" w:rsidTr="00336AED">
        <w:trPr>
          <w:trHeight w:val="112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322,00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123,48</w:t>
            </w:r>
          </w:p>
        </w:tc>
      </w:tr>
      <w:tr w:rsidR="00336AED" w:rsidRPr="001C64C4" w:rsidTr="00336AED">
        <w:trPr>
          <w:trHeight w:val="204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21 780,00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9 240,00</w:t>
            </w:r>
          </w:p>
        </w:tc>
      </w:tr>
      <w:tr w:rsidR="00336AED" w:rsidRPr="001C64C4" w:rsidTr="00336AED">
        <w:trPr>
          <w:trHeight w:val="201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Cs/>
                <w:sz w:val="18"/>
                <w:szCs w:val="18"/>
              </w:rPr>
              <w:t>- instruktor warsztatów informatycznych (3 spotkania x 3h x 40zł 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600,00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360,00</w:t>
            </w:r>
          </w:p>
        </w:tc>
      </w:tr>
      <w:tr w:rsidR="00336AED" w:rsidRPr="001C64C4" w:rsidTr="00336AED">
        <w:trPr>
          <w:trHeight w:val="192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  <w:r w:rsidRPr="001C64C4">
              <w:rPr>
                <w:bCs/>
                <w:sz w:val="18"/>
                <w:szCs w:val="18"/>
              </w:rPr>
              <w:t xml:space="preserve">- instruktor warsztatu </w:t>
            </w:r>
            <w:r>
              <w:rPr>
                <w:bCs/>
                <w:sz w:val="18"/>
                <w:szCs w:val="18"/>
              </w:rPr>
              <w:t xml:space="preserve">spotkanie literaturą i sztuką (12 spotkań x 3h x 40 </w:t>
            </w:r>
            <w:r w:rsidRPr="001C64C4">
              <w:rPr>
                <w:bCs/>
                <w:sz w:val="18"/>
                <w:szCs w:val="18"/>
              </w:rPr>
              <w:t>zł)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2 400,00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1 440,00</w:t>
            </w:r>
          </w:p>
        </w:tc>
      </w:tr>
      <w:tr w:rsidR="00336AED" w:rsidRPr="001C64C4" w:rsidTr="00336AED">
        <w:trPr>
          <w:trHeight w:val="192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  <w:r w:rsidRPr="001C64C4">
              <w:rPr>
                <w:bCs/>
                <w:sz w:val="18"/>
                <w:szCs w:val="18"/>
              </w:rPr>
              <w:t>- instruktor warsztatów kulinarnych (8 spotkań x 3h x 40 zł )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1 800,00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960,00</w:t>
            </w:r>
          </w:p>
        </w:tc>
      </w:tr>
      <w:tr w:rsidR="00336AED" w:rsidRPr="001C64C4" w:rsidTr="00336AED">
        <w:trPr>
          <w:trHeight w:val="216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  <w:r w:rsidRPr="001C64C4">
              <w:rPr>
                <w:bCs/>
                <w:sz w:val="18"/>
                <w:szCs w:val="18"/>
              </w:rPr>
              <w:t xml:space="preserve">-instruktor terapii ze </w:t>
            </w:r>
            <w:r w:rsidRPr="001C64C4">
              <w:rPr>
                <w:sz w:val="18"/>
                <w:szCs w:val="18"/>
              </w:rPr>
              <w:t>sztuką użytkową</w:t>
            </w:r>
            <w:r w:rsidRPr="001C64C4">
              <w:rPr>
                <w:bCs/>
                <w:sz w:val="18"/>
                <w:szCs w:val="18"/>
              </w:rPr>
              <w:t xml:space="preserve"> ( 7 spotkań 3h x 40 zł)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1800,00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840,00</w:t>
            </w:r>
          </w:p>
        </w:tc>
      </w:tr>
      <w:tr w:rsidR="00336AED" w:rsidRPr="001C64C4" w:rsidTr="00336AED">
        <w:trPr>
          <w:trHeight w:val="200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 xml:space="preserve">-warsztatów ceramiki </w:t>
            </w:r>
            <w:r w:rsidRPr="001C64C4">
              <w:rPr>
                <w:bCs/>
                <w:sz w:val="18"/>
                <w:szCs w:val="18"/>
              </w:rPr>
              <w:t>( 2 spotkania 3h x 60 zł)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1 260,00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360,00</w:t>
            </w:r>
          </w:p>
        </w:tc>
      </w:tr>
      <w:tr w:rsidR="00336AED" w:rsidRPr="001C64C4" w:rsidTr="00336AED">
        <w:trPr>
          <w:trHeight w:val="188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  <w:r w:rsidRPr="001C64C4">
              <w:rPr>
                <w:bCs/>
                <w:sz w:val="18"/>
                <w:szCs w:val="18"/>
              </w:rPr>
              <w:t>- instruktor warsztatów muzyki  - (5 spotkań x 3h x 40 zł)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1 440,00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600,00</w:t>
            </w:r>
          </w:p>
        </w:tc>
      </w:tr>
      <w:tr w:rsidR="00336AED" w:rsidRPr="001C64C4" w:rsidTr="00336AED">
        <w:trPr>
          <w:trHeight w:val="188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  <w:r w:rsidRPr="001C64C4">
              <w:rPr>
                <w:bCs/>
                <w:sz w:val="18"/>
                <w:szCs w:val="18"/>
              </w:rPr>
              <w:t>- instruktor warsztatów informatycznych ( 0 spotkań x 3h x 40zł )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600,00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0,00</w:t>
            </w:r>
          </w:p>
        </w:tc>
      </w:tr>
      <w:tr w:rsidR="00336AED" w:rsidRPr="001C64C4" w:rsidTr="00336AED">
        <w:trPr>
          <w:trHeight w:val="188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  <w:r w:rsidRPr="001C64C4">
              <w:rPr>
                <w:bCs/>
                <w:sz w:val="18"/>
                <w:szCs w:val="18"/>
              </w:rPr>
              <w:t>- zajęcia fitness (3 spotkania x 3h x 30zł)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1 200,00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360,00</w:t>
            </w:r>
          </w:p>
        </w:tc>
      </w:tr>
      <w:tr w:rsidR="00336AED" w:rsidRPr="001C64C4" w:rsidTr="00336AED">
        <w:trPr>
          <w:trHeight w:val="20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  <w:r w:rsidRPr="001C64C4">
              <w:rPr>
                <w:bCs/>
                <w:sz w:val="18"/>
                <w:szCs w:val="18"/>
              </w:rPr>
              <w:t xml:space="preserve">- koordynator  (36 spotkań x 4h x 30 zł)         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10 680,00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4 320,00</w:t>
            </w:r>
          </w:p>
        </w:tc>
      </w:tr>
      <w:tr w:rsidR="00336AED" w:rsidRPr="001C64C4" w:rsidTr="00336AED">
        <w:trPr>
          <w:trHeight w:val="71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22 923,00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5 087,30</w:t>
            </w:r>
          </w:p>
        </w:tc>
      </w:tr>
      <w:tr w:rsidR="00336AED" w:rsidRPr="001C64C4" w:rsidTr="00336AED">
        <w:trPr>
          <w:trHeight w:val="193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- poczęstunek (ciastka, cukierki, kawa, herbata, cukier, soki, zimne napoje itp.)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3 973,00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1 588,12</w:t>
            </w:r>
          </w:p>
        </w:tc>
      </w:tr>
      <w:tr w:rsidR="00336AED" w:rsidRPr="001C64C4" w:rsidTr="00336AED">
        <w:trPr>
          <w:trHeight w:val="193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 xml:space="preserve">- art. spożywcze – trening kulinarny (jajka, budynie kapusta, pomidory, ogórki, ser, pomarańcze itp.)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1 500,00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806,25</w:t>
            </w:r>
          </w:p>
        </w:tc>
      </w:tr>
      <w:tr w:rsidR="00336AED" w:rsidRPr="001C64C4" w:rsidTr="00336AED">
        <w:trPr>
          <w:trHeight w:val="193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- upominki okazyjne (40zł x 20 osób)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800,00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0,00</w:t>
            </w:r>
          </w:p>
        </w:tc>
      </w:tr>
      <w:tr w:rsidR="00336AED" w:rsidRPr="001C64C4" w:rsidTr="00336AED">
        <w:trPr>
          <w:trHeight w:val="273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 xml:space="preserve">- materiały do bieżącej pracy pracowni, asystentów i zajęć integracyjnych (wełna czesankowa, materiały do </w:t>
            </w:r>
            <w:proofErr w:type="spellStart"/>
            <w:r w:rsidRPr="001C64C4">
              <w:rPr>
                <w:sz w:val="18"/>
                <w:szCs w:val="18"/>
              </w:rPr>
              <w:t>decoupage</w:t>
            </w:r>
            <w:proofErr w:type="spellEnd"/>
            <w:r w:rsidRPr="001C64C4">
              <w:rPr>
                <w:sz w:val="18"/>
                <w:szCs w:val="18"/>
              </w:rPr>
              <w:t>, dziurkacze, plastelina, elementy sztucznej biżuterii itp.)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5 550,00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2 022,41</w:t>
            </w:r>
          </w:p>
        </w:tc>
      </w:tr>
      <w:tr w:rsidR="00336AED" w:rsidRPr="001C64C4" w:rsidTr="00336AED">
        <w:trPr>
          <w:trHeight w:val="171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- materiały biurowe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500,00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244,04</w:t>
            </w:r>
          </w:p>
        </w:tc>
      </w:tr>
      <w:tr w:rsidR="00336AED" w:rsidRPr="001C64C4" w:rsidTr="00336AED">
        <w:trPr>
          <w:trHeight w:val="90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- środki czystości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1 200,00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328,21</w:t>
            </w:r>
          </w:p>
        </w:tc>
      </w:tr>
      <w:tr w:rsidR="00336AED" w:rsidRPr="001C64C4" w:rsidTr="00336AED">
        <w:trPr>
          <w:trHeight w:val="126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- akcesoria komputerowe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4 000,00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0,00</w:t>
            </w:r>
          </w:p>
        </w:tc>
      </w:tr>
      <w:tr w:rsidR="00336AED" w:rsidRPr="001C64C4" w:rsidTr="00336AED">
        <w:trPr>
          <w:trHeight w:val="126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- paliwo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5 400,00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98,27</w:t>
            </w:r>
          </w:p>
        </w:tc>
      </w:tr>
      <w:tr w:rsidR="00336AED" w:rsidRPr="001C64C4" w:rsidTr="00336AED">
        <w:trPr>
          <w:trHeight w:val="70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4260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Zakup energii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750,00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287,60</w:t>
            </w:r>
          </w:p>
        </w:tc>
      </w:tr>
      <w:tr w:rsidR="00336AED" w:rsidRPr="001C64C4" w:rsidTr="00336AED">
        <w:trPr>
          <w:trHeight w:val="180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 xml:space="preserve">- opłata za dostawę energii elektrycznej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640,00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281,60</w:t>
            </w:r>
          </w:p>
        </w:tc>
      </w:tr>
      <w:tr w:rsidR="00336AED" w:rsidRPr="001C64C4" w:rsidTr="00336AED">
        <w:trPr>
          <w:trHeight w:val="191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- opłata za dostawę zimnej wody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110,00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6,00</w:t>
            </w:r>
          </w:p>
        </w:tc>
      </w:tr>
      <w:tr w:rsidR="00336AED" w:rsidRPr="001C64C4" w:rsidTr="00336AED">
        <w:trPr>
          <w:trHeight w:val="182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26 690,00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10 015,77</w:t>
            </w:r>
          </w:p>
        </w:tc>
      </w:tr>
      <w:tr w:rsidR="00336AED" w:rsidRPr="001C64C4" w:rsidTr="00336AED">
        <w:trPr>
          <w:trHeight w:val="91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-wynajem środka transportu – dowiezienie i odwiezienie uczestników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12 240,00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6 663,69</w:t>
            </w:r>
          </w:p>
        </w:tc>
      </w:tr>
      <w:tr w:rsidR="00336AED" w:rsidRPr="001C64C4" w:rsidTr="00336AED">
        <w:trPr>
          <w:trHeight w:val="91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 xml:space="preserve">-usługa transportowa </w:t>
            </w:r>
            <w:r>
              <w:rPr>
                <w:sz w:val="18"/>
                <w:szCs w:val="18"/>
              </w:rPr>
              <w:t>(wyjazd do Nakła</w:t>
            </w:r>
            <w:r w:rsidRPr="001C64C4">
              <w:rPr>
                <w:sz w:val="18"/>
                <w:szCs w:val="18"/>
              </w:rPr>
              <w:t xml:space="preserve"> nad Not</w:t>
            </w:r>
            <w:r>
              <w:rPr>
                <w:sz w:val="18"/>
                <w:szCs w:val="18"/>
              </w:rPr>
              <w:t>., Chojnic</w:t>
            </w:r>
            <w:r w:rsidRPr="001C64C4">
              <w:rPr>
                <w:sz w:val="18"/>
                <w:szCs w:val="18"/>
              </w:rPr>
              <w:t>, Bydgoszcz</w:t>
            </w:r>
            <w:r>
              <w:rPr>
                <w:sz w:val="18"/>
                <w:szCs w:val="18"/>
              </w:rPr>
              <w:t>y</w:t>
            </w:r>
            <w:r w:rsidRPr="001C64C4">
              <w:rPr>
                <w:sz w:val="18"/>
                <w:szCs w:val="18"/>
              </w:rPr>
              <w:t xml:space="preserve">)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2 000,00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1 017,00</w:t>
            </w:r>
          </w:p>
        </w:tc>
      </w:tr>
      <w:tr w:rsidR="00336AED" w:rsidRPr="001C64C4" w:rsidTr="00336AED">
        <w:trPr>
          <w:trHeight w:val="113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 xml:space="preserve">- usługa gastronomiczna  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3 000,00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876,49</w:t>
            </w:r>
          </w:p>
        </w:tc>
      </w:tr>
      <w:tr w:rsidR="00336AED" w:rsidRPr="001C64C4" w:rsidTr="00336AED">
        <w:trPr>
          <w:trHeight w:val="113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- psycholog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2 640,00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660,00</w:t>
            </w:r>
          </w:p>
        </w:tc>
      </w:tr>
      <w:tr w:rsidR="00336AED" w:rsidRPr="001C64C4" w:rsidTr="00336AED">
        <w:trPr>
          <w:trHeight w:val="113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- psychiatra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3 300,00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200,00</w:t>
            </w:r>
          </w:p>
        </w:tc>
      </w:tr>
      <w:tr w:rsidR="00336AED" w:rsidRPr="001C64C4" w:rsidTr="00336AED">
        <w:trPr>
          <w:trHeight w:val="113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- catering – Wigilia i Wielkanoc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1 000,00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0,00</w:t>
            </w:r>
          </w:p>
        </w:tc>
      </w:tr>
      <w:tr w:rsidR="00336AED" w:rsidRPr="001C64C4" w:rsidTr="00336AED">
        <w:trPr>
          <w:trHeight w:val="113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- bilety wstępu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2 000,00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487,59</w:t>
            </w:r>
          </w:p>
        </w:tc>
      </w:tr>
      <w:tr w:rsidR="00336AED" w:rsidRPr="001C64C4" w:rsidTr="00336AED">
        <w:trPr>
          <w:trHeight w:val="194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- koszty wywozu nieczystości płynnych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267,00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15,00</w:t>
            </w:r>
          </w:p>
        </w:tc>
      </w:tr>
      <w:tr w:rsidR="00336AED" w:rsidRPr="001C64C4" w:rsidTr="00336AED">
        <w:trPr>
          <w:trHeight w:val="194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- koszty wywozu nieczystości stałych</w:t>
            </w:r>
          </w:p>
        </w:tc>
        <w:tc>
          <w:tcPr>
            <w:tcW w:w="5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243,00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sz w:val="18"/>
                <w:szCs w:val="18"/>
              </w:rPr>
            </w:pPr>
            <w:r w:rsidRPr="001C64C4">
              <w:rPr>
                <w:sz w:val="18"/>
                <w:szCs w:val="18"/>
              </w:rPr>
              <w:t>96,00</w:t>
            </w:r>
          </w:p>
        </w:tc>
      </w:tr>
      <w:tr w:rsidR="00336AED" w:rsidRPr="001C64C4" w:rsidTr="00336AED">
        <w:trPr>
          <w:trHeight w:val="208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D" w:rsidRPr="001C64C4" w:rsidRDefault="00336AED" w:rsidP="00336A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4370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 xml:space="preserve">Opłaty z tytułu zakupu usług telekomunikacyjnych świadczonych w </w:t>
            </w:r>
            <w:r>
              <w:rPr>
                <w:b/>
                <w:sz w:val="18"/>
                <w:szCs w:val="18"/>
              </w:rPr>
              <w:t>stacjonarnej</w:t>
            </w:r>
            <w:r w:rsidRPr="001C64C4">
              <w:rPr>
                <w:b/>
                <w:sz w:val="18"/>
                <w:szCs w:val="18"/>
              </w:rPr>
              <w:t xml:space="preserve"> publicznej sieci telefonicznej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240,00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120,00</w:t>
            </w:r>
          </w:p>
        </w:tc>
      </w:tr>
      <w:tr w:rsidR="00336AED" w:rsidRPr="001C64C4" w:rsidTr="00336AED">
        <w:trPr>
          <w:trHeight w:val="86"/>
        </w:trPr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6AED" w:rsidRPr="001C64C4" w:rsidRDefault="00336AED" w:rsidP="00336AED">
            <w:pPr>
              <w:jc w:val="both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75 000,00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6AED" w:rsidRPr="001C64C4" w:rsidRDefault="00336AED" w:rsidP="00336AED">
            <w:pPr>
              <w:jc w:val="right"/>
              <w:rPr>
                <w:b/>
                <w:sz w:val="18"/>
                <w:szCs w:val="18"/>
              </w:rPr>
            </w:pPr>
            <w:r w:rsidRPr="001C64C4">
              <w:rPr>
                <w:b/>
                <w:sz w:val="18"/>
                <w:szCs w:val="18"/>
              </w:rPr>
              <w:t>25 754,11</w:t>
            </w:r>
          </w:p>
        </w:tc>
      </w:tr>
    </w:tbl>
    <w:p w:rsidR="00077DB4" w:rsidRPr="00896469" w:rsidRDefault="00077DB4" w:rsidP="005770AA">
      <w:pPr>
        <w:pStyle w:val="Tekstpodstawowywcity"/>
        <w:spacing w:line="240" w:lineRule="auto"/>
        <w:ind w:firstLine="0"/>
        <w:jc w:val="left"/>
        <w:rPr>
          <w:sz w:val="16"/>
          <w:szCs w:val="16"/>
          <w:lang w:eastAsia="ar-SA"/>
        </w:rPr>
      </w:pPr>
    </w:p>
    <w:p w:rsidR="00077DB4" w:rsidRPr="000148E8" w:rsidRDefault="00077DB4" w:rsidP="008076DD">
      <w:pPr>
        <w:pStyle w:val="Tekstpodstawowy"/>
        <w:spacing w:line="240" w:lineRule="auto"/>
        <w:rPr>
          <w:b/>
          <w:u w:val="single"/>
        </w:rPr>
      </w:pPr>
      <w:r w:rsidRPr="000148E8">
        <w:rPr>
          <w:b/>
          <w:u w:val="single"/>
        </w:rPr>
        <w:t xml:space="preserve">Rozdział 85204 – Rodziny zastępcze                                                     </w:t>
      </w:r>
      <w:r>
        <w:rPr>
          <w:b/>
          <w:u w:val="single"/>
        </w:rPr>
        <w:t xml:space="preserve">                       </w:t>
      </w:r>
    </w:p>
    <w:p w:rsidR="00077DB4" w:rsidRPr="000148E8" w:rsidRDefault="00077DB4" w:rsidP="008076DD">
      <w:pPr>
        <w:spacing w:line="360" w:lineRule="auto"/>
        <w:jc w:val="right"/>
        <w:rPr>
          <w:sz w:val="18"/>
          <w:szCs w:val="18"/>
        </w:rPr>
      </w:pPr>
      <w:r w:rsidRPr="000148E8">
        <w:rPr>
          <w:sz w:val="18"/>
          <w:szCs w:val="18"/>
        </w:rPr>
        <w:t xml:space="preserve">                                                                                                                   zadania własne gmi</w:t>
      </w:r>
      <w:r>
        <w:rPr>
          <w:sz w:val="18"/>
          <w:szCs w:val="18"/>
        </w:rPr>
        <w:t>ny – finansowanie: gmina</w:t>
      </w: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B123CC">
        <w:tc>
          <w:tcPr>
            <w:tcW w:w="212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336AED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25.000</w:t>
            </w:r>
            <w:r>
              <w:rPr>
                <w:vanish/>
              </w:rPr>
              <w:t xml:space="preserve">8,,00ch y Mrocza           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94205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3.355,19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94205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13,42</w:t>
            </w:r>
            <w:r w:rsidR="00077DB4">
              <w:t xml:space="preserve"> %</w:t>
            </w:r>
          </w:p>
        </w:tc>
      </w:tr>
    </w:tbl>
    <w:p w:rsidR="00077DB4" w:rsidRPr="000148E8" w:rsidRDefault="00077DB4" w:rsidP="008076DD">
      <w:pPr>
        <w:jc w:val="both"/>
      </w:pPr>
    </w:p>
    <w:p w:rsidR="00094205" w:rsidRPr="00094205" w:rsidRDefault="00094205" w:rsidP="00094205">
      <w:pPr>
        <w:jc w:val="both"/>
        <w:rPr>
          <w:sz w:val="24"/>
          <w:szCs w:val="24"/>
        </w:rPr>
      </w:pPr>
      <w:r w:rsidRPr="00094205">
        <w:rPr>
          <w:sz w:val="24"/>
          <w:szCs w:val="24"/>
        </w:rPr>
        <w:t>Ustawa z dnia 09 czerwca 2011 roku o wspieraniu rodziny i systemie pieczy zastępczej (</w:t>
      </w:r>
      <w:proofErr w:type="spellStart"/>
      <w:r w:rsidRPr="00094205">
        <w:rPr>
          <w:sz w:val="24"/>
          <w:szCs w:val="24"/>
        </w:rPr>
        <w:t>Dz.U.z</w:t>
      </w:r>
      <w:proofErr w:type="spellEnd"/>
      <w:r w:rsidRPr="00094205">
        <w:rPr>
          <w:sz w:val="24"/>
          <w:szCs w:val="24"/>
        </w:rPr>
        <w:t xml:space="preserve"> 2013r., poz. 135 ze zm.) stanowi, że w przypadku umieszczenia dziecka w rodzinie zastępczej albo w rodzinnym domu dziecka gmina właściwa ze względu na miejsce zamieszkania dziecka przed umieszczeniem go po raz pierwszy w pieczy zastępczej ponosi odpowiednio wydatki w wysokości:</w:t>
      </w:r>
    </w:p>
    <w:p w:rsidR="00094205" w:rsidRPr="00094205" w:rsidRDefault="00094205" w:rsidP="001571FF">
      <w:pPr>
        <w:pStyle w:val="Bezodstpw"/>
        <w:numPr>
          <w:ilvl w:val="0"/>
          <w:numId w:val="31"/>
        </w:numPr>
        <w:rPr>
          <w:rFonts w:ascii="Times New Roman" w:hAnsi="Times New Roman"/>
        </w:rPr>
      </w:pPr>
      <w:r w:rsidRPr="00094205">
        <w:rPr>
          <w:rFonts w:ascii="Times New Roman" w:hAnsi="Times New Roman"/>
        </w:rPr>
        <w:t>10%  wydatków na opiekę i wychowanie dziecka – w pierwszym roku pobytu dziecka w pieczy zastępczej,</w:t>
      </w:r>
    </w:p>
    <w:p w:rsidR="00094205" w:rsidRPr="00094205" w:rsidRDefault="00094205" w:rsidP="001571FF">
      <w:pPr>
        <w:pStyle w:val="Bezodstpw"/>
        <w:numPr>
          <w:ilvl w:val="0"/>
          <w:numId w:val="31"/>
        </w:numPr>
        <w:rPr>
          <w:rFonts w:ascii="Times New Roman" w:hAnsi="Times New Roman"/>
        </w:rPr>
      </w:pPr>
      <w:r w:rsidRPr="00094205">
        <w:rPr>
          <w:rFonts w:ascii="Times New Roman" w:hAnsi="Times New Roman"/>
        </w:rPr>
        <w:t>30% wydatków na opiekę i wychowanie dziecka – w drugim roku pobytu dziecka w pieczy zastępczej,</w:t>
      </w:r>
    </w:p>
    <w:p w:rsidR="00094205" w:rsidRPr="00094205" w:rsidRDefault="00094205" w:rsidP="001571FF">
      <w:pPr>
        <w:pStyle w:val="Bezodstpw"/>
        <w:numPr>
          <w:ilvl w:val="0"/>
          <w:numId w:val="31"/>
        </w:numPr>
        <w:rPr>
          <w:rFonts w:ascii="Times New Roman" w:hAnsi="Times New Roman"/>
        </w:rPr>
      </w:pPr>
      <w:r w:rsidRPr="00094205">
        <w:rPr>
          <w:rFonts w:ascii="Times New Roman" w:hAnsi="Times New Roman"/>
        </w:rPr>
        <w:t>50% wydatków na opiekę i wychowanie dziecka – w trzecim roku i następnych latach pobytu dziecka w pieczy zastępczej.</w:t>
      </w:r>
    </w:p>
    <w:p w:rsidR="00094205" w:rsidRPr="00094205" w:rsidRDefault="00094205" w:rsidP="00094205">
      <w:pPr>
        <w:jc w:val="both"/>
        <w:rPr>
          <w:sz w:val="24"/>
          <w:szCs w:val="24"/>
        </w:rPr>
      </w:pPr>
      <w:r w:rsidRPr="00094205">
        <w:rPr>
          <w:sz w:val="24"/>
          <w:szCs w:val="24"/>
        </w:rPr>
        <w:t>W I półroczu 2013 roku tut. ośrodek partycypował w kosztach związanych z pobytem dwójki dzieci w rodzinie zastępczej spokrewnionej oraz trójki dzieci w rodzinie zastępczej niezawodowej.</w:t>
      </w:r>
    </w:p>
    <w:p w:rsidR="00094205" w:rsidRPr="00094205" w:rsidRDefault="00094205" w:rsidP="00094205">
      <w:pPr>
        <w:pStyle w:val="Tekstpodstawowywcity3"/>
        <w:spacing w:line="240" w:lineRule="auto"/>
        <w:ind w:firstLine="0"/>
        <w:rPr>
          <w:szCs w:val="24"/>
        </w:rPr>
      </w:pPr>
      <w:r w:rsidRPr="00094205">
        <w:rPr>
          <w:szCs w:val="24"/>
        </w:rPr>
        <w:t xml:space="preserve">Na realizację zadania zgodnie z planem finansowym 2013 roku tut. ośrodek dysponował łączną kwotą </w:t>
      </w:r>
      <w:r w:rsidRPr="00094205">
        <w:rPr>
          <w:b/>
          <w:szCs w:val="24"/>
        </w:rPr>
        <w:t>25.000,00 zł.</w:t>
      </w:r>
      <w:r w:rsidRPr="00094205">
        <w:rPr>
          <w:szCs w:val="24"/>
        </w:rPr>
        <w:t xml:space="preserve"> Na dzień 30.06.2013 roku na zadanie wydatkowano kwotę w łącznej wysokości </w:t>
      </w:r>
      <w:r w:rsidRPr="00094205">
        <w:rPr>
          <w:b/>
          <w:szCs w:val="24"/>
        </w:rPr>
        <w:t>3.355,19 zł</w:t>
      </w:r>
      <w:r w:rsidRPr="00094205">
        <w:rPr>
          <w:szCs w:val="24"/>
        </w:rPr>
        <w:t xml:space="preserve">  (13,42% ogółu planu).</w:t>
      </w:r>
    </w:p>
    <w:p w:rsidR="00094205" w:rsidRDefault="00094205" w:rsidP="00963FA4">
      <w:pPr>
        <w:jc w:val="center"/>
        <w:rPr>
          <w:b/>
        </w:rPr>
      </w:pPr>
    </w:p>
    <w:p w:rsidR="00094205" w:rsidRPr="002E18D8" w:rsidRDefault="00077DB4" w:rsidP="00094205">
      <w:pPr>
        <w:jc w:val="center"/>
        <w:rPr>
          <w:b/>
        </w:rPr>
      </w:pPr>
      <w:r w:rsidRPr="002E18D8">
        <w:rPr>
          <w:b/>
        </w:rPr>
        <w:t xml:space="preserve">Wykonanie w rozdziale 85204 za </w:t>
      </w:r>
      <w:r w:rsidR="00094205" w:rsidRPr="002E18D8">
        <w:rPr>
          <w:b/>
        </w:rPr>
        <w:t>I p</w:t>
      </w:r>
      <w:r w:rsidR="00094205">
        <w:rPr>
          <w:b/>
        </w:rPr>
        <w:t>ółrocze 2013</w:t>
      </w:r>
      <w:r w:rsidR="00094205" w:rsidRPr="002E18D8">
        <w:rPr>
          <w:b/>
        </w:rPr>
        <w:t>r.</w:t>
      </w:r>
    </w:p>
    <w:p w:rsidR="00077DB4" w:rsidRPr="002E18D8" w:rsidRDefault="00077DB4" w:rsidP="00094205">
      <w:pPr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09"/>
        <w:gridCol w:w="2409"/>
        <w:gridCol w:w="1276"/>
        <w:gridCol w:w="1276"/>
      </w:tblGrid>
      <w:tr w:rsidR="00077DB4" w:rsidRPr="00470A60" w:rsidTr="008076DD">
        <w:trPr>
          <w:trHeight w:val="56"/>
          <w:jc w:val="center"/>
        </w:trPr>
        <w:tc>
          <w:tcPr>
            <w:tcW w:w="6521" w:type="dxa"/>
            <w:gridSpan w:val="5"/>
            <w:shd w:val="clear" w:color="auto" w:fill="FFFF00"/>
          </w:tcPr>
          <w:p w:rsidR="00077DB4" w:rsidRPr="00470A60" w:rsidRDefault="00077DB4" w:rsidP="00B123CC">
            <w:pPr>
              <w:rPr>
                <w:b/>
                <w:bCs/>
                <w:sz w:val="18"/>
                <w:szCs w:val="18"/>
              </w:rPr>
            </w:pPr>
            <w:r w:rsidRPr="00470A60">
              <w:rPr>
                <w:b/>
                <w:bCs/>
                <w:sz w:val="18"/>
                <w:szCs w:val="18"/>
              </w:rPr>
              <w:t>Rodziny zastępcze</w:t>
            </w:r>
          </w:p>
        </w:tc>
      </w:tr>
      <w:tr w:rsidR="00077DB4" w:rsidRPr="00470A60" w:rsidTr="008076DD">
        <w:trPr>
          <w:trHeight w:val="20"/>
          <w:jc w:val="center"/>
        </w:trPr>
        <w:tc>
          <w:tcPr>
            <w:tcW w:w="851" w:type="dxa"/>
            <w:shd w:val="clear" w:color="auto" w:fill="FFFF00"/>
          </w:tcPr>
          <w:p w:rsidR="00077DB4" w:rsidRPr="00470A60" w:rsidRDefault="00077DB4" w:rsidP="00B123CC">
            <w:pPr>
              <w:jc w:val="both"/>
              <w:rPr>
                <w:b/>
                <w:sz w:val="18"/>
                <w:szCs w:val="18"/>
              </w:rPr>
            </w:pPr>
            <w:r w:rsidRPr="00470A60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709" w:type="dxa"/>
            <w:shd w:val="clear" w:color="auto" w:fill="FFFF00"/>
          </w:tcPr>
          <w:p w:rsidR="00077DB4" w:rsidRPr="00470A60" w:rsidRDefault="00077DB4" w:rsidP="00B123C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A60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409" w:type="dxa"/>
            <w:shd w:val="clear" w:color="auto" w:fill="FFFF00"/>
          </w:tcPr>
          <w:p w:rsidR="00077DB4" w:rsidRPr="00470A60" w:rsidRDefault="00077DB4" w:rsidP="00B123C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A60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shd w:val="clear" w:color="auto" w:fill="FFFF00"/>
          </w:tcPr>
          <w:p w:rsidR="00077DB4" w:rsidRPr="00470A60" w:rsidRDefault="00077DB4" w:rsidP="00B123C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A6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76" w:type="dxa"/>
            <w:shd w:val="clear" w:color="auto" w:fill="FFFF00"/>
          </w:tcPr>
          <w:p w:rsidR="00077DB4" w:rsidRPr="00470A60" w:rsidRDefault="00077DB4" w:rsidP="00B123C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A60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077DB4" w:rsidRPr="00470A60" w:rsidTr="008076DD">
        <w:trPr>
          <w:jc w:val="center"/>
        </w:trPr>
        <w:tc>
          <w:tcPr>
            <w:tcW w:w="851" w:type="dxa"/>
          </w:tcPr>
          <w:p w:rsidR="00077DB4" w:rsidRPr="00470A60" w:rsidRDefault="00077DB4" w:rsidP="008076DD">
            <w:pPr>
              <w:jc w:val="center"/>
              <w:rPr>
                <w:b/>
                <w:sz w:val="18"/>
                <w:szCs w:val="18"/>
              </w:rPr>
            </w:pPr>
            <w:r w:rsidRPr="00470A60">
              <w:rPr>
                <w:b/>
                <w:sz w:val="18"/>
                <w:szCs w:val="18"/>
              </w:rPr>
              <w:t>85201</w:t>
            </w:r>
          </w:p>
        </w:tc>
        <w:tc>
          <w:tcPr>
            <w:tcW w:w="709" w:type="dxa"/>
            <w:vAlign w:val="center"/>
          </w:tcPr>
          <w:p w:rsidR="00077DB4" w:rsidRPr="00470A60" w:rsidRDefault="00077DB4" w:rsidP="008076DD">
            <w:pPr>
              <w:jc w:val="center"/>
              <w:rPr>
                <w:b/>
                <w:sz w:val="18"/>
                <w:szCs w:val="18"/>
              </w:rPr>
            </w:pPr>
            <w:r w:rsidRPr="00470A60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2409" w:type="dxa"/>
            <w:vAlign w:val="center"/>
          </w:tcPr>
          <w:p w:rsidR="00077DB4" w:rsidRPr="00470A60" w:rsidRDefault="00077DB4" w:rsidP="00B123CC">
            <w:pPr>
              <w:tabs>
                <w:tab w:val="left" w:pos="2673"/>
              </w:tabs>
              <w:rPr>
                <w:b/>
                <w:sz w:val="18"/>
                <w:szCs w:val="18"/>
              </w:rPr>
            </w:pPr>
            <w:r w:rsidRPr="00470A60">
              <w:rPr>
                <w:b/>
                <w:sz w:val="18"/>
                <w:szCs w:val="18"/>
              </w:rPr>
              <w:t>Świadczenia społeczne</w:t>
            </w:r>
            <w:r w:rsidRPr="00470A60">
              <w:rPr>
                <w:b/>
                <w:sz w:val="18"/>
                <w:szCs w:val="18"/>
              </w:rPr>
              <w:tab/>
            </w:r>
          </w:p>
        </w:tc>
        <w:tc>
          <w:tcPr>
            <w:tcW w:w="1276" w:type="dxa"/>
            <w:vAlign w:val="center"/>
          </w:tcPr>
          <w:p w:rsidR="00077DB4" w:rsidRPr="00470A60" w:rsidRDefault="00094205" w:rsidP="00B123C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25.000</w:t>
            </w:r>
            <w:r w:rsidR="00077DB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:rsidR="00077DB4" w:rsidRPr="00470A60" w:rsidRDefault="00094205" w:rsidP="00B123C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3.355,19</w:t>
            </w:r>
          </w:p>
        </w:tc>
      </w:tr>
    </w:tbl>
    <w:p w:rsidR="00077DB4" w:rsidRDefault="00077DB4" w:rsidP="00C50E9C">
      <w:pPr>
        <w:pStyle w:val="Tekstpodstawowy"/>
        <w:spacing w:line="240" w:lineRule="auto"/>
        <w:rPr>
          <w:b/>
          <w:szCs w:val="24"/>
          <w:u w:val="single"/>
        </w:rPr>
      </w:pPr>
    </w:p>
    <w:p w:rsidR="00077DB4" w:rsidRPr="005E59B4" w:rsidRDefault="00077DB4" w:rsidP="00C50E9C">
      <w:pPr>
        <w:pStyle w:val="Tekstpodstawowy"/>
        <w:spacing w:line="240" w:lineRule="auto"/>
        <w:rPr>
          <w:b/>
          <w:szCs w:val="24"/>
          <w:u w:val="single"/>
        </w:rPr>
      </w:pPr>
      <w:r w:rsidRPr="005E59B4">
        <w:rPr>
          <w:b/>
          <w:szCs w:val="24"/>
          <w:u w:val="single"/>
        </w:rPr>
        <w:t>Rozdział 852</w:t>
      </w:r>
      <w:r>
        <w:rPr>
          <w:b/>
          <w:szCs w:val="24"/>
          <w:u w:val="single"/>
        </w:rPr>
        <w:t>05</w:t>
      </w:r>
      <w:r w:rsidRPr="005E59B4">
        <w:rPr>
          <w:b/>
          <w:szCs w:val="24"/>
          <w:u w:val="single"/>
        </w:rPr>
        <w:t xml:space="preserve"> – </w:t>
      </w:r>
      <w:r w:rsidRPr="00C37A31">
        <w:rPr>
          <w:b/>
          <w:u w:val="single"/>
        </w:rPr>
        <w:t>Zadania w zakresie przeciwdziałania przemocy w rodzinie – Punkt interwencji kryzysowej</w:t>
      </w:r>
    </w:p>
    <w:p w:rsidR="00077DB4" w:rsidRDefault="00077DB4" w:rsidP="00C50E9C">
      <w:pPr>
        <w:pStyle w:val="Tekstpodstawowy"/>
        <w:spacing w:line="240" w:lineRule="auto"/>
        <w:rPr>
          <w:b/>
          <w:szCs w:val="24"/>
          <w:u w:val="single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B123CC">
        <w:tc>
          <w:tcPr>
            <w:tcW w:w="212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94205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24.880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94205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3.643,65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94205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14,64</w:t>
            </w:r>
            <w:r w:rsidR="00077DB4">
              <w:t xml:space="preserve"> %</w:t>
            </w:r>
          </w:p>
        </w:tc>
      </w:tr>
    </w:tbl>
    <w:p w:rsidR="00C74545" w:rsidRDefault="00C74545" w:rsidP="00722181">
      <w:pPr>
        <w:jc w:val="both"/>
        <w:rPr>
          <w:b/>
          <w:u w:val="single"/>
        </w:rPr>
      </w:pPr>
    </w:p>
    <w:p w:rsidR="00077DB4" w:rsidRPr="00094205" w:rsidRDefault="00077DB4" w:rsidP="00722181">
      <w:pPr>
        <w:jc w:val="both"/>
        <w:rPr>
          <w:b/>
          <w:sz w:val="24"/>
          <w:szCs w:val="24"/>
          <w:u w:val="single"/>
        </w:rPr>
      </w:pPr>
      <w:r w:rsidRPr="00094205">
        <w:rPr>
          <w:b/>
          <w:sz w:val="24"/>
          <w:szCs w:val="24"/>
          <w:u w:val="single"/>
        </w:rPr>
        <w:t>Punkt Interwencji Kryzysowej</w:t>
      </w:r>
    </w:p>
    <w:p w:rsidR="00077DB4" w:rsidRDefault="00077DB4" w:rsidP="00C50E9C">
      <w:pPr>
        <w:jc w:val="both"/>
        <w:rPr>
          <w:sz w:val="24"/>
          <w:szCs w:val="24"/>
        </w:rPr>
      </w:pPr>
    </w:p>
    <w:p w:rsidR="00094205" w:rsidRPr="00094205" w:rsidRDefault="00094205" w:rsidP="00094205">
      <w:pPr>
        <w:jc w:val="both"/>
        <w:rPr>
          <w:rFonts w:eastAsia="Calibri"/>
          <w:sz w:val="24"/>
          <w:szCs w:val="24"/>
          <w:lang w:eastAsia="en-US"/>
        </w:rPr>
      </w:pPr>
      <w:r w:rsidRPr="00094205">
        <w:rPr>
          <w:rFonts w:eastAsia="Calibri"/>
          <w:sz w:val="24"/>
          <w:szCs w:val="24"/>
          <w:lang w:eastAsia="en-US"/>
        </w:rPr>
        <w:t>W Punkcie Interwencji Kryzysowej organizowane są działania, które mają na celu udostępnianie osobom i rodzinom z problemem przemocy oraz będących w innych sytuacjach kryzysowych, specjalistycznych form pomocy. W Punkcie Interwencji Kryzysowej można uzyskać  wsparcie i pomoc świadczoną przez psychologa, pedagoga, specjalistę psychoterapii uzależnień. Osoby również mogły skorzystać z pomocy telefonicznej, która ma charakter informacji, porady oraz wsparcia emocjonalnego. Pomoc specjalistów jest bezpłatna.</w:t>
      </w:r>
    </w:p>
    <w:p w:rsidR="00094205" w:rsidRPr="00094205" w:rsidRDefault="00094205" w:rsidP="00094205">
      <w:pPr>
        <w:pStyle w:val="Tekstpodstawowywcity3"/>
        <w:spacing w:line="240" w:lineRule="auto"/>
        <w:ind w:firstLine="0"/>
        <w:rPr>
          <w:szCs w:val="24"/>
        </w:rPr>
      </w:pPr>
      <w:r w:rsidRPr="00094205">
        <w:rPr>
          <w:szCs w:val="24"/>
        </w:rPr>
        <w:lastRenderedPageBreak/>
        <w:t xml:space="preserve">Zadania realizowane przez Punkt Interwencji Kryzysowej są zadaniem własnym gminy finansowanym ze środków budżetu gminy. Na realizację zadania zgodnie z planem finansowym w 2013 roku tut. ośrodek dysponuje łączną kwotą </w:t>
      </w:r>
      <w:r w:rsidRPr="00094205">
        <w:rPr>
          <w:b/>
          <w:szCs w:val="24"/>
        </w:rPr>
        <w:t>18.960,00 zł.</w:t>
      </w:r>
      <w:r w:rsidRPr="00094205">
        <w:rPr>
          <w:szCs w:val="24"/>
        </w:rPr>
        <w:t xml:space="preserve"> </w:t>
      </w:r>
    </w:p>
    <w:p w:rsidR="00077DB4" w:rsidRPr="00094205" w:rsidRDefault="00094205" w:rsidP="00094205">
      <w:pPr>
        <w:jc w:val="both"/>
        <w:rPr>
          <w:sz w:val="24"/>
          <w:szCs w:val="24"/>
        </w:rPr>
      </w:pPr>
      <w:r w:rsidRPr="00094205">
        <w:rPr>
          <w:sz w:val="24"/>
          <w:szCs w:val="24"/>
        </w:rPr>
        <w:t xml:space="preserve">Na dzień 30.06.2013 roku realizacja zadania zamknęła się kwotą </w:t>
      </w:r>
      <w:r w:rsidRPr="00094205">
        <w:rPr>
          <w:b/>
          <w:sz w:val="24"/>
          <w:szCs w:val="24"/>
        </w:rPr>
        <w:t>3.099,15 zł</w:t>
      </w:r>
      <w:r w:rsidRPr="00094205">
        <w:rPr>
          <w:sz w:val="24"/>
          <w:szCs w:val="24"/>
        </w:rPr>
        <w:t xml:space="preserve"> (16,35 % ogółu planu).</w:t>
      </w:r>
    </w:p>
    <w:p w:rsidR="00077DB4" w:rsidRDefault="00077DB4" w:rsidP="00722181"/>
    <w:p w:rsidR="00077DB4" w:rsidRDefault="00077DB4" w:rsidP="00094205">
      <w:pPr>
        <w:jc w:val="center"/>
        <w:rPr>
          <w:b/>
          <w:lang w:eastAsia="en-US"/>
        </w:rPr>
      </w:pPr>
      <w:r w:rsidRPr="000148E8">
        <w:rPr>
          <w:b/>
          <w:lang w:eastAsia="en-US"/>
        </w:rPr>
        <w:t xml:space="preserve">Wykonanie w rozdziale 85205 za </w:t>
      </w:r>
      <w:r w:rsidR="00094205" w:rsidRPr="00171131">
        <w:rPr>
          <w:rFonts w:eastAsia="Calibri"/>
          <w:b/>
          <w:lang w:eastAsia="en-US"/>
        </w:rPr>
        <w:t>I półrocze 2013</w:t>
      </w:r>
      <w:r w:rsidR="00094205">
        <w:rPr>
          <w:rFonts w:eastAsia="Calibri"/>
          <w:b/>
          <w:lang w:eastAsia="en-US"/>
        </w:rPr>
        <w:t xml:space="preserve"> </w:t>
      </w:r>
      <w:r w:rsidR="00094205" w:rsidRPr="00171131">
        <w:rPr>
          <w:rFonts w:eastAsia="Calibri"/>
          <w:b/>
          <w:lang w:eastAsia="en-US"/>
        </w:rPr>
        <w:t>r.</w:t>
      </w:r>
    </w:p>
    <w:p w:rsidR="00077DB4" w:rsidRPr="000148E8" w:rsidRDefault="00077DB4" w:rsidP="00722181">
      <w:pPr>
        <w:rPr>
          <w:b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00"/>
        <w:gridCol w:w="5040"/>
        <w:gridCol w:w="1260"/>
        <w:gridCol w:w="1260"/>
      </w:tblGrid>
      <w:tr w:rsidR="00094205" w:rsidRPr="009C371E" w:rsidTr="00094205">
        <w:trPr>
          <w:cantSplit/>
        </w:trPr>
        <w:tc>
          <w:tcPr>
            <w:tcW w:w="9468" w:type="dxa"/>
            <w:gridSpan w:val="5"/>
            <w:shd w:val="clear" w:color="auto" w:fill="FFFF00"/>
          </w:tcPr>
          <w:p w:rsidR="00094205" w:rsidRPr="009C371E" w:rsidRDefault="00094205" w:rsidP="00803148">
            <w:pPr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Zadania w zakresie przeciwdziałania przemocy w rodzinie</w:t>
            </w:r>
          </w:p>
          <w:p w:rsidR="00094205" w:rsidRPr="009C371E" w:rsidRDefault="00094205" w:rsidP="00803148">
            <w:pPr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- Punkt Interwencji Kryzysowej</w:t>
            </w:r>
          </w:p>
        </w:tc>
      </w:tr>
      <w:tr w:rsidR="00094205" w:rsidRPr="009C371E" w:rsidTr="00094205">
        <w:trPr>
          <w:cantSplit/>
        </w:trPr>
        <w:tc>
          <w:tcPr>
            <w:tcW w:w="1008" w:type="dxa"/>
            <w:shd w:val="clear" w:color="auto" w:fill="FFFF00"/>
          </w:tcPr>
          <w:p w:rsidR="00094205" w:rsidRPr="009C371E" w:rsidRDefault="00094205" w:rsidP="00803148">
            <w:pPr>
              <w:jc w:val="center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900" w:type="dxa"/>
            <w:shd w:val="clear" w:color="auto" w:fill="FFFF00"/>
          </w:tcPr>
          <w:p w:rsidR="00094205" w:rsidRPr="009C371E" w:rsidRDefault="00094205" w:rsidP="00803148">
            <w:pPr>
              <w:jc w:val="center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5040" w:type="dxa"/>
            <w:shd w:val="clear" w:color="auto" w:fill="FFFF00"/>
          </w:tcPr>
          <w:p w:rsidR="00094205" w:rsidRPr="009C371E" w:rsidRDefault="00094205" w:rsidP="00803148">
            <w:pPr>
              <w:jc w:val="center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260" w:type="dxa"/>
            <w:shd w:val="clear" w:color="auto" w:fill="FFFF00"/>
          </w:tcPr>
          <w:p w:rsidR="00094205" w:rsidRPr="009C371E" w:rsidRDefault="00094205" w:rsidP="00803148">
            <w:pPr>
              <w:jc w:val="center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260" w:type="dxa"/>
            <w:shd w:val="clear" w:color="auto" w:fill="FFFF00"/>
          </w:tcPr>
          <w:p w:rsidR="00094205" w:rsidRPr="009C371E" w:rsidRDefault="00094205" w:rsidP="00803148">
            <w:pPr>
              <w:jc w:val="center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wykonanie</w:t>
            </w:r>
          </w:p>
        </w:tc>
      </w:tr>
      <w:tr w:rsidR="00094205" w:rsidRPr="009C371E" w:rsidTr="00803148">
        <w:trPr>
          <w:cantSplit/>
        </w:trPr>
        <w:tc>
          <w:tcPr>
            <w:tcW w:w="1008" w:type="dxa"/>
            <w:tcBorders>
              <w:bottom w:val="nil"/>
            </w:tcBorders>
            <w:shd w:val="clear" w:color="auto" w:fill="auto"/>
          </w:tcPr>
          <w:p w:rsidR="00094205" w:rsidRPr="009C371E" w:rsidRDefault="00094205" w:rsidP="00094205">
            <w:pPr>
              <w:jc w:val="center"/>
              <w:rPr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85205</w:t>
            </w:r>
          </w:p>
        </w:tc>
        <w:tc>
          <w:tcPr>
            <w:tcW w:w="900" w:type="dxa"/>
            <w:shd w:val="clear" w:color="auto" w:fill="auto"/>
          </w:tcPr>
          <w:p w:rsidR="00094205" w:rsidRPr="009C371E" w:rsidRDefault="00094205" w:rsidP="00094205">
            <w:pPr>
              <w:jc w:val="center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5040" w:type="dxa"/>
            <w:shd w:val="clear" w:color="auto" w:fill="auto"/>
          </w:tcPr>
          <w:p w:rsidR="00094205" w:rsidRPr="009C371E" w:rsidRDefault="00094205" w:rsidP="00803148">
            <w:pPr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Składki na ubezpieczenia społeczne</w:t>
            </w: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 xml:space="preserve">165,87  </w:t>
            </w:r>
          </w:p>
        </w:tc>
      </w:tr>
      <w:tr w:rsidR="00094205" w:rsidRPr="009C371E" w:rsidTr="00803148">
        <w:trPr>
          <w:cantSplit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:rsidR="00094205" w:rsidRPr="009C371E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094205" w:rsidRPr="009C371E" w:rsidRDefault="00094205" w:rsidP="00094205">
            <w:pPr>
              <w:jc w:val="center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5040" w:type="dxa"/>
            <w:shd w:val="clear" w:color="auto" w:fill="auto"/>
          </w:tcPr>
          <w:p w:rsidR="00094205" w:rsidRPr="009C371E" w:rsidRDefault="00094205" w:rsidP="00803148">
            <w:pPr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80,00</w:t>
            </w: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 xml:space="preserve">23,28  </w:t>
            </w:r>
          </w:p>
        </w:tc>
      </w:tr>
      <w:tr w:rsidR="00094205" w:rsidRPr="009C371E" w:rsidTr="00803148">
        <w:trPr>
          <w:cantSplit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:rsidR="00094205" w:rsidRPr="009C371E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094205" w:rsidRPr="009C371E" w:rsidRDefault="00094205" w:rsidP="00094205">
            <w:pPr>
              <w:jc w:val="center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5040" w:type="dxa"/>
            <w:shd w:val="clear" w:color="auto" w:fill="auto"/>
          </w:tcPr>
          <w:p w:rsidR="00094205" w:rsidRPr="009C371E" w:rsidRDefault="00094205" w:rsidP="00803148">
            <w:pPr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3.050,00</w:t>
            </w: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 xml:space="preserve">950,00  </w:t>
            </w:r>
          </w:p>
        </w:tc>
      </w:tr>
      <w:tr w:rsidR="00094205" w:rsidRPr="009C371E" w:rsidTr="00803148">
        <w:trPr>
          <w:cantSplit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:rsidR="00094205" w:rsidRPr="009C371E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094205" w:rsidRPr="009C371E" w:rsidRDefault="00094205" w:rsidP="000942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:rsidR="00094205" w:rsidRPr="009C371E" w:rsidRDefault="00094205" w:rsidP="00803148">
            <w:pPr>
              <w:rPr>
                <w:b/>
                <w:sz w:val="18"/>
                <w:szCs w:val="18"/>
              </w:rPr>
            </w:pPr>
            <w:r w:rsidRPr="009C371E">
              <w:rPr>
                <w:sz w:val="18"/>
                <w:szCs w:val="18"/>
              </w:rPr>
              <w:t>umowa zlecenie – pedagog</w:t>
            </w: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sz w:val="18"/>
                <w:szCs w:val="18"/>
              </w:rPr>
            </w:pPr>
            <w:r w:rsidRPr="009C371E">
              <w:rPr>
                <w:sz w:val="18"/>
                <w:szCs w:val="18"/>
              </w:rPr>
              <w:t>950,00</w:t>
            </w:r>
          </w:p>
        </w:tc>
      </w:tr>
      <w:tr w:rsidR="00094205" w:rsidRPr="009C371E" w:rsidTr="00803148">
        <w:trPr>
          <w:cantSplit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:rsidR="00094205" w:rsidRPr="009C371E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094205" w:rsidRPr="009C371E" w:rsidRDefault="00094205" w:rsidP="00094205">
            <w:pPr>
              <w:jc w:val="center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5040" w:type="dxa"/>
            <w:shd w:val="clear" w:color="auto" w:fill="auto"/>
          </w:tcPr>
          <w:p w:rsidR="00094205" w:rsidRPr="009C371E" w:rsidRDefault="00094205" w:rsidP="00803148">
            <w:pPr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780,00</w:t>
            </w: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 xml:space="preserve">0,00  </w:t>
            </w:r>
          </w:p>
        </w:tc>
      </w:tr>
      <w:tr w:rsidR="00094205" w:rsidRPr="009C371E" w:rsidTr="00803148">
        <w:trPr>
          <w:cantSplit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:rsidR="00094205" w:rsidRPr="009C371E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094205" w:rsidRPr="009C371E" w:rsidRDefault="00094205" w:rsidP="00094205">
            <w:pPr>
              <w:jc w:val="center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5040" w:type="dxa"/>
            <w:shd w:val="clear" w:color="auto" w:fill="auto"/>
          </w:tcPr>
          <w:p w:rsidR="00094205" w:rsidRPr="009C371E" w:rsidRDefault="00094205" w:rsidP="00803148">
            <w:pPr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14.250,00</w:t>
            </w: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 xml:space="preserve">1.960,00 </w:t>
            </w:r>
          </w:p>
        </w:tc>
      </w:tr>
      <w:tr w:rsidR="00094205" w:rsidRPr="009C371E" w:rsidTr="00803148">
        <w:trPr>
          <w:cantSplit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:rsidR="00094205" w:rsidRPr="009C371E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094205" w:rsidRPr="009C371E" w:rsidRDefault="00094205" w:rsidP="000942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:rsidR="00094205" w:rsidRPr="009C371E" w:rsidRDefault="00094205" w:rsidP="00803148">
            <w:pPr>
              <w:rPr>
                <w:b/>
                <w:sz w:val="18"/>
                <w:szCs w:val="18"/>
              </w:rPr>
            </w:pPr>
            <w:r w:rsidRPr="009C371E">
              <w:rPr>
                <w:sz w:val="18"/>
                <w:szCs w:val="18"/>
              </w:rPr>
              <w:t>usługa psychologiczna</w:t>
            </w: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sz w:val="18"/>
                <w:szCs w:val="18"/>
              </w:rPr>
            </w:pPr>
            <w:r w:rsidRPr="009C371E">
              <w:rPr>
                <w:sz w:val="18"/>
                <w:szCs w:val="18"/>
              </w:rPr>
              <w:t xml:space="preserve">1.080,00 </w:t>
            </w:r>
          </w:p>
        </w:tc>
      </w:tr>
      <w:tr w:rsidR="00094205" w:rsidRPr="009C371E" w:rsidTr="00803148">
        <w:trPr>
          <w:cantSplit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:rsidR="00094205" w:rsidRPr="009C371E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094205" w:rsidRPr="009C371E" w:rsidRDefault="00094205" w:rsidP="000942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:rsidR="00094205" w:rsidRPr="009C371E" w:rsidRDefault="00094205" w:rsidP="00803148">
            <w:pPr>
              <w:rPr>
                <w:b/>
                <w:sz w:val="18"/>
                <w:szCs w:val="18"/>
              </w:rPr>
            </w:pPr>
            <w:r w:rsidRPr="009C371E">
              <w:rPr>
                <w:sz w:val="18"/>
                <w:szCs w:val="18"/>
              </w:rPr>
              <w:t>usługa terapeutyczna</w:t>
            </w: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sz w:val="18"/>
                <w:szCs w:val="18"/>
              </w:rPr>
            </w:pPr>
            <w:r w:rsidRPr="009C371E">
              <w:rPr>
                <w:sz w:val="18"/>
                <w:szCs w:val="18"/>
              </w:rPr>
              <w:t>880,00</w:t>
            </w:r>
          </w:p>
        </w:tc>
      </w:tr>
      <w:tr w:rsidR="00094205" w:rsidRPr="009C371E" w:rsidTr="00803148">
        <w:trPr>
          <w:cantSplit/>
        </w:trPr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4205" w:rsidRPr="009C371E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094205" w:rsidRPr="009C371E" w:rsidRDefault="00094205" w:rsidP="00094205">
            <w:pPr>
              <w:jc w:val="center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4360</w:t>
            </w:r>
          </w:p>
        </w:tc>
        <w:tc>
          <w:tcPr>
            <w:tcW w:w="5040" w:type="dxa"/>
            <w:shd w:val="clear" w:color="auto" w:fill="auto"/>
          </w:tcPr>
          <w:p w:rsidR="00094205" w:rsidRPr="009C371E" w:rsidRDefault="00094205" w:rsidP="00803148">
            <w:pPr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Opłaty z tytułu zakupu usług telekomunikacyjnych świadczonych w ruchomej publicznej sieci telefonicznej</w:t>
            </w: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1260" w:type="dxa"/>
            <w:shd w:val="clear" w:color="auto" w:fill="auto"/>
          </w:tcPr>
          <w:p w:rsidR="00094205" w:rsidRPr="009C371E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 xml:space="preserve">0,00  </w:t>
            </w:r>
          </w:p>
        </w:tc>
      </w:tr>
      <w:tr w:rsidR="00094205" w:rsidRPr="009C371E" w:rsidTr="00094205">
        <w:trPr>
          <w:cantSplit/>
        </w:trPr>
        <w:tc>
          <w:tcPr>
            <w:tcW w:w="1008" w:type="dxa"/>
            <w:tcBorders>
              <w:top w:val="single" w:sz="4" w:space="0" w:color="auto"/>
              <w:right w:val="nil"/>
            </w:tcBorders>
            <w:shd w:val="clear" w:color="auto" w:fill="FFFF00"/>
          </w:tcPr>
          <w:p w:rsidR="00094205" w:rsidRPr="009C371E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00"/>
          </w:tcPr>
          <w:p w:rsidR="00094205" w:rsidRPr="009C371E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FFFF00"/>
          </w:tcPr>
          <w:p w:rsidR="00094205" w:rsidRPr="009C371E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260" w:type="dxa"/>
            <w:shd w:val="clear" w:color="auto" w:fill="FFFF00"/>
          </w:tcPr>
          <w:p w:rsidR="00094205" w:rsidRPr="009C371E" w:rsidRDefault="00094205" w:rsidP="00803148">
            <w:pPr>
              <w:jc w:val="right"/>
              <w:rPr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18.960,00</w:t>
            </w:r>
          </w:p>
        </w:tc>
        <w:tc>
          <w:tcPr>
            <w:tcW w:w="1260" w:type="dxa"/>
            <w:shd w:val="clear" w:color="auto" w:fill="FFFF00"/>
          </w:tcPr>
          <w:p w:rsidR="00094205" w:rsidRPr="009C371E" w:rsidRDefault="00094205" w:rsidP="00803148">
            <w:pPr>
              <w:jc w:val="right"/>
              <w:rPr>
                <w:sz w:val="18"/>
                <w:szCs w:val="18"/>
              </w:rPr>
            </w:pPr>
            <w:r w:rsidRPr="009C371E">
              <w:rPr>
                <w:b/>
                <w:sz w:val="18"/>
                <w:szCs w:val="18"/>
              </w:rPr>
              <w:t>3.099,15</w:t>
            </w:r>
          </w:p>
        </w:tc>
      </w:tr>
    </w:tbl>
    <w:p w:rsidR="00077DB4" w:rsidRDefault="00077DB4" w:rsidP="00722181">
      <w:pPr>
        <w:rPr>
          <w:b/>
          <w:lang w:eastAsia="en-US"/>
        </w:rPr>
      </w:pPr>
    </w:p>
    <w:p w:rsidR="00077DB4" w:rsidRPr="00094205" w:rsidRDefault="00077DB4" w:rsidP="00DD15FC">
      <w:pPr>
        <w:jc w:val="both"/>
        <w:rPr>
          <w:b/>
          <w:sz w:val="24"/>
          <w:szCs w:val="24"/>
          <w:u w:val="single"/>
        </w:rPr>
      </w:pPr>
      <w:r w:rsidRPr="00094205">
        <w:rPr>
          <w:b/>
          <w:sz w:val="24"/>
          <w:szCs w:val="24"/>
          <w:u w:val="single"/>
        </w:rPr>
        <w:t>Gminny Zespół Interdyscyplinarny</w:t>
      </w:r>
    </w:p>
    <w:p w:rsidR="00077DB4" w:rsidRPr="000148E8" w:rsidRDefault="00077DB4" w:rsidP="00DD15FC">
      <w:pPr>
        <w:spacing w:line="360" w:lineRule="auto"/>
        <w:jc w:val="both"/>
        <w:rPr>
          <w:sz w:val="18"/>
          <w:szCs w:val="18"/>
        </w:rPr>
      </w:pPr>
    </w:p>
    <w:p w:rsidR="00094205" w:rsidRPr="00094205" w:rsidRDefault="00094205" w:rsidP="00094205">
      <w:pPr>
        <w:jc w:val="both"/>
        <w:rPr>
          <w:sz w:val="24"/>
          <w:szCs w:val="24"/>
        </w:rPr>
      </w:pPr>
      <w:r w:rsidRPr="00094205">
        <w:rPr>
          <w:sz w:val="24"/>
          <w:szCs w:val="24"/>
        </w:rPr>
        <w:t xml:space="preserve">Na mocy ustawy z dnia 29 lipca 2005 roku o przeciwdziałaniu przemocy w rodzinie ( </w:t>
      </w:r>
      <w:proofErr w:type="spellStart"/>
      <w:r w:rsidRPr="00094205">
        <w:rPr>
          <w:sz w:val="24"/>
          <w:szCs w:val="24"/>
        </w:rPr>
        <w:t>Dz.U</w:t>
      </w:r>
      <w:proofErr w:type="spellEnd"/>
      <w:r w:rsidRPr="00094205">
        <w:rPr>
          <w:sz w:val="24"/>
          <w:szCs w:val="24"/>
        </w:rPr>
        <w:t xml:space="preserve">. Nr 180, poz. 1493 ze </w:t>
      </w:r>
      <w:proofErr w:type="spellStart"/>
      <w:r w:rsidRPr="00094205">
        <w:rPr>
          <w:sz w:val="24"/>
          <w:szCs w:val="24"/>
        </w:rPr>
        <w:t>zm</w:t>
      </w:r>
      <w:proofErr w:type="spellEnd"/>
      <w:r w:rsidRPr="00094205">
        <w:rPr>
          <w:sz w:val="24"/>
          <w:szCs w:val="24"/>
        </w:rPr>
        <w:t xml:space="preserve">) w czerwcu 2011 roku w gminie Więcbork został powołany Gminny Zespól Interdyscyplinarny. </w:t>
      </w:r>
    </w:p>
    <w:p w:rsidR="00094205" w:rsidRPr="00094205" w:rsidRDefault="00094205" w:rsidP="00094205">
      <w:pPr>
        <w:jc w:val="both"/>
        <w:rPr>
          <w:sz w:val="24"/>
          <w:szCs w:val="24"/>
        </w:rPr>
      </w:pPr>
      <w:r w:rsidRPr="00094205">
        <w:rPr>
          <w:sz w:val="24"/>
          <w:szCs w:val="24"/>
        </w:rPr>
        <w:t>Obsługę organizacyjno – techniczną Zespołu zapewnia Miejsko – Gminny Ośrodek Pomocy Społecznej w Więcborku.</w:t>
      </w:r>
    </w:p>
    <w:p w:rsidR="00094205" w:rsidRPr="00094205" w:rsidRDefault="00094205" w:rsidP="00094205">
      <w:pPr>
        <w:pStyle w:val="Tekstpodstawowywcity3"/>
        <w:spacing w:line="240" w:lineRule="auto"/>
        <w:ind w:firstLine="0"/>
        <w:rPr>
          <w:szCs w:val="24"/>
        </w:rPr>
      </w:pPr>
      <w:r w:rsidRPr="00094205">
        <w:rPr>
          <w:szCs w:val="24"/>
        </w:rPr>
        <w:t xml:space="preserve">Zadania realizowane przez Gminny Zespół Interdyscyplinarny są zadaniem własnym gminy finansowanym ze środków budżetu gminy. Na realizację zadania zgodnie z planem finansowym w 2013 roku tut. ośrodek dysponuje łączną kwotą </w:t>
      </w:r>
      <w:r w:rsidRPr="00094205">
        <w:rPr>
          <w:b/>
          <w:szCs w:val="24"/>
        </w:rPr>
        <w:t>5.920,00 zł.</w:t>
      </w:r>
      <w:r w:rsidRPr="00094205">
        <w:rPr>
          <w:szCs w:val="24"/>
        </w:rPr>
        <w:t xml:space="preserve"> </w:t>
      </w:r>
    </w:p>
    <w:p w:rsidR="00077DB4" w:rsidRPr="00094205" w:rsidRDefault="00094205" w:rsidP="00094205">
      <w:pPr>
        <w:jc w:val="both"/>
        <w:rPr>
          <w:sz w:val="24"/>
          <w:szCs w:val="24"/>
        </w:rPr>
      </w:pPr>
      <w:r w:rsidRPr="00094205">
        <w:rPr>
          <w:sz w:val="24"/>
          <w:szCs w:val="24"/>
        </w:rPr>
        <w:t xml:space="preserve">Na dzień 30.06.2013 roku realizacja zadania zamknęła się kwotą </w:t>
      </w:r>
      <w:r w:rsidRPr="00094205">
        <w:rPr>
          <w:b/>
          <w:sz w:val="24"/>
          <w:szCs w:val="24"/>
        </w:rPr>
        <w:t>544,50 zł</w:t>
      </w:r>
      <w:r w:rsidRPr="00094205">
        <w:rPr>
          <w:sz w:val="24"/>
          <w:szCs w:val="24"/>
        </w:rPr>
        <w:t xml:space="preserve"> (9,20 % ogółu planu).</w:t>
      </w:r>
    </w:p>
    <w:p w:rsidR="00077DB4" w:rsidRDefault="00077DB4" w:rsidP="00DD15FC">
      <w:pPr>
        <w:rPr>
          <w:b/>
          <w:lang w:eastAsia="en-US"/>
        </w:rPr>
      </w:pPr>
    </w:p>
    <w:p w:rsidR="00077DB4" w:rsidRDefault="00077DB4" w:rsidP="00094205">
      <w:pPr>
        <w:jc w:val="center"/>
        <w:rPr>
          <w:b/>
          <w:lang w:eastAsia="en-US"/>
        </w:rPr>
      </w:pPr>
      <w:r w:rsidRPr="000148E8">
        <w:rPr>
          <w:b/>
          <w:lang w:eastAsia="en-US"/>
        </w:rPr>
        <w:t>Wykonanie</w:t>
      </w:r>
      <w:r>
        <w:rPr>
          <w:b/>
          <w:lang w:eastAsia="en-US"/>
        </w:rPr>
        <w:t xml:space="preserve"> w rozdziale 85205 za</w:t>
      </w:r>
      <w:r w:rsidRPr="000148E8">
        <w:rPr>
          <w:b/>
          <w:lang w:eastAsia="en-US"/>
        </w:rPr>
        <w:t xml:space="preserve"> </w:t>
      </w:r>
      <w:r w:rsidR="00094205" w:rsidRPr="00171131">
        <w:rPr>
          <w:rFonts w:eastAsia="Calibri"/>
          <w:b/>
          <w:lang w:eastAsia="en-US"/>
        </w:rPr>
        <w:t>I półrocze 2013</w:t>
      </w:r>
      <w:r w:rsidR="00094205">
        <w:rPr>
          <w:rFonts w:eastAsia="Calibri"/>
          <w:b/>
          <w:lang w:eastAsia="en-US"/>
        </w:rPr>
        <w:t xml:space="preserve"> </w:t>
      </w:r>
      <w:r w:rsidR="00094205" w:rsidRPr="00171131">
        <w:rPr>
          <w:rFonts w:eastAsia="Calibri"/>
          <w:b/>
          <w:lang w:eastAsia="en-US"/>
        </w:rPr>
        <w:t>r.</w:t>
      </w:r>
    </w:p>
    <w:p w:rsidR="00077DB4" w:rsidRPr="000148E8" w:rsidRDefault="00077DB4" w:rsidP="00DD15FC">
      <w:pPr>
        <w:rPr>
          <w:b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4863"/>
        <w:gridCol w:w="1275"/>
        <w:gridCol w:w="1134"/>
      </w:tblGrid>
      <w:tr w:rsidR="00094205" w:rsidRPr="00275790" w:rsidTr="00094205">
        <w:trPr>
          <w:cantSplit/>
        </w:trPr>
        <w:tc>
          <w:tcPr>
            <w:tcW w:w="9072" w:type="dxa"/>
            <w:gridSpan w:val="5"/>
            <w:shd w:val="clear" w:color="auto" w:fill="FFFF00"/>
          </w:tcPr>
          <w:p w:rsidR="00094205" w:rsidRDefault="00094205" w:rsidP="008031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275790">
              <w:rPr>
                <w:b/>
                <w:sz w:val="18"/>
                <w:szCs w:val="18"/>
              </w:rPr>
              <w:t xml:space="preserve">adania w zakresie przeciwdziałania przemocy w rodzinie </w:t>
            </w:r>
          </w:p>
          <w:p w:rsidR="00094205" w:rsidRPr="00275790" w:rsidRDefault="00094205" w:rsidP="008031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275790">
              <w:rPr>
                <w:b/>
                <w:sz w:val="18"/>
                <w:szCs w:val="18"/>
              </w:rPr>
              <w:t>Gminny Zespół Interdyscyplinarny</w:t>
            </w:r>
          </w:p>
        </w:tc>
      </w:tr>
      <w:tr w:rsidR="00094205" w:rsidRPr="00275790" w:rsidTr="00094205">
        <w:trPr>
          <w:cantSplit/>
        </w:trPr>
        <w:tc>
          <w:tcPr>
            <w:tcW w:w="900" w:type="dxa"/>
            <w:shd w:val="clear" w:color="auto" w:fill="FFFF00"/>
          </w:tcPr>
          <w:p w:rsidR="00094205" w:rsidRPr="00275790" w:rsidRDefault="00094205" w:rsidP="00803148">
            <w:pPr>
              <w:jc w:val="center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900" w:type="dxa"/>
            <w:shd w:val="clear" w:color="auto" w:fill="FFFF00"/>
          </w:tcPr>
          <w:p w:rsidR="00094205" w:rsidRPr="00275790" w:rsidRDefault="00094205" w:rsidP="00803148">
            <w:pPr>
              <w:jc w:val="center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4863" w:type="dxa"/>
            <w:shd w:val="clear" w:color="auto" w:fill="FFFF00"/>
          </w:tcPr>
          <w:p w:rsidR="00094205" w:rsidRPr="00275790" w:rsidRDefault="00094205" w:rsidP="00803148">
            <w:pPr>
              <w:jc w:val="center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275" w:type="dxa"/>
            <w:shd w:val="clear" w:color="auto" w:fill="FFFF00"/>
          </w:tcPr>
          <w:p w:rsidR="00094205" w:rsidRPr="00275790" w:rsidRDefault="00094205" w:rsidP="00803148">
            <w:pPr>
              <w:jc w:val="center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134" w:type="dxa"/>
            <w:shd w:val="clear" w:color="auto" w:fill="FFFF00"/>
          </w:tcPr>
          <w:p w:rsidR="00094205" w:rsidRPr="00275790" w:rsidRDefault="00094205" w:rsidP="00803148">
            <w:pPr>
              <w:jc w:val="center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wykonanie</w:t>
            </w:r>
          </w:p>
        </w:tc>
      </w:tr>
      <w:tr w:rsidR="00094205" w:rsidRPr="00275790" w:rsidTr="00803148">
        <w:trPr>
          <w:cantSplit/>
        </w:trPr>
        <w:tc>
          <w:tcPr>
            <w:tcW w:w="900" w:type="dxa"/>
            <w:vMerge w:val="restart"/>
            <w:shd w:val="clear" w:color="auto" w:fill="auto"/>
          </w:tcPr>
          <w:p w:rsidR="00094205" w:rsidRPr="00275790" w:rsidRDefault="00094205" w:rsidP="00094205">
            <w:pPr>
              <w:jc w:val="center"/>
              <w:rPr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85205</w:t>
            </w:r>
          </w:p>
        </w:tc>
        <w:tc>
          <w:tcPr>
            <w:tcW w:w="900" w:type="dxa"/>
            <w:shd w:val="clear" w:color="auto" w:fill="auto"/>
          </w:tcPr>
          <w:p w:rsidR="00094205" w:rsidRPr="00275790" w:rsidRDefault="00094205" w:rsidP="00094205">
            <w:pPr>
              <w:jc w:val="center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4863" w:type="dxa"/>
            <w:shd w:val="clear" w:color="auto" w:fill="auto"/>
          </w:tcPr>
          <w:p w:rsidR="00094205" w:rsidRPr="00275790" w:rsidRDefault="00094205" w:rsidP="00803148">
            <w:pPr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1275" w:type="dxa"/>
            <w:shd w:val="clear" w:color="auto" w:fill="auto"/>
          </w:tcPr>
          <w:p w:rsidR="00094205" w:rsidRPr="00275790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1.800,00</w:t>
            </w:r>
          </w:p>
        </w:tc>
        <w:tc>
          <w:tcPr>
            <w:tcW w:w="1134" w:type="dxa"/>
            <w:shd w:val="clear" w:color="auto" w:fill="auto"/>
          </w:tcPr>
          <w:p w:rsidR="00094205" w:rsidRPr="00275790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 xml:space="preserve">230,50 </w:t>
            </w:r>
          </w:p>
        </w:tc>
      </w:tr>
      <w:tr w:rsidR="00094205" w:rsidRPr="00275790" w:rsidTr="00803148">
        <w:trPr>
          <w:cantSplit/>
        </w:trPr>
        <w:tc>
          <w:tcPr>
            <w:tcW w:w="900" w:type="dxa"/>
            <w:vMerge/>
            <w:shd w:val="clear" w:color="auto" w:fill="auto"/>
          </w:tcPr>
          <w:p w:rsidR="00094205" w:rsidRPr="00275790" w:rsidRDefault="00094205" w:rsidP="000942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094205" w:rsidRPr="00275790" w:rsidRDefault="00094205" w:rsidP="00094205">
            <w:pPr>
              <w:jc w:val="center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4863" w:type="dxa"/>
            <w:shd w:val="clear" w:color="auto" w:fill="auto"/>
          </w:tcPr>
          <w:p w:rsidR="00094205" w:rsidRPr="00275790" w:rsidRDefault="00094205" w:rsidP="00803148">
            <w:pPr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275" w:type="dxa"/>
            <w:shd w:val="clear" w:color="auto" w:fill="auto"/>
          </w:tcPr>
          <w:p w:rsidR="00094205" w:rsidRPr="00275790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4.120,00</w:t>
            </w:r>
          </w:p>
        </w:tc>
        <w:tc>
          <w:tcPr>
            <w:tcW w:w="1134" w:type="dxa"/>
            <w:shd w:val="clear" w:color="auto" w:fill="auto"/>
          </w:tcPr>
          <w:p w:rsidR="00094205" w:rsidRPr="00275790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 xml:space="preserve">314,00  </w:t>
            </w:r>
          </w:p>
        </w:tc>
      </w:tr>
      <w:tr w:rsidR="00094205" w:rsidRPr="00275790" w:rsidTr="00094205">
        <w:trPr>
          <w:cantSplit/>
        </w:trPr>
        <w:tc>
          <w:tcPr>
            <w:tcW w:w="6663" w:type="dxa"/>
            <w:gridSpan w:val="3"/>
            <w:shd w:val="clear" w:color="auto" w:fill="FFFF00"/>
          </w:tcPr>
          <w:p w:rsidR="00094205" w:rsidRPr="00275790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shd w:val="clear" w:color="auto" w:fill="FFFF00"/>
          </w:tcPr>
          <w:p w:rsidR="00094205" w:rsidRPr="00275790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5.920,00</w:t>
            </w:r>
          </w:p>
        </w:tc>
        <w:tc>
          <w:tcPr>
            <w:tcW w:w="1134" w:type="dxa"/>
            <w:shd w:val="clear" w:color="auto" w:fill="FFFF00"/>
          </w:tcPr>
          <w:p w:rsidR="00094205" w:rsidRPr="00275790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544,50</w:t>
            </w:r>
          </w:p>
        </w:tc>
      </w:tr>
    </w:tbl>
    <w:p w:rsidR="00077DB4" w:rsidRDefault="00077DB4" w:rsidP="00722181">
      <w:pPr>
        <w:rPr>
          <w:b/>
          <w:lang w:eastAsia="en-US"/>
        </w:rPr>
      </w:pPr>
    </w:p>
    <w:p w:rsidR="00077DB4" w:rsidRPr="00722181" w:rsidRDefault="00077DB4" w:rsidP="00722181">
      <w:pPr>
        <w:pStyle w:val="Tekstpodstawowy"/>
        <w:spacing w:line="240" w:lineRule="auto"/>
        <w:rPr>
          <w:b/>
          <w:szCs w:val="24"/>
          <w:u w:val="single"/>
        </w:rPr>
      </w:pPr>
      <w:r w:rsidRPr="00722181">
        <w:rPr>
          <w:b/>
          <w:szCs w:val="24"/>
          <w:u w:val="single"/>
        </w:rPr>
        <w:t>Rozdział 85206 – Wspieranie rodziny</w:t>
      </w:r>
    </w:p>
    <w:p w:rsidR="00077DB4" w:rsidRPr="00383DA5" w:rsidRDefault="00077DB4" w:rsidP="00383DA5">
      <w:r w:rsidRPr="00383DA5">
        <w:t xml:space="preserve">                                                                                                               </w:t>
      </w: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35187F">
        <w:tc>
          <w:tcPr>
            <w:tcW w:w="212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94205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43.206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94205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21.606,00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94205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50,00</w:t>
            </w:r>
            <w:r w:rsidR="00077DB4">
              <w:t xml:space="preserve"> %</w:t>
            </w:r>
          </w:p>
        </w:tc>
      </w:tr>
    </w:tbl>
    <w:p w:rsidR="00077DB4" w:rsidRDefault="00077DB4" w:rsidP="00722181">
      <w:pPr>
        <w:jc w:val="both"/>
        <w:rPr>
          <w:lang w:eastAsia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35187F">
        <w:tc>
          <w:tcPr>
            <w:tcW w:w="212" w:type="dxa"/>
          </w:tcPr>
          <w:p w:rsidR="00077DB4" w:rsidRDefault="00077DB4" w:rsidP="0051754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51754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51754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94205" w:rsidP="0051754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345.106,00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51754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94205" w:rsidP="0051754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129.790,55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51754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94205" w:rsidP="0051754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37,61</w:t>
            </w:r>
            <w:r w:rsidR="00077DB4">
              <w:t xml:space="preserve"> %</w:t>
            </w:r>
          </w:p>
        </w:tc>
      </w:tr>
    </w:tbl>
    <w:p w:rsidR="00077DB4" w:rsidRDefault="00077DB4" w:rsidP="00722181">
      <w:pPr>
        <w:jc w:val="both"/>
        <w:rPr>
          <w:sz w:val="24"/>
          <w:szCs w:val="24"/>
          <w:lang w:eastAsia="en-US"/>
        </w:rPr>
      </w:pPr>
    </w:p>
    <w:p w:rsidR="00094205" w:rsidRPr="00094205" w:rsidRDefault="00094205" w:rsidP="00094205">
      <w:pPr>
        <w:tabs>
          <w:tab w:val="left" w:pos="709"/>
        </w:tabs>
        <w:spacing w:line="320" w:lineRule="exact"/>
        <w:jc w:val="both"/>
        <w:rPr>
          <w:b/>
          <w:sz w:val="24"/>
          <w:szCs w:val="24"/>
          <w:u w:val="single"/>
        </w:rPr>
      </w:pPr>
      <w:r w:rsidRPr="00094205">
        <w:rPr>
          <w:b/>
          <w:sz w:val="24"/>
          <w:szCs w:val="24"/>
          <w:u w:val="single"/>
        </w:rPr>
        <w:t>Świetlica Środowiskowa w Więcborku, przy ulicy Pocztowej 16</w:t>
      </w:r>
    </w:p>
    <w:p w:rsidR="00094205" w:rsidRDefault="00094205" w:rsidP="0035187F">
      <w:pPr>
        <w:jc w:val="both"/>
        <w:rPr>
          <w:sz w:val="24"/>
          <w:szCs w:val="24"/>
          <w:lang w:eastAsia="en-US"/>
        </w:rPr>
      </w:pPr>
    </w:p>
    <w:p w:rsidR="00094205" w:rsidRPr="00094205" w:rsidRDefault="00094205" w:rsidP="00094205">
      <w:pPr>
        <w:jc w:val="both"/>
        <w:rPr>
          <w:sz w:val="24"/>
          <w:szCs w:val="24"/>
        </w:rPr>
      </w:pPr>
      <w:r w:rsidRPr="00094205">
        <w:rPr>
          <w:sz w:val="24"/>
          <w:szCs w:val="24"/>
        </w:rPr>
        <w:t>Świetlica Środowiskowa „Uśmiech” jest placówką wsparcia dziennego. Prowadzenie placówki  jest zadaniem własnym gminy finansowanym ze środków gminy.</w:t>
      </w:r>
    </w:p>
    <w:p w:rsidR="00094205" w:rsidRPr="00094205" w:rsidRDefault="00094205" w:rsidP="00094205">
      <w:pPr>
        <w:tabs>
          <w:tab w:val="left" w:pos="709"/>
        </w:tabs>
        <w:jc w:val="both"/>
        <w:rPr>
          <w:sz w:val="24"/>
          <w:szCs w:val="24"/>
        </w:rPr>
      </w:pPr>
      <w:r w:rsidRPr="00094205">
        <w:rPr>
          <w:sz w:val="24"/>
          <w:szCs w:val="24"/>
        </w:rPr>
        <w:t>Na dzień 30.06.2013r. w placówce zatrudnione są 4 osoby na całe etaty: kierownik, wychowawca w placówce wsparcia dziennego, starszy wychowawca w placówce wsparcia dziennego i starszy wychowawca koordynator.</w:t>
      </w:r>
    </w:p>
    <w:p w:rsidR="00094205" w:rsidRPr="00094205" w:rsidRDefault="00094205" w:rsidP="00094205">
      <w:pPr>
        <w:jc w:val="both"/>
        <w:rPr>
          <w:sz w:val="24"/>
          <w:szCs w:val="24"/>
        </w:rPr>
      </w:pPr>
      <w:r w:rsidRPr="00094205">
        <w:rPr>
          <w:sz w:val="24"/>
          <w:szCs w:val="24"/>
        </w:rPr>
        <w:lastRenderedPageBreak/>
        <w:t xml:space="preserve">Na realizację zadania, w ramach rozdziału  85206  zgodnie z planem finansowym w 2013r. tut. ośrodek dysponuje kwotą </w:t>
      </w:r>
      <w:r w:rsidRPr="00094205">
        <w:rPr>
          <w:b/>
          <w:sz w:val="24"/>
          <w:szCs w:val="24"/>
        </w:rPr>
        <w:t>170.600,00 zł</w:t>
      </w:r>
      <w:r w:rsidRPr="00094205">
        <w:rPr>
          <w:sz w:val="24"/>
          <w:szCs w:val="24"/>
        </w:rPr>
        <w:t xml:space="preserve">. Na dzień 30.06.2013r. wydatkowano kwotę </w:t>
      </w:r>
      <w:r w:rsidRPr="00094205">
        <w:rPr>
          <w:b/>
          <w:sz w:val="24"/>
          <w:szCs w:val="24"/>
        </w:rPr>
        <w:t>85.896,76 zł</w:t>
      </w:r>
      <w:r w:rsidRPr="00094205">
        <w:rPr>
          <w:sz w:val="24"/>
          <w:szCs w:val="24"/>
        </w:rPr>
        <w:t xml:space="preserve"> (50,35% ogółu planu).  </w:t>
      </w:r>
    </w:p>
    <w:p w:rsidR="00094205" w:rsidRDefault="00094205" w:rsidP="00094205">
      <w:pPr>
        <w:jc w:val="both"/>
        <w:rPr>
          <w:szCs w:val="22"/>
        </w:rPr>
      </w:pPr>
    </w:p>
    <w:p w:rsidR="00094205" w:rsidRDefault="00094205" w:rsidP="00803148">
      <w:pPr>
        <w:jc w:val="center"/>
        <w:rPr>
          <w:rFonts w:eastAsia="Calibri"/>
          <w:b/>
          <w:lang w:eastAsia="en-US"/>
        </w:rPr>
      </w:pPr>
      <w:r w:rsidRPr="00171131">
        <w:rPr>
          <w:rFonts w:eastAsia="Calibri"/>
          <w:b/>
          <w:lang w:eastAsia="en-US"/>
        </w:rPr>
        <w:t>Wykonanie w rozdziale 8520</w:t>
      </w:r>
      <w:r>
        <w:rPr>
          <w:rFonts w:eastAsia="Calibri"/>
          <w:b/>
          <w:lang w:eastAsia="en-US"/>
        </w:rPr>
        <w:t>6</w:t>
      </w:r>
      <w:r w:rsidRPr="00171131">
        <w:rPr>
          <w:rFonts w:eastAsia="Calibri"/>
          <w:b/>
          <w:lang w:eastAsia="en-US"/>
        </w:rPr>
        <w:t xml:space="preserve"> za I półrocze 2013</w:t>
      </w:r>
      <w:r w:rsidR="00803148">
        <w:rPr>
          <w:rFonts w:eastAsia="Calibri"/>
          <w:b/>
          <w:lang w:eastAsia="en-US"/>
        </w:rPr>
        <w:t xml:space="preserve"> </w:t>
      </w:r>
      <w:r w:rsidRPr="00171131">
        <w:rPr>
          <w:rFonts w:eastAsia="Calibri"/>
          <w:b/>
          <w:lang w:eastAsia="en-US"/>
        </w:rPr>
        <w:t>r.</w:t>
      </w:r>
    </w:p>
    <w:p w:rsidR="00094205" w:rsidRPr="00377A3E" w:rsidRDefault="00094205" w:rsidP="00094205">
      <w:pPr>
        <w:rPr>
          <w:rFonts w:eastAsia="Calibri"/>
          <w:b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4863"/>
        <w:gridCol w:w="1275"/>
        <w:gridCol w:w="1134"/>
      </w:tblGrid>
      <w:tr w:rsidR="00094205" w:rsidRPr="00275790" w:rsidTr="00803148">
        <w:trPr>
          <w:cantSplit/>
        </w:trPr>
        <w:tc>
          <w:tcPr>
            <w:tcW w:w="9072" w:type="dxa"/>
            <w:gridSpan w:val="5"/>
            <w:shd w:val="clear" w:color="auto" w:fill="FFFF00"/>
          </w:tcPr>
          <w:p w:rsidR="00094205" w:rsidRDefault="00094205" w:rsidP="008031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Wspieranie rodziny</w:t>
            </w:r>
          </w:p>
          <w:p w:rsidR="00094205" w:rsidRPr="00275790" w:rsidRDefault="00094205" w:rsidP="008031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Świetlica Środowiskowa w Więcborku przy ul. Pocztowej 16</w:t>
            </w:r>
          </w:p>
        </w:tc>
      </w:tr>
      <w:tr w:rsidR="00094205" w:rsidRPr="00275790" w:rsidTr="00803148">
        <w:trPr>
          <w:cantSplit/>
        </w:trPr>
        <w:tc>
          <w:tcPr>
            <w:tcW w:w="900" w:type="dxa"/>
            <w:shd w:val="clear" w:color="auto" w:fill="FFFF00"/>
          </w:tcPr>
          <w:p w:rsidR="00094205" w:rsidRPr="00275790" w:rsidRDefault="00094205" w:rsidP="00803148">
            <w:pPr>
              <w:jc w:val="center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900" w:type="dxa"/>
            <w:shd w:val="clear" w:color="auto" w:fill="FFFF00"/>
          </w:tcPr>
          <w:p w:rsidR="00094205" w:rsidRPr="00275790" w:rsidRDefault="00094205" w:rsidP="00803148">
            <w:pPr>
              <w:jc w:val="center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4863" w:type="dxa"/>
            <w:shd w:val="clear" w:color="auto" w:fill="FFFF00"/>
          </w:tcPr>
          <w:p w:rsidR="00094205" w:rsidRPr="00275790" w:rsidRDefault="00094205" w:rsidP="00803148">
            <w:pPr>
              <w:jc w:val="center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275" w:type="dxa"/>
            <w:shd w:val="clear" w:color="auto" w:fill="FFFF00"/>
          </w:tcPr>
          <w:p w:rsidR="00094205" w:rsidRPr="00275790" w:rsidRDefault="00094205" w:rsidP="00803148">
            <w:pPr>
              <w:jc w:val="center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134" w:type="dxa"/>
            <w:shd w:val="clear" w:color="auto" w:fill="FFFF00"/>
          </w:tcPr>
          <w:p w:rsidR="00094205" w:rsidRPr="00275790" w:rsidRDefault="00094205" w:rsidP="00803148">
            <w:pPr>
              <w:jc w:val="center"/>
              <w:rPr>
                <w:b/>
                <w:sz w:val="18"/>
                <w:szCs w:val="18"/>
              </w:rPr>
            </w:pPr>
            <w:r w:rsidRPr="00275790">
              <w:rPr>
                <w:b/>
                <w:sz w:val="18"/>
                <w:szCs w:val="18"/>
              </w:rPr>
              <w:t>wykonanie</w:t>
            </w:r>
          </w:p>
        </w:tc>
      </w:tr>
      <w:tr w:rsidR="00094205" w:rsidRPr="00275790" w:rsidTr="00803148">
        <w:trPr>
          <w:cantSplit/>
        </w:trPr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094205" w:rsidRPr="00275790" w:rsidRDefault="00094205" w:rsidP="008031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85206</w:t>
            </w:r>
          </w:p>
        </w:tc>
        <w:tc>
          <w:tcPr>
            <w:tcW w:w="900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3020</w:t>
            </w:r>
          </w:p>
        </w:tc>
        <w:tc>
          <w:tcPr>
            <w:tcW w:w="4863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Wydatki osobowe niezaliczone do wynagrodzeń</w:t>
            </w:r>
          </w:p>
        </w:tc>
        <w:tc>
          <w:tcPr>
            <w:tcW w:w="1275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0,00</w:t>
            </w:r>
          </w:p>
        </w:tc>
      </w:tr>
      <w:tr w:rsidR="00094205" w:rsidRPr="00275790" w:rsidTr="00803148">
        <w:trPr>
          <w:cantSplit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094205" w:rsidRPr="00275790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4010</w:t>
            </w:r>
          </w:p>
        </w:tc>
        <w:tc>
          <w:tcPr>
            <w:tcW w:w="4863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Wynagrodzenia osobowe pracowników</w:t>
            </w:r>
          </w:p>
        </w:tc>
        <w:tc>
          <w:tcPr>
            <w:tcW w:w="1275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124.800,00</w:t>
            </w:r>
          </w:p>
        </w:tc>
        <w:tc>
          <w:tcPr>
            <w:tcW w:w="1134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61.744,25</w:t>
            </w:r>
          </w:p>
        </w:tc>
      </w:tr>
      <w:tr w:rsidR="00094205" w:rsidRPr="00275790" w:rsidTr="00803148">
        <w:trPr>
          <w:cantSplit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094205" w:rsidRPr="00275790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4040</w:t>
            </w:r>
          </w:p>
        </w:tc>
        <w:tc>
          <w:tcPr>
            <w:tcW w:w="4863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Dodatkowe wynagrodzenie roczne</w:t>
            </w:r>
          </w:p>
        </w:tc>
        <w:tc>
          <w:tcPr>
            <w:tcW w:w="1275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10.300,00</w:t>
            </w:r>
          </w:p>
        </w:tc>
        <w:tc>
          <w:tcPr>
            <w:tcW w:w="1134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10.211,49</w:t>
            </w:r>
          </w:p>
        </w:tc>
      </w:tr>
      <w:tr w:rsidR="00094205" w:rsidRPr="00275790" w:rsidTr="00803148">
        <w:trPr>
          <w:cantSplit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094205" w:rsidRPr="00275790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4863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Składki na ubezpieczenia społeczne</w:t>
            </w:r>
          </w:p>
        </w:tc>
        <w:tc>
          <w:tcPr>
            <w:tcW w:w="1275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23.600,00</w:t>
            </w:r>
          </w:p>
        </w:tc>
        <w:tc>
          <w:tcPr>
            <w:tcW w:w="1134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12.559,96</w:t>
            </w:r>
          </w:p>
        </w:tc>
      </w:tr>
      <w:tr w:rsidR="00094205" w:rsidRPr="00275790" w:rsidTr="00803148">
        <w:trPr>
          <w:cantSplit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094205" w:rsidRPr="00275790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4863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1275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3.300,00</w:t>
            </w:r>
          </w:p>
        </w:tc>
        <w:tc>
          <w:tcPr>
            <w:tcW w:w="1134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1.381,06</w:t>
            </w:r>
          </w:p>
        </w:tc>
      </w:tr>
      <w:tr w:rsidR="00094205" w:rsidRPr="00275790" w:rsidTr="00803148">
        <w:trPr>
          <w:cantSplit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094205" w:rsidRPr="00275790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4280</w:t>
            </w:r>
          </w:p>
        </w:tc>
        <w:tc>
          <w:tcPr>
            <w:tcW w:w="4863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Zakup usług zdrowotnych</w:t>
            </w:r>
          </w:p>
        </w:tc>
        <w:tc>
          <w:tcPr>
            <w:tcW w:w="1275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0,00</w:t>
            </w:r>
          </w:p>
        </w:tc>
      </w:tr>
      <w:tr w:rsidR="00094205" w:rsidRPr="00275790" w:rsidTr="00803148">
        <w:trPr>
          <w:cantSplit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094205" w:rsidRPr="00275790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4410</w:t>
            </w:r>
          </w:p>
        </w:tc>
        <w:tc>
          <w:tcPr>
            <w:tcW w:w="4863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Podróże służbowe krajowe</w:t>
            </w:r>
          </w:p>
        </w:tc>
        <w:tc>
          <w:tcPr>
            <w:tcW w:w="1275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0,00</w:t>
            </w:r>
          </w:p>
        </w:tc>
      </w:tr>
      <w:tr w:rsidR="00094205" w:rsidRPr="00275790" w:rsidTr="00803148">
        <w:trPr>
          <w:cantSplit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094205" w:rsidRPr="00275790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4440</w:t>
            </w:r>
          </w:p>
        </w:tc>
        <w:tc>
          <w:tcPr>
            <w:tcW w:w="4863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275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4.800,00</w:t>
            </w:r>
          </w:p>
        </w:tc>
        <w:tc>
          <w:tcPr>
            <w:tcW w:w="1134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0,00</w:t>
            </w:r>
          </w:p>
        </w:tc>
      </w:tr>
      <w:tr w:rsidR="00094205" w:rsidRPr="00275790" w:rsidTr="00803148">
        <w:trPr>
          <w:cantSplit/>
        </w:trPr>
        <w:tc>
          <w:tcPr>
            <w:tcW w:w="900" w:type="dxa"/>
            <w:tcBorders>
              <w:top w:val="nil"/>
            </w:tcBorders>
            <w:shd w:val="clear" w:color="auto" w:fill="auto"/>
          </w:tcPr>
          <w:p w:rsidR="00094205" w:rsidRPr="00275790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4700</w:t>
            </w:r>
          </w:p>
        </w:tc>
        <w:tc>
          <w:tcPr>
            <w:tcW w:w="4863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275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134" w:type="dxa"/>
            <w:shd w:val="clear" w:color="auto" w:fill="auto"/>
          </w:tcPr>
          <w:p w:rsidR="00094205" w:rsidRPr="00715D89" w:rsidRDefault="00094205" w:rsidP="00803148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0,00</w:t>
            </w:r>
          </w:p>
        </w:tc>
      </w:tr>
      <w:tr w:rsidR="00094205" w:rsidRPr="00275790" w:rsidTr="00803148">
        <w:trPr>
          <w:cantSplit/>
        </w:trPr>
        <w:tc>
          <w:tcPr>
            <w:tcW w:w="900" w:type="dxa"/>
            <w:tcBorders>
              <w:right w:val="nil"/>
            </w:tcBorders>
            <w:shd w:val="clear" w:color="auto" w:fill="FFFF00"/>
          </w:tcPr>
          <w:p w:rsidR="00094205" w:rsidRPr="00275790" w:rsidRDefault="00094205" w:rsidP="0080314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00"/>
          </w:tcPr>
          <w:p w:rsidR="00094205" w:rsidRPr="00275790" w:rsidRDefault="00094205" w:rsidP="00803148">
            <w:pPr>
              <w:rPr>
                <w:b/>
                <w:sz w:val="18"/>
                <w:szCs w:val="18"/>
              </w:rPr>
            </w:pPr>
          </w:p>
        </w:tc>
        <w:tc>
          <w:tcPr>
            <w:tcW w:w="4863" w:type="dxa"/>
            <w:tcBorders>
              <w:left w:val="nil"/>
            </w:tcBorders>
            <w:shd w:val="clear" w:color="auto" w:fill="FFFF00"/>
          </w:tcPr>
          <w:p w:rsidR="00094205" w:rsidRPr="00275790" w:rsidRDefault="00803148" w:rsidP="008031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shd w:val="clear" w:color="auto" w:fill="FFFF00"/>
          </w:tcPr>
          <w:p w:rsidR="00094205" w:rsidRPr="00275790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170.600,00</w:t>
            </w:r>
          </w:p>
        </w:tc>
        <w:tc>
          <w:tcPr>
            <w:tcW w:w="1134" w:type="dxa"/>
            <w:shd w:val="clear" w:color="auto" w:fill="FFFF00"/>
          </w:tcPr>
          <w:p w:rsidR="00094205" w:rsidRPr="00275790" w:rsidRDefault="00094205" w:rsidP="00803148">
            <w:pPr>
              <w:jc w:val="right"/>
              <w:rPr>
                <w:b/>
                <w:sz w:val="18"/>
                <w:szCs w:val="18"/>
              </w:rPr>
            </w:pPr>
            <w:r w:rsidRPr="00715D89">
              <w:rPr>
                <w:b/>
                <w:sz w:val="18"/>
                <w:szCs w:val="18"/>
              </w:rPr>
              <w:t>85.896,76</w:t>
            </w:r>
          </w:p>
        </w:tc>
      </w:tr>
    </w:tbl>
    <w:p w:rsidR="00094205" w:rsidRDefault="00094205" w:rsidP="00094205">
      <w:pPr>
        <w:jc w:val="both"/>
        <w:rPr>
          <w:szCs w:val="22"/>
        </w:rPr>
      </w:pPr>
    </w:p>
    <w:p w:rsidR="00803148" w:rsidRPr="00803148" w:rsidRDefault="00803148" w:rsidP="00803148">
      <w:pPr>
        <w:tabs>
          <w:tab w:val="left" w:pos="709"/>
        </w:tabs>
        <w:jc w:val="both"/>
        <w:rPr>
          <w:b/>
          <w:sz w:val="24"/>
          <w:szCs w:val="24"/>
          <w:u w:val="single"/>
        </w:rPr>
      </w:pPr>
      <w:r w:rsidRPr="00803148">
        <w:rPr>
          <w:b/>
          <w:sz w:val="24"/>
          <w:szCs w:val="24"/>
          <w:u w:val="single"/>
        </w:rPr>
        <w:t>Wspieranie rodziny</w:t>
      </w:r>
    </w:p>
    <w:p w:rsidR="00094205" w:rsidRDefault="00094205" w:rsidP="00094205">
      <w:pPr>
        <w:jc w:val="both"/>
        <w:rPr>
          <w:szCs w:val="22"/>
        </w:rPr>
      </w:pPr>
    </w:p>
    <w:p w:rsidR="00803148" w:rsidRPr="00803148" w:rsidRDefault="00803148" w:rsidP="00803148">
      <w:pPr>
        <w:jc w:val="both"/>
        <w:rPr>
          <w:rFonts w:eastAsia="Calibri"/>
          <w:sz w:val="24"/>
          <w:szCs w:val="24"/>
          <w:lang w:eastAsia="en-US"/>
        </w:rPr>
      </w:pPr>
      <w:r w:rsidRPr="00803148">
        <w:rPr>
          <w:rFonts w:eastAsia="Calibri"/>
          <w:sz w:val="24"/>
          <w:szCs w:val="24"/>
          <w:lang w:eastAsia="en-US"/>
        </w:rPr>
        <w:t>Ustawa z dnia 09 czerwca 2011 roku o wspieraniu rodziny i systemie pieczy zastępczej (</w:t>
      </w:r>
      <w:proofErr w:type="spellStart"/>
      <w:r w:rsidRPr="00803148">
        <w:rPr>
          <w:rFonts w:eastAsia="Calibri"/>
          <w:sz w:val="24"/>
          <w:szCs w:val="24"/>
          <w:lang w:eastAsia="en-US"/>
        </w:rPr>
        <w:t>Dz.U</w:t>
      </w:r>
      <w:proofErr w:type="spellEnd"/>
      <w:r w:rsidRPr="00803148">
        <w:rPr>
          <w:rFonts w:eastAsia="Calibri"/>
          <w:sz w:val="24"/>
          <w:szCs w:val="24"/>
          <w:lang w:eastAsia="en-US"/>
        </w:rPr>
        <w:t xml:space="preserve"> z 2013r., poz. 135 ze zm.) nałożyła na samorządy nowe zadania. </w:t>
      </w:r>
    </w:p>
    <w:p w:rsidR="00803148" w:rsidRPr="00803148" w:rsidRDefault="00803148" w:rsidP="00803148">
      <w:pPr>
        <w:jc w:val="both"/>
        <w:rPr>
          <w:rFonts w:eastAsia="Calibri"/>
          <w:sz w:val="24"/>
          <w:szCs w:val="24"/>
          <w:lang w:eastAsia="en-US"/>
        </w:rPr>
      </w:pPr>
      <w:r w:rsidRPr="00803148">
        <w:rPr>
          <w:rFonts w:eastAsia="Calibri"/>
          <w:sz w:val="24"/>
          <w:szCs w:val="24"/>
          <w:lang w:eastAsia="en-US"/>
        </w:rPr>
        <w:t>Tut. ośrodek zatrudnia 2 asystentów rodziny w ramach stosunku pracy w systemie zadaniowego czasu pracy.</w:t>
      </w:r>
    </w:p>
    <w:p w:rsidR="00803148" w:rsidRPr="00803148" w:rsidRDefault="00803148" w:rsidP="00803148">
      <w:pPr>
        <w:jc w:val="both"/>
        <w:rPr>
          <w:rFonts w:eastAsia="Calibri"/>
          <w:sz w:val="24"/>
          <w:szCs w:val="24"/>
          <w:lang w:eastAsia="en-US"/>
        </w:rPr>
      </w:pPr>
      <w:r w:rsidRPr="00803148">
        <w:rPr>
          <w:rFonts w:eastAsia="Calibri"/>
          <w:sz w:val="24"/>
          <w:szCs w:val="24"/>
          <w:lang w:eastAsia="en-US"/>
        </w:rPr>
        <w:t>Praca asystenta rodziny nie może być łączona z wykonywaniem obowiązków pracownika socjalnego na terenie gminy, w której praca ta jest prowadzona.</w:t>
      </w:r>
    </w:p>
    <w:p w:rsidR="00803148" w:rsidRPr="00803148" w:rsidRDefault="00803148" w:rsidP="00803148">
      <w:pPr>
        <w:jc w:val="both"/>
        <w:rPr>
          <w:rFonts w:eastAsia="Calibri"/>
          <w:sz w:val="24"/>
          <w:szCs w:val="24"/>
          <w:lang w:eastAsia="en-US"/>
        </w:rPr>
      </w:pPr>
      <w:r w:rsidRPr="00803148">
        <w:rPr>
          <w:rFonts w:eastAsia="Calibri"/>
          <w:sz w:val="24"/>
          <w:szCs w:val="24"/>
          <w:lang w:eastAsia="en-US"/>
        </w:rPr>
        <w:t xml:space="preserve">Liczba rodzin, z którymi jeden asystent rodziny może w tym samym czasie prowadzić pracę, jest uzależniona od stopnia trudności wykonywanych zadań, jednak nie może przekroczyć 20. </w:t>
      </w:r>
    </w:p>
    <w:p w:rsidR="00803148" w:rsidRPr="00803148" w:rsidRDefault="00803148" w:rsidP="00803148">
      <w:pPr>
        <w:jc w:val="both"/>
        <w:rPr>
          <w:rFonts w:eastAsia="Calibri"/>
          <w:sz w:val="24"/>
          <w:szCs w:val="24"/>
          <w:lang w:eastAsia="en-US"/>
        </w:rPr>
      </w:pPr>
      <w:r w:rsidRPr="00803148">
        <w:rPr>
          <w:rFonts w:eastAsia="Calibri"/>
          <w:sz w:val="24"/>
          <w:szCs w:val="24"/>
          <w:lang w:eastAsia="en-US"/>
        </w:rPr>
        <w:t>Asystent rodziny porusza się po terenie gminy własnym środkiem transportu. Dobór rodzin do pracy z poszczególnym asystentem został tak przeprowadzony, aby w maksymalnym stopniu ograniczyć czasookres dojazdu do poszczególnych środowisk.</w:t>
      </w:r>
    </w:p>
    <w:p w:rsidR="00803148" w:rsidRPr="00803148" w:rsidRDefault="00803148" w:rsidP="00803148">
      <w:pPr>
        <w:jc w:val="both"/>
        <w:rPr>
          <w:rFonts w:eastAsia="Calibri"/>
          <w:sz w:val="24"/>
          <w:szCs w:val="24"/>
          <w:lang w:eastAsia="en-US"/>
        </w:rPr>
      </w:pPr>
      <w:r w:rsidRPr="00803148">
        <w:rPr>
          <w:rFonts w:eastAsia="Calibri"/>
          <w:sz w:val="24"/>
          <w:szCs w:val="24"/>
          <w:lang w:eastAsia="en-US"/>
        </w:rPr>
        <w:t xml:space="preserve">Z uwagi na specyfikę pracy asystenci rodzin w celu bardziej efektywnego wykonywania zadań korzystają z pomocy specjalistów tj.: psychologa, pedagoga a w sporadycznych przypadkach lekarza psychiatry. </w:t>
      </w:r>
    </w:p>
    <w:p w:rsidR="00803148" w:rsidRPr="00803148" w:rsidRDefault="00803148" w:rsidP="00803148">
      <w:pPr>
        <w:jc w:val="both"/>
        <w:rPr>
          <w:sz w:val="24"/>
          <w:szCs w:val="24"/>
        </w:rPr>
      </w:pPr>
      <w:r w:rsidRPr="00803148">
        <w:rPr>
          <w:sz w:val="24"/>
          <w:szCs w:val="24"/>
        </w:rPr>
        <w:t>Realizowane zadania są zadaniem własnym gminy finansowanym ze środków budżetu gminy. Jednostki samorządu terytorialnego mogą otrzymać dotacje celowe z budżetu państwa na</w:t>
      </w:r>
      <w:r>
        <w:rPr>
          <w:sz w:val="24"/>
          <w:szCs w:val="24"/>
        </w:rPr>
        <w:t xml:space="preserve"> dofinansowanie zadań</w:t>
      </w:r>
      <w:r w:rsidRPr="00803148">
        <w:rPr>
          <w:sz w:val="24"/>
          <w:szCs w:val="24"/>
        </w:rPr>
        <w:t xml:space="preserve"> wspierania rodziny oraz systemu pieczy zastępczej. Tut. ośrodek przystąpił do resortowego programu wspierania rodziny i systemu pieczy zastępczej na rok 2013 ,,Asystent Rodziny i koordynator rodzinnej pieczy zastępczej”. Na realizację zadania otrzymano dotację celową w łącznej wysokości 43.206,00 zł.</w:t>
      </w:r>
    </w:p>
    <w:p w:rsidR="00803148" w:rsidRPr="00803148" w:rsidRDefault="00803148" w:rsidP="00803148">
      <w:pPr>
        <w:jc w:val="both"/>
        <w:rPr>
          <w:sz w:val="24"/>
          <w:szCs w:val="24"/>
        </w:rPr>
      </w:pPr>
      <w:r w:rsidRPr="00803148">
        <w:rPr>
          <w:sz w:val="24"/>
          <w:szCs w:val="24"/>
        </w:rPr>
        <w:t xml:space="preserve">Na realizację zadań  zgodnie z planem finansowym w 2013 roku tut. ośrodek dysponował łączną kwotą </w:t>
      </w:r>
      <w:r w:rsidRPr="00803148">
        <w:rPr>
          <w:b/>
          <w:sz w:val="24"/>
          <w:szCs w:val="24"/>
        </w:rPr>
        <w:t xml:space="preserve">174.506,00 zł </w:t>
      </w:r>
      <w:r w:rsidRPr="00803148">
        <w:rPr>
          <w:sz w:val="24"/>
          <w:szCs w:val="24"/>
        </w:rPr>
        <w:t>(tj. dotacja</w:t>
      </w:r>
      <w:r w:rsidRPr="00803148">
        <w:rPr>
          <w:b/>
          <w:sz w:val="24"/>
          <w:szCs w:val="24"/>
        </w:rPr>
        <w:t xml:space="preserve"> </w:t>
      </w:r>
      <w:r w:rsidRPr="00803148">
        <w:rPr>
          <w:sz w:val="24"/>
          <w:szCs w:val="24"/>
        </w:rPr>
        <w:t>43.206,00 zł, środki gminy 131.300,00 zł)</w:t>
      </w:r>
      <w:r w:rsidRPr="00803148">
        <w:rPr>
          <w:b/>
          <w:sz w:val="24"/>
          <w:szCs w:val="24"/>
        </w:rPr>
        <w:t xml:space="preserve"> .</w:t>
      </w:r>
      <w:r w:rsidRPr="00803148">
        <w:rPr>
          <w:sz w:val="24"/>
          <w:szCs w:val="24"/>
        </w:rPr>
        <w:t xml:space="preserve"> </w:t>
      </w:r>
    </w:p>
    <w:p w:rsidR="00077DB4" w:rsidRPr="0035187F" w:rsidRDefault="00803148" w:rsidP="00803148">
      <w:pPr>
        <w:jc w:val="both"/>
        <w:rPr>
          <w:sz w:val="24"/>
          <w:szCs w:val="24"/>
        </w:rPr>
      </w:pPr>
      <w:r w:rsidRPr="00803148">
        <w:rPr>
          <w:sz w:val="24"/>
          <w:szCs w:val="24"/>
        </w:rPr>
        <w:t xml:space="preserve">Na dzień 30.06.2013 roku realizacja zadania zamknęła się kwotą </w:t>
      </w:r>
      <w:r w:rsidRPr="00803148">
        <w:rPr>
          <w:rFonts w:eastAsia="Calibri"/>
          <w:b/>
          <w:sz w:val="24"/>
          <w:szCs w:val="24"/>
          <w:lang w:eastAsia="en-US"/>
        </w:rPr>
        <w:t>43.893,79</w:t>
      </w:r>
      <w:r w:rsidRPr="00803148">
        <w:rPr>
          <w:sz w:val="24"/>
          <w:szCs w:val="24"/>
        </w:rPr>
        <w:t xml:space="preserve"> </w:t>
      </w:r>
      <w:r w:rsidRPr="00803148">
        <w:rPr>
          <w:b/>
          <w:sz w:val="24"/>
          <w:szCs w:val="24"/>
        </w:rPr>
        <w:t>zł</w:t>
      </w:r>
      <w:r w:rsidRPr="00803148">
        <w:rPr>
          <w:sz w:val="24"/>
          <w:szCs w:val="24"/>
        </w:rPr>
        <w:t xml:space="preserve"> (25,15 % ogółu planu) tj. 0,00zł dotacja, 43.893,79 środki gminy.</w:t>
      </w:r>
    </w:p>
    <w:p w:rsidR="00077DB4" w:rsidRPr="00F4486C" w:rsidRDefault="00077DB4" w:rsidP="006978F9">
      <w:pPr>
        <w:pStyle w:val="Tekstpodstawowy"/>
        <w:spacing w:line="240" w:lineRule="auto"/>
        <w:rPr>
          <w:b/>
          <w:sz w:val="16"/>
          <w:szCs w:val="16"/>
          <w:u w:val="single"/>
        </w:rPr>
      </w:pPr>
    </w:p>
    <w:p w:rsidR="00077DB4" w:rsidRDefault="00077DB4" w:rsidP="00722181">
      <w:pPr>
        <w:jc w:val="center"/>
        <w:rPr>
          <w:b/>
          <w:lang w:eastAsia="en-US"/>
        </w:rPr>
      </w:pPr>
      <w:r>
        <w:rPr>
          <w:b/>
          <w:lang w:eastAsia="en-US"/>
        </w:rPr>
        <w:t>Wykonanie w rozdziale 85206 za</w:t>
      </w:r>
      <w:r w:rsidRPr="000148E8">
        <w:rPr>
          <w:b/>
          <w:lang w:eastAsia="en-US"/>
        </w:rPr>
        <w:t xml:space="preserve"> </w:t>
      </w:r>
      <w:r w:rsidR="00803148" w:rsidRPr="00171131">
        <w:rPr>
          <w:rFonts w:eastAsia="Calibri"/>
          <w:b/>
          <w:lang w:eastAsia="en-US"/>
        </w:rPr>
        <w:t>I półrocze 2013</w:t>
      </w:r>
      <w:r w:rsidR="00803148">
        <w:rPr>
          <w:rFonts w:eastAsia="Calibri"/>
          <w:b/>
          <w:lang w:eastAsia="en-US"/>
        </w:rPr>
        <w:t xml:space="preserve"> </w:t>
      </w:r>
      <w:r w:rsidR="00803148" w:rsidRPr="00171131">
        <w:rPr>
          <w:rFonts w:eastAsia="Calibri"/>
          <w:b/>
          <w:lang w:eastAsia="en-US"/>
        </w:rPr>
        <w:t>r.</w:t>
      </w:r>
    </w:p>
    <w:p w:rsidR="00077DB4" w:rsidRPr="000148E8" w:rsidRDefault="00077DB4" w:rsidP="00722181">
      <w:pPr>
        <w:ind w:left="720"/>
        <w:rPr>
          <w:b/>
          <w:lang w:eastAsia="en-US"/>
        </w:rPr>
      </w:pPr>
    </w:p>
    <w:tbl>
      <w:tblPr>
        <w:tblW w:w="8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887"/>
        <w:gridCol w:w="4791"/>
        <w:gridCol w:w="1256"/>
        <w:gridCol w:w="1117"/>
      </w:tblGrid>
      <w:tr w:rsidR="00803148" w:rsidRPr="00024B71" w:rsidTr="00803148">
        <w:trPr>
          <w:cantSplit/>
          <w:trHeight w:val="199"/>
        </w:trPr>
        <w:tc>
          <w:tcPr>
            <w:tcW w:w="8938" w:type="dxa"/>
            <w:gridSpan w:val="5"/>
            <w:shd w:val="clear" w:color="auto" w:fill="FFFF00"/>
          </w:tcPr>
          <w:p w:rsidR="00803148" w:rsidRPr="00024B71" w:rsidRDefault="00803148" w:rsidP="00803148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Wspieranie rodziny</w:t>
            </w:r>
          </w:p>
        </w:tc>
      </w:tr>
      <w:tr w:rsidR="00803148" w:rsidRPr="00024B71" w:rsidTr="00803148">
        <w:trPr>
          <w:cantSplit/>
          <w:trHeight w:val="126"/>
        </w:trPr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rozdział</w:t>
            </w:r>
          </w:p>
        </w:tc>
        <w:tc>
          <w:tcPr>
            <w:tcW w:w="887" w:type="dxa"/>
            <w:shd w:val="clear" w:color="auto" w:fill="FFFF00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§</w:t>
            </w:r>
          </w:p>
        </w:tc>
        <w:tc>
          <w:tcPr>
            <w:tcW w:w="4791" w:type="dxa"/>
            <w:shd w:val="clear" w:color="auto" w:fill="FFFF00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1256" w:type="dxa"/>
            <w:shd w:val="clear" w:color="auto" w:fill="FFFF00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plan</w:t>
            </w:r>
          </w:p>
        </w:tc>
        <w:tc>
          <w:tcPr>
            <w:tcW w:w="1117" w:type="dxa"/>
            <w:shd w:val="clear" w:color="auto" w:fill="FFFF00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wykonanie</w:t>
            </w:r>
          </w:p>
        </w:tc>
      </w:tr>
      <w:tr w:rsidR="00803148" w:rsidRPr="00024B71" w:rsidTr="00803148">
        <w:trPr>
          <w:cantSplit/>
          <w:trHeight w:val="260"/>
        </w:trPr>
        <w:tc>
          <w:tcPr>
            <w:tcW w:w="887" w:type="dxa"/>
            <w:tcBorders>
              <w:bottom w:val="nil"/>
            </w:tcBorders>
            <w:shd w:val="clear" w:color="auto" w:fill="auto"/>
          </w:tcPr>
          <w:p w:rsidR="00803148" w:rsidRPr="00024B71" w:rsidRDefault="00803148" w:rsidP="008031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85206</w:t>
            </w:r>
          </w:p>
        </w:tc>
        <w:tc>
          <w:tcPr>
            <w:tcW w:w="887" w:type="dxa"/>
            <w:shd w:val="clear" w:color="auto" w:fill="auto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3020</w:t>
            </w:r>
          </w:p>
        </w:tc>
        <w:tc>
          <w:tcPr>
            <w:tcW w:w="4791" w:type="dxa"/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Wydatki osobowe niezaliczane do wynagrodzeń</w:t>
            </w:r>
          </w:p>
        </w:tc>
        <w:tc>
          <w:tcPr>
            <w:tcW w:w="1256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200,00</w:t>
            </w:r>
          </w:p>
        </w:tc>
        <w:tc>
          <w:tcPr>
            <w:tcW w:w="1117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803148" w:rsidRPr="00024B71" w:rsidTr="00803148">
        <w:trPr>
          <w:cantSplit/>
          <w:trHeight w:val="661"/>
        </w:trPr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4010</w:t>
            </w:r>
          </w:p>
        </w:tc>
        <w:tc>
          <w:tcPr>
            <w:tcW w:w="4791" w:type="dxa"/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Wynagrodzenia osobowe pracowników</w:t>
            </w:r>
          </w:p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środki gminy</w:t>
            </w:r>
          </w:p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 xml:space="preserve">dotacja </w:t>
            </w:r>
          </w:p>
        </w:tc>
        <w:tc>
          <w:tcPr>
            <w:tcW w:w="1256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94.032,16</w:t>
            </w:r>
          </w:p>
          <w:p w:rsidR="00803148" w:rsidRPr="00024B71" w:rsidRDefault="00803148" w:rsidP="008031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58.000,00</w:t>
            </w:r>
          </w:p>
          <w:p w:rsidR="00803148" w:rsidRPr="00024B71" w:rsidRDefault="00803148" w:rsidP="00803148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36.032,16</w:t>
            </w:r>
          </w:p>
        </w:tc>
        <w:tc>
          <w:tcPr>
            <w:tcW w:w="1117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28.106,22</w:t>
            </w:r>
          </w:p>
          <w:p w:rsidR="00803148" w:rsidRPr="00024B71" w:rsidRDefault="00803148" w:rsidP="008031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28.106,22</w:t>
            </w:r>
          </w:p>
          <w:p w:rsidR="00803148" w:rsidRPr="00024B71" w:rsidRDefault="00803148" w:rsidP="00803148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03148" w:rsidRPr="00024B71" w:rsidTr="00803148">
        <w:trPr>
          <w:cantSplit/>
          <w:trHeight w:val="147"/>
        </w:trPr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4040</w:t>
            </w:r>
          </w:p>
        </w:tc>
        <w:tc>
          <w:tcPr>
            <w:tcW w:w="4791" w:type="dxa"/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Dodatkowe wynagrodzenie roczne</w:t>
            </w:r>
          </w:p>
        </w:tc>
        <w:tc>
          <w:tcPr>
            <w:tcW w:w="1256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3.900,00</w:t>
            </w:r>
          </w:p>
        </w:tc>
        <w:tc>
          <w:tcPr>
            <w:tcW w:w="1117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3.840,66</w:t>
            </w:r>
          </w:p>
        </w:tc>
      </w:tr>
      <w:tr w:rsidR="00803148" w:rsidRPr="00024B71" w:rsidTr="00803148">
        <w:trPr>
          <w:cantSplit/>
          <w:trHeight w:val="661"/>
        </w:trPr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4110</w:t>
            </w:r>
          </w:p>
        </w:tc>
        <w:tc>
          <w:tcPr>
            <w:tcW w:w="4791" w:type="dxa"/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Składki na ubezpieczenia społeczne</w:t>
            </w:r>
          </w:p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środki gminy</w:t>
            </w:r>
          </w:p>
          <w:p w:rsidR="00803148" w:rsidRPr="00024B71" w:rsidRDefault="00803148" w:rsidP="008031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dotacja</w:t>
            </w:r>
          </w:p>
        </w:tc>
        <w:tc>
          <w:tcPr>
            <w:tcW w:w="1256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17.091,12</w:t>
            </w:r>
          </w:p>
          <w:p w:rsidR="00803148" w:rsidRPr="00024B71" w:rsidRDefault="00803148" w:rsidP="008031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10.800,00</w:t>
            </w:r>
          </w:p>
          <w:p w:rsidR="00803148" w:rsidRPr="00024B71" w:rsidRDefault="00803148" w:rsidP="00803148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6.291,12</w:t>
            </w:r>
          </w:p>
        </w:tc>
        <w:tc>
          <w:tcPr>
            <w:tcW w:w="1117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5.408,32</w:t>
            </w:r>
          </w:p>
          <w:p w:rsidR="00803148" w:rsidRPr="00024B71" w:rsidRDefault="00803148" w:rsidP="008031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5.408,32</w:t>
            </w:r>
          </w:p>
          <w:p w:rsidR="00803148" w:rsidRPr="00024B71" w:rsidRDefault="00803148" w:rsidP="00803148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03148" w:rsidRPr="00024B71" w:rsidTr="00803148">
        <w:trPr>
          <w:cantSplit/>
          <w:trHeight w:val="661"/>
        </w:trPr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4791" w:type="dxa"/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Składki na Fundusz Pracy</w:t>
            </w:r>
          </w:p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środki gminy</w:t>
            </w:r>
          </w:p>
          <w:p w:rsidR="00803148" w:rsidRPr="00024B71" w:rsidRDefault="00803148" w:rsidP="008031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dotacja</w:t>
            </w:r>
          </w:p>
        </w:tc>
        <w:tc>
          <w:tcPr>
            <w:tcW w:w="1256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2.402,72</w:t>
            </w:r>
          </w:p>
          <w:p w:rsidR="00803148" w:rsidRPr="00024B71" w:rsidRDefault="00803148" w:rsidP="008031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1.520,00</w:t>
            </w:r>
          </w:p>
          <w:p w:rsidR="00803148" w:rsidRPr="00024B71" w:rsidRDefault="00803148" w:rsidP="00803148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882,72</w:t>
            </w:r>
          </w:p>
        </w:tc>
        <w:tc>
          <w:tcPr>
            <w:tcW w:w="1117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758,91</w:t>
            </w:r>
          </w:p>
          <w:p w:rsidR="00803148" w:rsidRPr="00024B71" w:rsidRDefault="00803148" w:rsidP="008031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758,91</w:t>
            </w:r>
          </w:p>
          <w:p w:rsidR="00803148" w:rsidRPr="00024B71" w:rsidRDefault="00803148" w:rsidP="00803148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03148" w:rsidRPr="00024B71" w:rsidTr="00803148">
        <w:trPr>
          <w:cantSplit/>
          <w:trHeight w:val="249"/>
        </w:trPr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4170</w:t>
            </w:r>
          </w:p>
        </w:tc>
        <w:tc>
          <w:tcPr>
            <w:tcW w:w="4791" w:type="dxa"/>
            <w:shd w:val="clear" w:color="auto" w:fill="auto"/>
          </w:tcPr>
          <w:p w:rsidR="00803148" w:rsidRPr="00024B71" w:rsidRDefault="00803148" w:rsidP="0080314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Wynagrodzenia bezosobowe</w:t>
            </w:r>
          </w:p>
        </w:tc>
        <w:tc>
          <w:tcPr>
            <w:tcW w:w="1256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8.300,00</w:t>
            </w:r>
          </w:p>
        </w:tc>
        <w:tc>
          <w:tcPr>
            <w:tcW w:w="1117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3.000,00</w:t>
            </w:r>
          </w:p>
        </w:tc>
      </w:tr>
      <w:tr w:rsidR="00803148" w:rsidRPr="00024B71" w:rsidTr="00803148">
        <w:trPr>
          <w:cantSplit/>
          <w:trHeight w:val="139"/>
        </w:trPr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4210</w:t>
            </w:r>
          </w:p>
        </w:tc>
        <w:tc>
          <w:tcPr>
            <w:tcW w:w="4791" w:type="dxa"/>
            <w:shd w:val="clear" w:color="auto" w:fill="auto"/>
          </w:tcPr>
          <w:p w:rsidR="00803148" w:rsidRPr="00024B71" w:rsidRDefault="00803148" w:rsidP="0080314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Zakup materiałów i wyposażenia</w:t>
            </w:r>
          </w:p>
        </w:tc>
        <w:tc>
          <w:tcPr>
            <w:tcW w:w="1256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5.400,00</w:t>
            </w:r>
          </w:p>
        </w:tc>
        <w:tc>
          <w:tcPr>
            <w:tcW w:w="1117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 xml:space="preserve">42,08 </w:t>
            </w:r>
          </w:p>
        </w:tc>
      </w:tr>
      <w:tr w:rsidR="00803148" w:rsidRPr="00024B71" w:rsidTr="00803148">
        <w:trPr>
          <w:cantSplit/>
          <w:trHeight w:val="199"/>
        </w:trPr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4280</w:t>
            </w:r>
          </w:p>
        </w:tc>
        <w:tc>
          <w:tcPr>
            <w:tcW w:w="4791" w:type="dxa"/>
            <w:shd w:val="clear" w:color="auto" w:fill="auto"/>
          </w:tcPr>
          <w:p w:rsidR="00803148" w:rsidRPr="00024B71" w:rsidRDefault="00803148" w:rsidP="0080314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Zakup usług zdrowotnych</w:t>
            </w:r>
          </w:p>
        </w:tc>
        <w:tc>
          <w:tcPr>
            <w:tcW w:w="1256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280,00</w:t>
            </w:r>
          </w:p>
        </w:tc>
        <w:tc>
          <w:tcPr>
            <w:tcW w:w="1117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 xml:space="preserve">0,00 </w:t>
            </w:r>
          </w:p>
        </w:tc>
      </w:tr>
      <w:tr w:rsidR="00803148" w:rsidRPr="00024B71" w:rsidTr="00803148">
        <w:trPr>
          <w:cantSplit/>
          <w:trHeight w:val="131"/>
        </w:trPr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4300</w:t>
            </w:r>
          </w:p>
        </w:tc>
        <w:tc>
          <w:tcPr>
            <w:tcW w:w="4791" w:type="dxa"/>
            <w:shd w:val="clear" w:color="auto" w:fill="auto"/>
          </w:tcPr>
          <w:p w:rsidR="00803148" w:rsidRPr="00024B71" w:rsidRDefault="00803148" w:rsidP="0080314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Zakup usług pozostałych</w:t>
            </w:r>
          </w:p>
        </w:tc>
        <w:tc>
          <w:tcPr>
            <w:tcW w:w="1256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27.900,00</w:t>
            </w:r>
          </w:p>
        </w:tc>
        <w:tc>
          <w:tcPr>
            <w:tcW w:w="1117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803148" w:rsidRPr="00024B71" w:rsidTr="00803148">
        <w:trPr>
          <w:cantSplit/>
          <w:trHeight w:val="333"/>
        </w:trPr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4360</w:t>
            </w:r>
          </w:p>
        </w:tc>
        <w:tc>
          <w:tcPr>
            <w:tcW w:w="4791" w:type="dxa"/>
            <w:shd w:val="clear" w:color="auto" w:fill="auto"/>
          </w:tcPr>
          <w:p w:rsidR="00803148" w:rsidRPr="00024B71" w:rsidRDefault="00803148" w:rsidP="0080314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Opłaty z tytułu zakupu usług telekomunikacyjnych świadczonych w ruchomej publicznej sieci telefonicznej</w:t>
            </w:r>
          </w:p>
        </w:tc>
        <w:tc>
          <w:tcPr>
            <w:tcW w:w="1256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1.200,00</w:t>
            </w:r>
          </w:p>
        </w:tc>
        <w:tc>
          <w:tcPr>
            <w:tcW w:w="1117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 xml:space="preserve">400,00 </w:t>
            </w:r>
          </w:p>
        </w:tc>
      </w:tr>
      <w:tr w:rsidR="00803148" w:rsidRPr="00024B71" w:rsidTr="00803148">
        <w:trPr>
          <w:cantSplit/>
          <w:trHeight w:val="197"/>
        </w:trPr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4410</w:t>
            </w:r>
          </w:p>
        </w:tc>
        <w:tc>
          <w:tcPr>
            <w:tcW w:w="4791" w:type="dxa"/>
            <w:shd w:val="clear" w:color="auto" w:fill="auto"/>
          </w:tcPr>
          <w:p w:rsidR="00803148" w:rsidRPr="00024B71" w:rsidRDefault="00803148" w:rsidP="0080314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Podróże służbowe krajowe</w:t>
            </w:r>
          </w:p>
        </w:tc>
        <w:tc>
          <w:tcPr>
            <w:tcW w:w="1256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8.400,00</w:t>
            </w:r>
          </w:p>
        </w:tc>
        <w:tc>
          <w:tcPr>
            <w:tcW w:w="1117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 xml:space="preserve">2.337,60 </w:t>
            </w:r>
          </w:p>
        </w:tc>
      </w:tr>
      <w:tr w:rsidR="00803148" w:rsidRPr="00024B71" w:rsidTr="00803148">
        <w:trPr>
          <w:cantSplit/>
          <w:trHeight w:val="130"/>
        </w:trPr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4440</w:t>
            </w:r>
          </w:p>
        </w:tc>
        <w:tc>
          <w:tcPr>
            <w:tcW w:w="4791" w:type="dxa"/>
            <w:shd w:val="clear" w:color="auto" w:fill="auto"/>
          </w:tcPr>
          <w:p w:rsidR="00803148" w:rsidRPr="00024B71" w:rsidRDefault="00803148" w:rsidP="0080314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Odpisy na zakładowy fundusz świadczeń socjalnych</w:t>
            </w:r>
          </w:p>
        </w:tc>
        <w:tc>
          <w:tcPr>
            <w:tcW w:w="1256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2.400,00</w:t>
            </w:r>
          </w:p>
        </w:tc>
        <w:tc>
          <w:tcPr>
            <w:tcW w:w="1117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803148" w:rsidRPr="00024B71" w:rsidTr="00803148">
        <w:trPr>
          <w:cantSplit/>
          <w:trHeight w:val="317"/>
        </w:trPr>
        <w:tc>
          <w:tcPr>
            <w:tcW w:w="8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3148" w:rsidRPr="00024B71" w:rsidRDefault="00803148" w:rsidP="008031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803148" w:rsidRPr="00024B71" w:rsidRDefault="00803148" w:rsidP="008031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4700</w:t>
            </w:r>
          </w:p>
        </w:tc>
        <w:tc>
          <w:tcPr>
            <w:tcW w:w="4791" w:type="dxa"/>
            <w:shd w:val="clear" w:color="auto" w:fill="auto"/>
          </w:tcPr>
          <w:p w:rsidR="00803148" w:rsidRPr="00024B71" w:rsidRDefault="00803148" w:rsidP="0080314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Szkolenia pracowników niebędących członkami korpusu służby cywilnej</w:t>
            </w:r>
          </w:p>
        </w:tc>
        <w:tc>
          <w:tcPr>
            <w:tcW w:w="1256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3.000,00</w:t>
            </w:r>
          </w:p>
        </w:tc>
        <w:tc>
          <w:tcPr>
            <w:tcW w:w="1117" w:type="dxa"/>
            <w:shd w:val="clear" w:color="auto" w:fill="auto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 xml:space="preserve">0,00 </w:t>
            </w:r>
          </w:p>
        </w:tc>
      </w:tr>
      <w:tr w:rsidR="00803148" w:rsidRPr="00024B71" w:rsidTr="00803148">
        <w:trPr>
          <w:cantSplit/>
          <w:trHeight w:val="607"/>
        </w:trPr>
        <w:tc>
          <w:tcPr>
            <w:tcW w:w="6565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razem</w:t>
            </w:r>
          </w:p>
          <w:p w:rsidR="00803148" w:rsidRPr="00024B71" w:rsidRDefault="00803148" w:rsidP="008031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środki gminy</w:t>
            </w:r>
          </w:p>
          <w:p w:rsidR="00803148" w:rsidRPr="00024B71" w:rsidRDefault="00803148" w:rsidP="008031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 xml:space="preserve">dotacja </w:t>
            </w:r>
          </w:p>
        </w:tc>
        <w:tc>
          <w:tcPr>
            <w:tcW w:w="1256" w:type="dxa"/>
            <w:shd w:val="clear" w:color="auto" w:fill="FFFF00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174.506,00</w:t>
            </w:r>
          </w:p>
          <w:p w:rsidR="00803148" w:rsidRPr="00024B71" w:rsidRDefault="00803148" w:rsidP="008031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131.300,00</w:t>
            </w:r>
          </w:p>
          <w:p w:rsidR="00803148" w:rsidRPr="00024B71" w:rsidRDefault="00803148" w:rsidP="008031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43.206,00</w:t>
            </w:r>
          </w:p>
        </w:tc>
        <w:tc>
          <w:tcPr>
            <w:tcW w:w="1117" w:type="dxa"/>
            <w:shd w:val="clear" w:color="auto" w:fill="FFFF00"/>
          </w:tcPr>
          <w:p w:rsidR="00803148" w:rsidRPr="00024B71" w:rsidRDefault="00803148" w:rsidP="00803148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b/>
                <w:sz w:val="18"/>
                <w:szCs w:val="18"/>
                <w:lang w:eastAsia="en-US"/>
              </w:rPr>
              <w:t>43.893,79</w:t>
            </w:r>
          </w:p>
          <w:p w:rsidR="00803148" w:rsidRPr="00024B71" w:rsidRDefault="00803148" w:rsidP="008031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43.893,79</w:t>
            </w:r>
          </w:p>
          <w:p w:rsidR="00803148" w:rsidRPr="00024B71" w:rsidRDefault="00803148" w:rsidP="00803148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24B71">
              <w:rPr>
                <w:rFonts w:eastAsia="Calibri"/>
                <w:sz w:val="18"/>
                <w:szCs w:val="18"/>
                <w:lang w:eastAsia="en-US"/>
              </w:rPr>
              <w:t>0,00</w:t>
            </w:r>
            <w:r w:rsidRPr="00024B71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077DB4" w:rsidRPr="00F4486C" w:rsidRDefault="00077DB4" w:rsidP="006978F9">
      <w:pPr>
        <w:pStyle w:val="Tekstpodstawowy"/>
        <w:spacing w:line="240" w:lineRule="auto"/>
        <w:rPr>
          <w:b/>
          <w:sz w:val="12"/>
          <w:szCs w:val="12"/>
          <w:u w:val="single"/>
        </w:rPr>
      </w:pPr>
    </w:p>
    <w:p w:rsidR="00077DB4" w:rsidRPr="005E59B4" w:rsidRDefault="00077DB4" w:rsidP="006978F9">
      <w:pPr>
        <w:pStyle w:val="Tekstpodstawowy"/>
        <w:spacing w:line="240" w:lineRule="auto"/>
        <w:rPr>
          <w:b/>
          <w:szCs w:val="24"/>
          <w:u w:val="single"/>
        </w:rPr>
      </w:pPr>
      <w:r w:rsidRPr="005E59B4">
        <w:rPr>
          <w:b/>
          <w:szCs w:val="24"/>
          <w:u w:val="single"/>
        </w:rPr>
        <w:t>Rozdział 85212 – Świadczenia rodzinne oraz składki na ubezpieczenia emerytalne i rentowe z ubezpieczenia społecznego</w:t>
      </w:r>
    </w:p>
    <w:p w:rsidR="00077DB4" w:rsidRPr="00AD7889" w:rsidRDefault="00077DB4" w:rsidP="00C9021F">
      <w:pPr>
        <w:jc w:val="both"/>
        <w:rPr>
          <w:sz w:val="12"/>
          <w:szCs w:val="12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3"/>
        <w:gridCol w:w="1903"/>
        <w:gridCol w:w="851"/>
        <w:gridCol w:w="1559"/>
        <w:gridCol w:w="284"/>
        <w:gridCol w:w="442"/>
        <w:gridCol w:w="284"/>
        <w:gridCol w:w="1229"/>
        <w:gridCol w:w="353"/>
        <w:gridCol w:w="354"/>
        <w:gridCol w:w="452"/>
        <w:gridCol w:w="381"/>
        <w:gridCol w:w="686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  <w:gridSpan w:val="2"/>
          </w:tcPr>
          <w:p w:rsidR="00077DB4" w:rsidRDefault="00077DB4" w:rsidP="0080314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</w:t>
            </w:r>
            <w:r w:rsidR="00803148">
              <w:t>001.400</w:t>
            </w:r>
            <w:r>
              <w:t>,00 zł.</w:t>
            </w:r>
          </w:p>
        </w:tc>
        <w:tc>
          <w:tcPr>
            <w:tcW w:w="726" w:type="dxa"/>
            <w:gridSpan w:val="2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077DB4" w:rsidRDefault="00803148" w:rsidP="008E61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2.500.396,66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2"/>
          </w:tcPr>
          <w:p w:rsidR="00077DB4" w:rsidRDefault="00803148" w:rsidP="008E61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49,99</w:t>
            </w:r>
            <w:r w:rsidR="00077DB4">
              <w:t xml:space="preserve"> %</w:t>
            </w:r>
          </w:p>
        </w:tc>
      </w:tr>
      <w:tr w:rsidR="00077DB4" w:rsidRPr="00F54056" w:rsidTr="00080AEB">
        <w:trPr>
          <w:gridAfter w:val="1"/>
          <w:wAfter w:w="686" w:type="dxa"/>
        </w:trPr>
        <w:tc>
          <w:tcPr>
            <w:tcW w:w="212" w:type="dxa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w tym:</w:t>
            </w:r>
          </w:p>
        </w:tc>
        <w:tc>
          <w:tcPr>
            <w:tcW w:w="1559" w:type="dxa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na plan</w:t>
            </w:r>
          </w:p>
        </w:tc>
        <w:tc>
          <w:tcPr>
            <w:tcW w:w="726" w:type="dxa"/>
            <w:gridSpan w:val="2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wykonanie</w:t>
            </w:r>
          </w:p>
        </w:tc>
        <w:tc>
          <w:tcPr>
            <w:tcW w:w="353" w:type="dxa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%</w:t>
            </w:r>
          </w:p>
        </w:tc>
      </w:tr>
      <w:tr w:rsidR="00077DB4" w:rsidRPr="00F54056" w:rsidTr="00080AEB">
        <w:trPr>
          <w:gridAfter w:val="1"/>
          <w:wAfter w:w="686" w:type="dxa"/>
        </w:trPr>
        <w:tc>
          <w:tcPr>
            <w:tcW w:w="212" w:type="dxa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-</w:t>
            </w:r>
          </w:p>
        </w:tc>
        <w:tc>
          <w:tcPr>
            <w:tcW w:w="2754" w:type="dxa"/>
            <w:gridSpan w:val="2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fundusz alimentacyjny</w:t>
            </w:r>
          </w:p>
        </w:tc>
        <w:tc>
          <w:tcPr>
            <w:tcW w:w="1559" w:type="dxa"/>
          </w:tcPr>
          <w:p w:rsidR="00077DB4" w:rsidRPr="00F54056" w:rsidRDefault="00803148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27.000</w:t>
            </w:r>
            <w:r w:rsidR="00077DB4">
              <w:rPr>
                <w:sz w:val="20"/>
              </w:rPr>
              <w:t>,00 zł.</w:t>
            </w:r>
          </w:p>
        </w:tc>
        <w:tc>
          <w:tcPr>
            <w:tcW w:w="726" w:type="dxa"/>
            <w:gridSpan w:val="2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3" w:type="dxa"/>
            <w:gridSpan w:val="2"/>
          </w:tcPr>
          <w:p w:rsidR="00077DB4" w:rsidRPr="00F54056" w:rsidRDefault="00803148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13.388,66</w:t>
            </w:r>
            <w:r w:rsidR="00077DB4">
              <w:rPr>
                <w:sz w:val="20"/>
              </w:rPr>
              <w:t xml:space="preserve"> zł.</w:t>
            </w:r>
          </w:p>
        </w:tc>
        <w:tc>
          <w:tcPr>
            <w:tcW w:w="353" w:type="dxa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077DB4" w:rsidRPr="00F54056" w:rsidRDefault="00803148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49,59</w:t>
            </w:r>
          </w:p>
        </w:tc>
      </w:tr>
      <w:tr w:rsidR="00077DB4" w:rsidRPr="00F54056" w:rsidTr="00080AEB">
        <w:trPr>
          <w:gridAfter w:val="1"/>
          <w:wAfter w:w="686" w:type="dxa"/>
        </w:trPr>
        <w:tc>
          <w:tcPr>
            <w:tcW w:w="212" w:type="dxa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54" w:type="dxa"/>
            <w:gridSpan w:val="2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dotacja</w:t>
            </w:r>
          </w:p>
        </w:tc>
        <w:tc>
          <w:tcPr>
            <w:tcW w:w="1559" w:type="dxa"/>
          </w:tcPr>
          <w:p w:rsidR="00077DB4" w:rsidRDefault="00803148" w:rsidP="00D74F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4.974.400</w:t>
            </w:r>
            <w:r w:rsidR="00077DB4">
              <w:rPr>
                <w:sz w:val="20"/>
              </w:rPr>
              <w:t>,00 zł.</w:t>
            </w:r>
          </w:p>
        </w:tc>
        <w:tc>
          <w:tcPr>
            <w:tcW w:w="726" w:type="dxa"/>
            <w:gridSpan w:val="2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3" w:type="dxa"/>
            <w:gridSpan w:val="2"/>
          </w:tcPr>
          <w:p w:rsidR="00077DB4" w:rsidRDefault="00803148" w:rsidP="008E61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2.487.008,00</w:t>
            </w:r>
            <w:r w:rsidR="00077DB4">
              <w:rPr>
                <w:sz w:val="20"/>
              </w:rPr>
              <w:t xml:space="preserve"> zł.</w:t>
            </w:r>
          </w:p>
        </w:tc>
        <w:tc>
          <w:tcPr>
            <w:tcW w:w="353" w:type="dxa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077DB4" w:rsidRDefault="00803148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49,50</w:t>
            </w:r>
          </w:p>
        </w:tc>
      </w:tr>
      <w:tr w:rsidR="00077DB4" w:rsidRPr="00AD7889" w:rsidTr="00080AEB">
        <w:tc>
          <w:tcPr>
            <w:tcW w:w="212" w:type="dxa"/>
          </w:tcPr>
          <w:p w:rsidR="00077DB4" w:rsidRPr="00AD7889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001" w:type="dxa"/>
            <w:gridSpan w:val="13"/>
          </w:tcPr>
          <w:p w:rsidR="00077DB4" w:rsidRPr="00AD7889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2"/>
                <w:szCs w:val="12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  <w:gridSpan w:val="2"/>
          </w:tcPr>
          <w:p w:rsidR="00077DB4" w:rsidRDefault="00077DB4" w:rsidP="0080314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</w:t>
            </w:r>
            <w:r w:rsidR="00803148">
              <w:t>003.674,00</w:t>
            </w:r>
            <w:r>
              <w:t xml:space="preserve"> zł.</w:t>
            </w:r>
          </w:p>
        </w:tc>
        <w:tc>
          <w:tcPr>
            <w:tcW w:w="726" w:type="dxa"/>
            <w:gridSpan w:val="2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077DB4" w:rsidRDefault="00803148" w:rsidP="008E61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2.466.971,27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2"/>
          </w:tcPr>
          <w:p w:rsidR="00077DB4" w:rsidRDefault="00803148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49,30</w:t>
            </w:r>
            <w:r w:rsidR="00077DB4">
              <w:t xml:space="preserve"> %</w:t>
            </w:r>
          </w:p>
        </w:tc>
      </w:tr>
    </w:tbl>
    <w:p w:rsidR="00077DB4" w:rsidRPr="00F4486C" w:rsidRDefault="00077DB4" w:rsidP="00BD5D42">
      <w:pPr>
        <w:rPr>
          <w:sz w:val="16"/>
          <w:szCs w:val="16"/>
        </w:rPr>
      </w:pPr>
    </w:p>
    <w:p w:rsidR="00803148" w:rsidRPr="00803148" w:rsidRDefault="00803148" w:rsidP="00803148">
      <w:pPr>
        <w:pStyle w:val="Bezodstpw"/>
        <w:rPr>
          <w:rFonts w:ascii="Times New Roman" w:hAnsi="Times New Roman"/>
          <w:b/>
          <w:sz w:val="24"/>
          <w:szCs w:val="24"/>
        </w:rPr>
      </w:pPr>
      <w:r w:rsidRPr="00803148">
        <w:rPr>
          <w:rFonts w:ascii="Times New Roman" w:hAnsi="Times New Roman"/>
          <w:b/>
          <w:sz w:val="24"/>
          <w:szCs w:val="24"/>
        </w:rPr>
        <w:t>Świadczenia rodzinne</w:t>
      </w:r>
    </w:p>
    <w:p w:rsidR="00803148" w:rsidRDefault="00803148" w:rsidP="00BD5D42">
      <w:pPr>
        <w:rPr>
          <w:sz w:val="24"/>
          <w:szCs w:val="24"/>
        </w:rPr>
      </w:pPr>
    </w:p>
    <w:p w:rsidR="00077DB4" w:rsidRPr="00C2252A" w:rsidRDefault="00077DB4" w:rsidP="00BD5D42">
      <w:pPr>
        <w:rPr>
          <w:sz w:val="24"/>
          <w:szCs w:val="24"/>
        </w:rPr>
      </w:pPr>
      <w:r w:rsidRPr="00C2252A">
        <w:rPr>
          <w:sz w:val="24"/>
          <w:szCs w:val="24"/>
        </w:rPr>
        <w:t>Miejsko-Gminny Ośrodek Pomocy Społecznej w Więcborku realizuje zadania wynikające z ustawy o świadczeniach rodzinnych (jednolity tekst z 2006r. Dz.</w:t>
      </w:r>
      <w:r>
        <w:rPr>
          <w:sz w:val="24"/>
          <w:szCs w:val="24"/>
        </w:rPr>
        <w:t xml:space="preserve"> </w:t>
      </w:r>
      <w:r w:rsidRPr="00C2252A">
        <w:rPr>
          <w:sz w:val="24"/>
          <w:szCs w:val="24"/>
        </w:rPr>
        <w:t>U.</w:t>
      </w:r>
      <w:r>
        <w:rPr>
          <w:sz w:val="24"/>
          <w:szCs w:val="24"/>
        </w:rPr>
        <w:t xml:space="preserve"> </w:t>
      </w:r>
      <w:r w:rsidRPr="00C2252A">
        <w:rPr>
          <w:sz w:val="24"/>
          <w:szCs w:val="24"/>
        </w:rPr>
        <w:t xml:space="preserve">Nr 139, poz.992 ze zm. ) od dnia 01 maja 2004r. </w:t>
      </w:r>
    </w:p>
    <w:p w:rsidR="00077DB4" w:rsidRDefault="00077DB4" w:rsidP="00BD5D42">
      <w:pPr>
        <w:rPr>
          <w:sz w:val="24"/>
          <w:szCs w:val="24"/>
        </w:rPr>
      </w:pPr>
    </w:p>
    <w:p w:rsidR="00077DB4" w:rsidRPr="00C2252A" w:rsidRDefault="00077DB4" w:rsidP="00BD5D42">
      <w:pPr>
        <w:rPr>
          <w:sz w:val="24"/>
          <w:szCs w:val="24"/>
        </w:rPr>
      </w:pPr>
      <w:r w:rsidRPr="00C2252A">
        <w:rPr>
          <w:sz w:val="24"/>
          <w:szCs w:val="24"/>
        </w:rPr>
        <w:t xml:space="preserve">Zgodnie z ustawą o świadczeniach rodzinnych  , świadczeniami rodzinnymi są : </w:t>
      </w:r>
    </w:p>
    <w:p w:rsidR="00077DB4" w:rsidRPr="00AD7889" w:rsidRDefault="00077DB4" w:rsidP="00D97391">
      <w:pPr>
        <w:numPr>
          <w:ilvl w:val="0"/>
          <w:numId w:val="3"/>
        </w:numPr>
        <w:jc w:val="both"/>
        <w:rPr>
          <w:sz w:val="22"/>
          <w:szCs w:val="22"/>
        </w:rPr>
      </w:pPr>
      <w:r w:rsidRPr="00AD7889">
        <w:rPr>
          <w:sz w:val="22"/>
          <w:szCs w:val="22"/>
        </w:rPr>
        <w:t xml:space="preserve">zasiłki rodzinne  oraz dodatki do zasiłku rodzinnego </w:t>
      </w:r>
    </w:p>
    <w:p w:rsidR="00077DB4" w:rsidRPr="00AD7889" w:rsidRDefault="00077DB4" w:rsidP="00D97391">
      <w:pPr>
        <w:numPr>
          <w:ilvl w:val="0"/>
          <w:numId w:val="3"/>
        </w:numPr>
        <w:jc w:val="both"/>
        <w:rPr>
          <w:sz w:val="22"/>
          <w:szCs w:val="22"/>
        </w:rPr>
      </w:pPr>
      <w:r w:rsidRPr="00AD7889">
        <w:rPr>
          <w:sz w:val="22"/>
          <w:szCs w:val="22"/>
        </w:rPr>
        <w:t>świadczenia opiekuńcze, tj. zasiłek pielęgnacyjny  i świadczenie pielęgnacyjne</w:t>
      </w:r>
    </w:p>
    <w:p w:rsidR="00077DB4" w:rsidRPr="00AD7889" w:rsidRDefault="00077DB4" w:rsidP="00D97391">
      <w:pPr>
        <w:numPr>
          <w:ilvl w:val="0"/>
          <w:numId w:val="3"/>
        </w:numPr>
        <w:jc w:val="both"/>
        <w:rPr>
          <w:sz w:val="22"/>
          <w:szCs w:val="22"/>
        </w:rPr>
      </w:pPr>
      <w:r w:rsidRPr="00AD7889">
        <w:rPr>
          <w:sz w:val="22"/>
          <w:szCs w:val="22"/>
        </w:rPr>
        <w:t>jednorazowa zapomoga z tytułu urodzenia dziecka</w:t>
      </w:r>
    </w:p>
    <w:p w:rsidR="00077DB4" w:rsidRDefault="00077DB4" w:rsidP="00963FA4">
      <w:pPr>
        <w:pStyle w:val="Tekstpodstawowy2"/>
        <w:spacing w:line="240" w:lineRule="auto"/>
        <w:jc w:val="center"/>
        <w:rPr>
          <w:b/>
          <w:bCs/>
          <w:sz w:val="20"/>
        </w:rPr>
      </w:pPr>
    </w:p>
    <w:p w:rsidR="00803148" w:rsidRPr="007C7E29" w:rsidRDefault="00803148" w:rsidP="00803148">
      <w:pPr>
        <w:jc w:val="center"/>
        <w:rPr>
          <w:b/>
          <w:bCs/>
        </w:rPr>
      </w:pPr>
      <w:r w:rsidRPr="007C7E29">
        <w:rPr>
          <w:b/>
          <w:bCs/>
        </w:rPr>
        <w:t>Wyszczególnienie świadczeń rodzinnych zrealizowanych prze</w:t>
      </w:r>
      <w:r>
        <w:rPr>
          <w:b/>
          <w:bCs/>
        </w:rPr>
        <w:t xml:space="preserve">z Miejsko-Gminny Ośrodek Pomocy </w:t>
      </w:r>
      <w:r w:rsidRPr="007C7E29">
        <w:rPr>
          <w:b/>
          <w:bCs/>
        </w:rPr>
        <w:t xml:space="preserve">Społecznej w Więcborku, w </w:t>
      </w:r>
      <w:r>
        <w:rPr>
          <w:b/>
          <w:bCs/>
        </w:rPr>
        <w:t xml:space="preserve">okresie od 01 stycznia 2013r.  </w:t>
      </w:r>
      <w:r w:rsidRPr="007C7E29">
        <w:rPr>
          <w:b/>
          <w:bCs/>
        </w:rPr>
        <w:t>do 30 czerwca 2013r.</w:t>
      </w:r>
    </w:p>
    <w:p w:rsidR="00077DB4" w:rsidRPr="00F4486C" w:rsidRDefault="00077DB4" w:rsidP="00E50E84">
      <w:pPr>
        <w:pStyle w:val="Tekstpodstawowy2"/>
        <w:spacing w:line="240" w:lineRule="auto"/>
        <w:rPr>
          <w:b/>
          <w:bCs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6"/>
        <w:gridCol w:w="6752"/>
        <w:gridCol w:w="992"/>
        <w:gridCol w:w="992"/>
      </w:tblGrid>
      <w:tr w:rsidR="00803148" w:rsidRPr="0024008E" w:rsidTr="00803148">
        <w:trPr>
          <w:trHeight w:val="321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148" w:rsidRPr="0024008E" w:rsidRDefault="00803148" w:rsidP="00803148">
            <w:pPr>
              <w:jc w:val="center"/>
              <w:rPr>
                <w:b/>
                <w:bCs/>
                <w:sz w:val="18"/>
                <w:szCs w:val="18"/>
              </w:rPr>
            </w:pPr>
            <w:r w:rsidRPr="0024008E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148" w:rsidRPr="0024008E" w:rsidRDefault="00803148" w:rsidP="00803148">
            <w:pPr>
              <w:jc w:val="center"/>
              <w:rPr>
                <w:b/>
                <w:bCs/>
                <w:sz w:val="18"/>
                <w:szCs w:val="18"/>
              </w:rPr>
            </w:pPr>
            <w:r w:rsidRPr="0024008E">
              <w:rPr>
                <w:b/>
                <w:bCs/>
                <w:sz w:val="18"/>
                <w:szCs w:val="18"/>
              </w:rPr>
              <w:t>Świadczenia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148" w:rsidRPr="0024008E" w:rsidRDefault="00803148" w:rsidP="00803148">
            <w:pPr>
              <w:jc w:val="center"/>
              <w:rPr>
                <w:b/>
                <w:bCs/>
                <w:sz w:val="18"/>
                <w:szCs w:val="18"/>
              </w:rPr>
            </w:pPr>
            <w:r w:rsidRPr="0024008E">
              <w:rPr>
                <w:b/>
                <w:bCs/>
                <w:sz w:val="18"/>
                <w:szCs w:val="18"/>
              </w:rPr>
              <w:t>Liczba świadczeń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148" w:rsidRPr="0024008E" w:rsidRDefault="00803148" w:rsidP="00803148">
            <w:pPr>
              <w:jc w:val="center"/>
              <w:rPr>
                <w:b/>
                <w:bCs/>
                <w:sz w:val="18"/>
                <w:szCs w:val="18"/>
              </w:rPr>
            </w:pPr>
            <w:r w:rsidRPr="0024008E">
              <w:rPr>
                <w:b/>
                <w:bCs/>
                <w:sz w:val="18"/>
                <w:szCs w:val="18"/>
              </w:rPr>
              <w:t>Koszt</w:t>
            </w:r>
            <w:r w:rsidRPr="0024008E">
              <w:rPr>
                <w:b/>
                <w:bCs/>
                <w:sz w:val="18"/>
                <w:szCs w:val="18"/>
              </w:rPr>
              <w:br/>
              <w:t>(w zł)</w:t>
            </w:r>
          </w:p>
        </w:tc>
      </w:tr>
      <w:tr w:rsidR="00803148" w:rsidRPr="0024008E" w:rsidTr="00803148">
        <w:trPr>
          <w:trHeight w:val="222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48" w:rsidRPr="0024008E" w:rsidRDefault="00803148" w:rsidP="00803148">
            <w:pPr>
              <w:jc w:val="center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1.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48" w:rsidRPr="0024008E" w:rsidRDefault="00803148" w:rsidP="00803148">
            <w:pPr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 xml:space="preserve">Zasiłek rodzinny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7294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725.765</w:t>
            </w:r>
          </w:p>
        </w:tc>
      </w:tr>
      <w:tr w:rsidR="00803148" w:rsidRPr="0024008E" w:rsidTr="00803148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center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2.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 xml:space="preserve">Dodatek z tytułu urodzenia dziecka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29.000</w:t>
            </w:r>
          </w:p>
        </w:tc>
      </w:tr>
      <w:tr w:rsidR="00803148" w:rsidRPr="0024008E" w:rsidTr="00803148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center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3.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 xml:space="preserve">Dodatek z tytułu opieki nad dzieckiem w czasie korzystania z urlopu wychowawczego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63.773</w:t>
            </w:r>
          </w:p>
        </w:tc>
      </w:tr>
      <w:tr w:rsidR="00803148" w:rsidRPr="0024008E" w:rsidTr="00803148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center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4.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 xml:space="preserve">Dodatek z tytułu samotnego wychowywania dziecka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55.710</w:t>
            </w:r>
          </w:p>
        </w:tc>
      </w:tr>
      <w:tr w:rsidR="00803148" w:rsidRPr="0024008E" w:rsidTr="00803148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center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6.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 xml:space="preserve">Dodatek z tytułu kształcenia i rehabilitacji dziecka niepełnosprawnego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51.740</w:t>
            </w:r>
          </w:p>
        </w:tc>
      </w:tr>
      <w:tr w:rsidR="00803148" w:rsidRPr="0024008E" w:rsidTr="00803148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center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7.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Dodatek z tytułu rozpoczęcia roku szkolnego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0</w:t>
            </w:r>
          </w:p>
        </w:tc>
      </w:tr>
      <w:tr w:rsidR="00803148" w:rsidRPr="0024008E" w:rsidTr="00803148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center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8.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 xml:space="preserve">Dodatek z tytułu podjęcia przez dziecko nauki w szkole poza miejscem zamieszkania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51.590</w:t>
            </w:r>
          </w:p>
        </w:tc>
      </w:tr>
      <w:tr w:rsidR="00803148" w:rsidRPr="0024008E" w:rsidTr="00803148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center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9.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Dodatek z tytułu wychowywania dziecka w rodzinie wielodzietnej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1.453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116.240</w:t>
            </w:r>
          </w:p>
        </w:tc>
      </w:tr>
      <w:tr w:rsidR="00803148" w:rsidRPr="0024008E" w:rsidTr="00803148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center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10.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 xml:space="preserve">Zasiłek pielęgnacyjny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3.238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495.414</w:t>
            </w:r>
          </w:p>
        </w:tc>
      </w:tr>
      <w:tr w:rsidR="00803148" w:rsidRPr="0024008E" w:rsidTr="00803148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center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11.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 xml:space="preserve">Świadczenie pielęgnacyjne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310.025</w:t>
            </w:r>
          </w:p>
        </w:tc>
      </w:tr>
      <w:tr w:rsidR="00803148" w:rsidRPr="0024008E" w:rsidTr="00803148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center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12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 xml:space="preserve">Dodatek do świadczenia pielęgnacyjnego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29.100</w:t>
            </w:r>
          </w:p>
        </w:tc>
      </w:tr>
      <w:tr w:rsidR="00803148" w:rsidRPr="0024008E" w:rsidTr="00803148">
        <w:trPr>
          <w:trHeight w:val="218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center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13.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 xml:space="preserve">Składka na ubezpieczenie społeczne odprowadzana za osoby pobierające świadczenie pielęgnacyjne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99.133</w:t>
            </w:r>
          </w:p>
        </w:tc>
      </w:tr>
      <w:tr w:rsidR="00803148" w:rsidRPr="0024008E" w:rsidTr="00803148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center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14.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 xml:space="preserve">Jednorazowa zapomoga z tytułu urodzenia się dziecka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48" w:rsidRPr="0024008E" w:rsidRDefault="00803148" w:rsidP="00803148">
            <w:pPr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40.000</w:t>
            </w:r>
          </w:p>
        </w:tc>
      </w:tr>
      <w:tr w:rsidR="00803148" w:rsidRPr="0024008E" w:rsidTr="00803148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3148" w:rsidRPr="0024008E" w:rsidRDefault="00803148" w:rsidP="00803148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148" w:rsidRPr="0024008E" w:rsidRDefault="00803148" w:rsidP="00803148">
            <w:pPr>
              <w:rPr>
                <w:b/>
                <w:sz w:val="18"/>
                <w:szCs w:val="18"/>
              </w:rPr>
            </w:pPr>
            <w:r w:rsidRPr="0024008E">
              <w:rPr>
                <w:b/>
                <w:sz w:val="18"/>
                <w:szCs w:val="18"/>
              </w:rPr>
              <w:t xml:space="preserve">                                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3148" w:rsidRPr="0024008E" w:rsidRDefault="00803148" w:rsidP="0080314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148" w:rsidRPr="0024008E" w:rsidRDefault="00803148" w:rsidP="00803148">
            <w:pPr>
              <w:jc w:val="right"/>
              <w:rPr>
                <w:b/>
                <w:bCs/>
                <w:sz w:val="18"/>
                <w:szCs w:val="18"/>
              </w:rPr>
            </w:pPr>
            <w:r w:rsidRPr="0024008E">
              <w:rPr>
                <w:b/>
                <w:bCs/>
                <w:sz w:val="18"/>
                <w:szCs w:val="18"/>
              </w:rPr>
              <w:t>2.067.490</w:t>
            </w:r>
          </w:p>
        </w:tc>
      </w:tr>
    </w:tbl>
    <w:p w:rsidR="00077DB4" w:rsidRDefault="00077DB4" w:rsidP="00390E94"/>
    <w:p w:rsidR="00803148" w:rsidRPr="00390E94" w:rsidRDefault="00803148" w:rsidP="00390E94"/>
    <w:p w:rsidR="00077DB4" w:rsidRPr="00965B2B" w:rsidRDefault="00077DB4" w:rsidP="00C539F0">
      <w:pPr>
        <w:pStyle w:val="Tekstpodstawowy2"/>
        <w:rPr>
          <w:b/>
          <w:bCs/>
          <w:sz w:val="22"/>
          <w:szCs w:val="22"/>
        </w:rPr>
      </w:pPr>
      <w:r w:rsidRPr="00965B2B">
        <w:rPr>
          <w:b/>
          <w:bCs/>
          <w:sz w:val="22"/>
          <w:szCs w:val="22"/>
        </w:rPr>
        <w:lastRenderedPageBreak/>
        <w:t xml:space="preserve">Fundusz alimentacyjny </w:t>
      </w:r>
    </w:p>
    <w:p w:rsidR="00077DB4" w:rsidRPr="00CC389D" w:rsidRDefault="00077DB4" w:rsidP="002F0797">
      <w:pPr>
        <w:jc w:val="both"/>
      </w:pPr>
      <w:r w:rsidRPr="00CC389D">
        <w:t>Od 1 października 2008r. obowiązuje ustawa z 7 września 2007r. o pomocy osobom uprawnionym do alimentów (</w:t>
      </w:r>
      <w:proofErr w:type="spellStart"/>
      <w:r w:rsidRPr="00CC389D">
        <w:t>Dz.U</w:t>
      </w:r>
      <w:proofErr w:type="spellEnd"/>
      <w:r w:rsidRPr="00CC389D">
        <w:t xml:space="preserve">. z  2009r. Nr 1 poz. 7 z </w:t>
      </w:r>
      <w:proofErr w:type="spellStart"/>
      <w:r w:rsidRPr="00CC389D">
        <w:t>późn</w:t>
      </w:r>
      <w:proofErr w:type="spellEnd"/>
      <w:r w:rsidRPr="00CC389D">
        <w:t xml:space="preserve">. zm.). </w:t>
      </w:r>
    </w:p>
    <w:p w:rsidR="00077DB4" w:rsidRPr="00CC389D" w:rsidRDefault="00077DB4" w:rsidP="002F0797">
      <w:pPr>
        <w:jc w:val="both"/>
      </w:pPr>
      <w:r w:rsidRPr="00CC389D">
        <w:t>Świadczenia z funduszu alimentacyjnego przysługują osobie uprawnionej do ukończenia przez nią 18 roku życia albo w przypadku gdy uczy się w szkole lub szkole wyższej do ukończenia przez nią 25 roku życia, albo w przypadku posiadania orzeczenia o znacznym stopniu niepełnosprawności - bezterminowo.</w:t>
      </w:r>
    </w:p>
    <w:p w:rsidR="00077DB4" w:rsidRPr="00CC389D" w:rsidRDefault="00077DB4" w:rsidP="002F0797">
      <w:pPr>
        <w:jc w:val="both"/>
      </w:pPr>
      <w:r w:rsidRPr="00CC389D">
        <w:t>Świadczenia z funduszu alimentacyjnego przysługują, jeżeli dochód rodziny w przeliczeniu na osobę w rodzinie nie przekracza kwoty 725,00 zł. zł.</w:t>
      </w:r>
    </w:p>
    <w:p w:rsidR="00077DB4" w:rsidRPr="00F4486C" w:rsidRDefault="00077DB4" w:rsidP="002F0797">
      <w:pPr>
        <w:jc w:val="both"/>
        <w:rPr>
          <w:sz w:val="24"/>
          <w:szCs w:val="24"/>
        </w:rPr>
      </w:pPr>
      <w:r w:rsidRPr="00CC389D">
        <w:t>Świadczenia z funduszu alimentacyjnego przysługują w wysokości bieżąco ustalonych alimentów, jednakże nie wyższej niż 500,00 zł.</w:t>
      </w:r>
    </w:p>
    <w:p w:rsidR="00077DB4" w:rsidRPr="00896469" w:rsidRDefault="00077DB4" w:rsidP="00C539F0">
      <w:pPr>
        <w:jc w:val="both"/>
        <w:rPr>
          <w:sz w:val="16"/>
          <w:szCs w:val="16"/>
        </w:rPr>
      </w:pPr>
      <w:r>
        <w:t xml:space="preserve"> </w:t>
      </w:r>
    </w:p>
    <w:p w:rsidR="00077DB4" w:rsidRPr="00DD7461" w:rsidRDefault="00715085" w:rsidP="00715085">
      <w:pPr>
        <w:jc w:val="center"/>
        <w:rPr>
          <w:b/>
        </w:rPr>
      </w:pPr>
      <w:r w:rsidRPr="0024008E">
        <w:rPr>
          <w:b/>
          <w:bCs/>
        </w:rPr>
        <w:t xml:space="preserve">Wydatki na świadczenia z funduszu alimentacyjnego, liczba wypłaconych świadczeń oraz </w:t>
      </w:r>
      <w:r w:rsidRPr="0024008E">
        <w:rPr>
          <w:b/>
        </w:rPr>
        <w:t>kwoty zwrócone przez dłużników alimentacyjnych z tytułu wypłaconych świadczeń z funduszu alimentacyjnego w okresie od 0</w:t>
      </w:r>
      <w:r>
        <w:rPr>
          <w:b/>
        </w:rPr>
        <w:t>1 stycznia 2013r. do 30 czerwca</w:t>
      </w:r>
      <w:r w:rsidRPr="0024008E">
        <w:rPr>
          <w:b/>
        </w:rPr>
        <w:t xml:space="preserve"> 2013</w:t>
      </w:r>
      <w:r>
        <w:rPr>
          <w:b/>
        </w:rPr>
        <w:t xml:space="preserve"> </w:t>
      </w:r>
      <w:r w:rsidRPr="0024008E">
        <w:rPr>
          <w:b/>
        </w:rPr>
        <w:t>r.</w:t>
      </w:r>
    </w:p>
    <w:p w:rsidR="00077DB4" w:rsidRPr="00896469" w:rsidRDefault="00077DB4" w:rsidP="00C539F0">
      <w:pPr>
        <w:jc w:val="both"/>
        <w:rPr>
          <w:sz w:val="16"/>
          <w:szCs w:val="1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701"/>
        <w:gridCol w:w="1701"/>
      </w:tblGrid>
      <w:tr w:rsidR="00077DB4" w:rsidRPr="00BE211D" w:rsidTr="00F4486C">
        <w:trPr>
          <w:trHeight w:val="378"/>
          <w:jc w:val="center"/>
        </w:trPr>
        <w:tc>
          <w:tcPr>
            <w:tcW w:w="3261" w:type="dxa"/>
            <w:shd w:val="clear" w:color="auto" w:fill="FFFF00"/>
          </w:tcPr>
          <w:p w:rsidR="00077DB4" w:rsidRPr="00F4486C" w:rsidRDefault="00077DB4" w:rsidP="00810215">
            <w:pPr>
              <w:jc w:val="center"/>
              <w:rPr>
                <w:b/>
                <w:sz w:val="18"/>
                <w:szCs w:val="18"/>
              </w:rPr>
            </w:pPr>
            <w:r w:rsidRPr="00F4486C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shd w:val="clear" w:color="auto" w:fill="FFFF00"/>
          </w:tcPr>
          <w:p w:rsidR="00077DB4" w:rsidRPr="00F4486C" w:rsidRDefault="00077DB4" w:rsidP="00810215">
            <w:pPr>
              <w:ind w:left="34"/>
              <w:jc w:val="center"/>
              <w:rPr>
                <w:b/>
                <w:sz w:val="18"/>
                <w:szCs w:val="18"/>
              </w:rPr>
            </w:pPr>
            <w:r w:rsidRPr="00F4486C">
              <w:rPr>
                <w:b/>
                <w:sz w:val="18"/>
                <w:szCs w:val="18"/>
              </w:rPr>
              <w:t>Kwota (w złotych)</w:t>
            </w:r>
          </w:p>
        </w:tc>
        <w:tc>
          <w:tcPr>
            <w:tcW w:w="1701" w:type="dxa"/>
            <w:shd w:val="clear" w:color="auto" w:fill="FFFF00"/>
          </w:tcPr>
          <w:p w:rsidR="00077DB4" w:rsidRPr="00F4486C" w:rsidRDefault="00077DB4" w:rsidP="00810215">
            <w:pPr>
              <w:ind w:left="34"/>
              <w:jc w:val="center"/>
              <w:rPr>
                <w:b/>
                <w:sz w:val="18"/>
                <w:szCs w:val="18"/>
              </w:rPr>
            </w:pPr>
            <w:r w:rsidRPr="00F4486C">
              <w:rPr>
                <w:b/>
                <w:sz w:val="18"/>
                <w:szCs w:val="18"/>
              </w:rPr>
              <w:t>Liczba świadczeń</w:t>
            </w:r>
          </w:p>
        </w:tc>
      </w:tr>
      <w:tr w:rsidR="00715085" w:rsidRPr="00BE211D" w:rsidTr="00F4486C">
        <w:trPr>
          <w:trHeight w:val="242"/>
          <w:jc w:val="center"/>
        </w:trPr>
        <w:tc>
          <w:tcPr>
            <w:tcW w:w="3261" w:type="dxa"/>
          </w:tcPr>
          <w:p w:rsidR="00715085" w:rsidRPr="00BE211D" w:rsidRDefault="00715085" w:rsidP="00F44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Wypłacone świadczenie z funduszu </w:t>
            </w:r>
            <w:r w:rsidRPr="00BE211D">
              <w:rPr>
                <w:sz w:val="18"/>
                <w:szCs w:val="18"/>
              </w:rPr>
              <w:t xml:space="preserve">alimentacyjnego </w:t>
            </w:r>
          </w:p>
        </w:tc>
        <w:tc>
          <w:tcPr>
            <w:tcW w:w="1701" w:type="dxa"/>
          </w:tcPr>
          <w:p w:rsidR="00715085" w:rsidRPr="0024008E" w:rsidRDefault="00715085" w:rsidP="00715085">
            <w:pPr>
              <w:ind w:left="34"/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313.967,20</w:t>
            </w:r>
          </w:p>
        </w:tc>
        <w:tc>
          <w:tcPr>
            <w:tcW w:w="1701" w:type="dxa"/>
          </w:tcPr>
          <w:p w:rsidR="00715085" w:rsidRPr="0024008E" w:rsidRDefault="00715085" w:rsidP="00715085">
            <w:pPr>
              <w:ind w:left="34"/>
              <w:jc w:val="right"/>
              <w:rPr>
                <w:sz w:val="18"/>
                <w:szCs w:val="18"/>
              </w:rPr>
            </w:pPr>
            <w:r w:rsidRPr="0024008E">
              <w:rPr>
                <w:sz w:val="18"/>
                <w:szCs w:val="18"/>
              </w:rPr>
              <w:t>836</w:t>
            </w:r>
          </w:p>
        </w:tc>
      </w:tr>
    </w:tbl>
    <w:p w:rsidR="00077DB4" w:rsidRDefault="00077DB4" w:rsidP="002F0797">
      <w:pPr>
        <w:jc w:val="both"/>
      </w:pPr>
    </w:p>
    <w:p w:rsidR="00715085" w:rsidRPr="00715085" w:rsidRDefault="00715085" w:rsidP="00715085">
      <w:pPr>
        <w:jc w:val="both"/>
        <w:rPr>
          <w:bCs/>
          <w:sz w:val="24"/>
          <w:szCs w:val="24"/>
        </w:rPr>
      </w:pPr>
      <w:r w:rsidRPr="00715085">
        <w:rPr>
          <w:bCs/>
          <w:sz w:val="24"/>
          <w:szCs w:val="24"/>
        </w:rPr>
        <w:t>Z tytułu nienależnie pobranych świadczeń odzyskano – 6.916,20 zł</w:t>
      </w:r>
      <w:r w:rsidRPr="00715085">
        <w:rPr>
          <w:b/>
          <w:bCs/>
          <w:sz w:val="24"/>
          <w:szCs w:val="24"/>
        </w:rPr>
        <w:t xml:space="preserve"> ,</w:t>
      </w:r>
      <w:r w:rsidRPr="00715085">
        <w:rPr>
          <w:bCs/>
          <w:sz w:val="24"/>
          <w:szCs w:val="24"/>
        </w:rPr>
        <w:t xml:space="preserve"> z tego : </w:t>
      </w:r>
    </w:p>
    <w:p w:rsidR="00715085" w:rsidRPr="00715085" w:rsidRDefault="00715085" w:rsidP="001571FF">
      <w:pPr>
        <w:numPr>
          <w:ilvl w:val="0"/>
          <w:numId w:val="32"/>
        </w:numPr>
        <w:ind w:left="284" w:hanging="284"/>
        <w:jc w:val="both"/>
        <w:rPr>
          <w:bCs/>
          <w:sz w:val="24"/>
          <w:szCs w:val="24"/>
        </w:rPr>
      </w:pPr>
      <w:r w:rsidRPr="00715085">
        <w:rPr>
          <w:bCs/>
          <w:sz w:val="24"/>
          <w:szCs w:val="24"/>
        </w:rPr>
        <w:t>z tytułu nienależnie pobranych świadczeń rodzinnych – 5.505,80 zł , w tym 2.131,00  zł na podstawie decyzji Marszałka Województwa Kujawsko-Pomorskiego w ramach koordynacji systemów zabezpieczenia społecznego,</w:t>
      </w:r>
    </w:p>
    <w:p w:rsidR="00715085" w:rsidRPr="00715085" w:rsidRDefault="00715085" w:rsidP="001571FF">
      <w:pPr>
        <w:numPr>
          <w:ilvl w:val="0"/>
          <w:numId w:val="32"/>
        </w:numPr>
        <w:ind w:left="284" w:hanging="284"/>
        <w:jc w:val="both"/>
        <w:rPr>
          <w:b/>
          <w:sz w:val="24"/>
          <w:szCs w:val="24"/>
        </w:rPr>
      </w:pPr>
      <w:r w:rsidRPr="00715085">
        <w:rPr>
          <w:bCs/>
          <w:sz w:val="24"/>
          <w:szCs w:val="24"/>
        </w:rPr>
        <w:t>z tytułu nienależnie pobranych świadczeń z tytułu funduszu alimentacyjnego –1.410,40. zł.</w:t>
      </w:r>
    </w:p>
    <w:p w:rsidR="00077DB4" w:rsidRPr="00383DA5" w:rsidRDefault="00077DB4" w:rsidP="00F4486C">
      <w:pPr>
        <w:rPr>
          <w:b/>
          <w:sz w:val="16"/>
          <w:szCs w:val="16"/>
        </w:rPr>
      </w:pPr>
    </w:p>
    <w:p w:rsidR="00077DB4" w:rsidRPr="00F4486C" w:rsidRDefault="00077DB4" w:rsidP="00F4486C">
      <w:pPr>
        <w:spacing w:after="120"/>
        <w:rPr>
          <w:sz w:val="24"/>
          <w:szCs w:val="24"/>
        </w:rPr>
      </w:pPr>
      <w:r w:rsidRPr="00F4486C">
        <w:rPr>
          <w:b/>
          <w:sz w:val="24"/>
          <w:szCs w:val="24"/>
        </w:rPr>
        <w:t>Koszty obsługi świadczeń rodzinnych i funduszu alimentacyjnego.</w:t>
      </w:r>
    </w:p>
    <w:p w:rsidR="00715085" w:rsidRPr="00715085" w:rsidRDefault="00715085" w:rsidP="0071508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15085">
        <w:rPr>
          <w:rFonts w:ascii="Times New Roman" w:hAnsi="Times New Roman"/>
          <w:sz w:val="24"/>
          <w:szCs w:val="24"/>
        </w:rPr>
        <w:t>Koszty obsługi świadczeń rodzinnych i funduszu alimentacyjnego wynoszą 3 %  otrzymanej dotacji, na świadczenia rodzinne oraz składki na ubezpieczenia emerytalne i rentowe z ubezpieczenia społecznego.</w:t>
      </w:r>
    </w:p>
    <w:p w:rsidR="00715085" w:rsidRPr="00715085" w:rsidRDefault="00715085" w:rsidP="0071508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15085">
        <w:rPr>
          <w:rFonts w:ascii="Times New Roman" w:hAnsi="Times New Roman"/>
          <w:sz w:val="24"/>
          <w:szCs w:val="24"/>
        </w:rPr>
        <w:t>Kwota wydatków na koszty związane z obsługą były wyższe niż wysokość otrzymywanej dotacji od wojewody na ten cel. Kwotę w wysokości 16.997,00 zł zabezpieczono ze środków własnych gminy.</w:t>
      </w:r>
    </w:p>
    <w:p w:rsidR="00715085" w:rsidRPr="00715085" w:rsidRDefault="00715085" w:rsidP="00715085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715085">
        <w:rPr>
          <w:rFonts w:ascii="Times New Roman" w:hAnsi="Times New Roman"/>
          <w:b/>
          <w:bCs/>
          <w:sz w:val="24"/>
          <w:szCs w:val="24"/>
        </w:rPr>
        <w:t>Razem koszty obsługi w okresie od 01 stycznia 2013r. do 30 czerwca  2013r. wyniosły  85.514,58 zł.</w:t>
      </w:r>
    </w:p>
    <w:p w:rsidR="00B1192E" w:rsidRPr="006654D3" w:rsidRDefault="00B1192E" w:rsidP="00B1192E">
      <w:pPr>
        <w:pStyle w:val="Listapunktowana2"/>
      </w:pPr>
      <w:r>
        <w:t>Z</w:t>
      </w:r>
      <w:r w:rsidRPr="006654D3">
        <w:t xml:space="preserve">godnie z planem finansowym na 2013r. tut. ośrodek dysponuje kwotą </w:t>
      </w:r>
      <w:r>
        <w:rPr>
          <w:b/>
        </w:rPr>
        <w:t>5.003.674,00 zł</w:t>
      </w:r>
      <w:r w:rsidRPr="006654D3">
        <w:t>, z czego:</w:t>
      </w:r>
    </w:p>
    <w:p w:rsidR="00B1192E" w:rsidRPr="006654D3" w:rsidRDefault="00B1192E" w:rsidP="001571FF">
      <w:pPr>
        <w:pStyle w:val="Listapunktowana2"/>
        <w:numPr>
          <w:ilvl w:val="0"/>
          <w:numId w:val="33"/>
        </w:numPr>
      </w:pPr>
      <w:r>
        <w:rPr>
          <w:b/>
        </w:rPr>
        <w:t>4.974.400,00</w:t>
      </w:r>
      <w:r w:rsidRPr="006654D3">
        <w:rPr>
          <w:b/>
        </w:rPr>
        <w:t xml:space="preserve"> zł</w:t>
      </w:r>
      <w:r w:rsidRPr="006654D3">
        <w:t xml:space="preserve"> środki z budżetu państ</w:t>
      </w:r>
      <w:r>
        <w:t>wa</w:t>
      </w:r>
      <w:r w:rsidRPr="006654D3">
        <w:t>;</w:t>
      </w:r>
    </w:p>
    <w:p w:rsidR="00B1192E" w:rsidRPr="006654D3" w:rsidRDefault="00B1192E" w:rsidP="001571FF">
      <w:pPr>
        <w:pStyle w:val="Listapunktowana2"/>
        <w:numPr>
          <w:ilvl w:val="0"/>
          <w:numId w:val="33"/>
        </w:numPr>
      </w:pPr>
      <w:r>
        <w:rPr>
          <w:b/>
        </w:rPr>
        <w:t xml:space="preserve">     29.274,00</w:t>
      </w:r>
      <w:r w:rsidRPr="006654D3">
        <w:rPr>
          <w:b/>
        </w:rPr>
        <w:t xml:space="preserve"> zł</w:t>
      </w:r>
      <w:r w:rsidRPr="006654D3">
        <w:t xml:space="preserve"> środki z budżetu</w:t>
      </w:r>
      <w:r w:rsidRPr="006C4D47">
        <w:t xml:space="preserve"> </w:t>
      </w:r>
      <w:r w:rsidRPr="006654D3">
        <w:t>gmi</w:t>
      </w:r>
      <w:r>
        <w:t>ny</w:t>
      </w:r>
      <w:r w:rsidRPr="006654D3">
        <w:t>.</w:t>
      </w:r>
    </w:p>
    <w:p w:rsidR="00077DB4" w:rsidRPr="002F0797" w:rsidRDefault="00B1192E" w:rsidP="00B1192E">
      <w:pPr>
        <w:jc w:val="both"/>
        <w:rPr>
          <w:b/>
          <w:bCs/>
          <w:sz w:val="24"/>
          <w:szCs w:val="24"/>
        </w:rPr>
      </w:pPr>
      <w:r w:rsidRPr="006654D3">
        <w:rPr>
          <w:sz w:val="24"/>
          <w:szCs w:val="24"/>
        </w:rPr>
        <w:t xml:space="preserve">Na dzień 30.06.2013r. wydatkowano kwotę </w:t>
      </w:r>
      <w:r>
        <w:rPr>
          <w:b/>
          <w:sz w:val="24"/>
          <w:szCs w:val="24"/>
        </w:rPr>
        <w:t>2.466.971,27</w:t>
      </w:r>
      <w:r w:rsidRPr="006654D3">
        <w:rPr>
          <w:b/>
          <w:sz w:val="24"/>
          <w:szCs w:val="24"/>
        </w:rPr>
        <w:t xml:space="preserve"> zł</w:t>
      </w:r>
      <w:r w:rsidRPr="006654D3">
        <w:rPr>
          <w:sz w:val="24"/>
          <w:szCs w:val="24"/>
        </w:rPr>
        <w:t>, co stanowi 4</w:t>
      </w:r>
      <w:r>
        <w:rPr>
          <w:sz w:val="24"/>
          <w:szCs w:val="24"/>
        </w:rPr>
        <w:t>9</w:t>
      </w:r>
      <w:r w:rsidRPr="006654D3">
        <w:rPr>
          <w:sz w:val="24"/>
          <w:szCs w:val="24"/>
        </w:rPr>
        <w:t>,</w:t>
      </w:r>
      <w:r>
        <w:rPr>
          <w:sz w:val="24"/>
          <w:szCs w:val="24"/>
        </w:rPr>
        <w:t>30</w:t>
      </w:r>
      <w:r w:rsidRPr="006654D3">
        <w:rPr>
          <w:sz w:val="24"/>
          <w:szCs w:val="24"/>
        </w:rPr>
        <w:t>% ogółu planu (</w:t>
      </w:r>
      <w:r>
        <w:rPr>
          <w:sz w:val="24"/>
          <w:szCs w:val="24"/>
        </w:rPr>
        <w:t>2.449.974,27</w:t>
      </w:r>
      <w:r w:rsidRPr="006654D3">
        <w:rPr>
          <w:sz w:val="24"/>
          <w:szCs w:val="24"/>
        </w:rPr>
        <w:t xml:space="preserve"> zł środki z budżetu państwa</w:t>
      </w:r>
      <w:r>
        <w:rPr>
          <w:sz w:val="24"/>
          <w:szCs w:val="24"/>
        </w:rPr>
        <w:t>,</w:t>
      </w:r>
      <w:r w:rsidRPr="006654D3">
        <w:rPr>
          <w:sz w:val="24"/>
          <w:szCs w:val="24"/>
        </w:rPr>
        <w:t xml:space="preserve"> </w:t>
      </w:r>
      <w:r>
        <w:rPr>
          <w:sz w:val="24"/>
          <w:szCs w:val="24"/>
        </w:rPr>
        <w:t>16.997,00 zł środki własne gminy</w:t>
      </w:r>
      <w:r w:rsidRPr="006654D3">
        <w:rPr>
          <w:sz w:val="24"/>
          <w:szCs w:val="24"/>
        </w:rPr>
        <w:t>).</w:t>
      </w:r>
    </w:p>
    <w:p w:rsidR="00077DB4" w:rsidRPr="00963FA4" w:rsidRDefault="00077DB4" w:rsidP="0034383D">
      <w:pPr>
        <w:pStyle w:val="Tekstpodstawowy"/>
        <w:spacing w:line="240" w:lineRule="auto"/>
        <w:rPr>
          <w:b/>
          <w:sz w:val="16"/>
          <w:szCs w:val="16"/>
          <w:u w:val="single"/>
        </w:rPr>
      </w:pPr>
    </w:p>
    <w:p w:rsidR="00077DB4" w:rsidRDefault="00077DB4" w:rsidP="00B1192E">
      <w:pPr>
        <w:pStyle w:val="Tekstpodstawowy"/>
        <w:spacing w:line="240" w:lineRule="auto"/>
        <w:jc w:val="center"/>
        <w:rPr>
          <w:b/>
          <w:sz w:val="20"/>
        </w:rPr>
      </w:pPr>
      <w:r w:rsidRPr="00601DA8">
        <w:rPr>
          <w:b/>
          <w:sz w:val="20"/>
        </w:rPr>
        <w:t xml:space="preserve">Wykonanie w rozdziale 85212 </w:t>
      </w:r>
      <w:r w:rsidR="00B1192E" w:rsidRPr="0024008E">
        <w:rPr>
          <w:b/>
          <w:bCs/>
          <w:sz w:val="20"/>
        </w:rPr>
        <w:t xml:space="preserve">za </w:t>
      </w:r>
      <w:r w:rsidR="00B1192E">
        <w:rPr>
          <w:b/>
          <w:bCs/>
          <w:sz w:val="20"/>
        </w:rPr>
        <w:t>I półrocze</w:t>
      </w:r>
      <w:r w:rsidR="00B1192E" w:rsidRPr="0024008E">
        <w:rPr>
          <w:b/>
          <w:bCs/>
          <w:sz w:val="20"/>
        </w:rPr>
        <w:t xml:space="preserve"> 2013r.</w:t>
      </w:r>
    </w:p>
    <w:p w:rsidR="00077DB4" w:rsidRPr="00601DA8" w:rsidRDefault="00077DB4" w:rsidP="0034383D">
      <w:pPr>
        <w:pStyle w:val="Tekstpodstawowy"/>
        <w:spacing w:line="240" w:lineRule="auto"/>
        <w:rPr>
          <w:b/>
          <w:sz w:val="20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575"/>
        <w:gridCol w:w="1874"/>
        <w:gridCol w:w="956"/>
        <w:gridCol w:w="1005"/>
        <w:gridCol w:w="1085"/>
        <w:gridCol w:w="1086"/>
        <w:gridCol w:w="1085"/>
        <w:gridCol w:w="1079"/>
      </w:tblGrid>
      <w:tr w:rsidR="00B1192E" w:rsidRPr="00FA5E7A" w:rsidTr="00B1192E">
        <w:trPr>
          <w:cantSplit/>
        </w:trPr>
        <w:tc>
          <w:tcPr>
            <w:tcW w:w="5000" w:type="pct"/>
            <w:gridSpan w:val="9"/>
            <w:shd w:val="clear" w:color="auto" w:fill="FFFF00"/>
          </w:tcPr>
          <w:p w:rsidR="00B1192E" w:rsidRPr="00FA5E7A" w:rsidRDefault="00B1192E" w:rsidP="00B1192E">
            <w:pPr>
              <w:rPr>
                <w:b/>
                <w:bCs/>
                <w:sz w:val="18"/>
                <w:szCs w:val="18"/>
              </w:rPr>
            </w:pPr>
            <w:r w:rsidRPr="00FA5E7A">
              <w:rPr>
                <w:b/>
                <w:sz w:val="18"/>
                <w:szCs w:val="18"/>
              </w:rPr>
              <w:t>Ś</w:t>
            </w:r>
            <w:r>
              <w:rPr>
                <w:b/>
                <w:sz w:val="18"/>
                <w:szCs w:val="18"/>
              </w:rPr>
              <w:t>wiadczenia rodzinne, świadczenie</w:t>
            </w:r>
            <w:r w:rsidRPr="00FA5E7A">
              <w:rPr>
                <w:b/>
                <w:sz w:val="18"/>
                <w:szCs w:val="18"/>
              </w:rPr>
              <w:t xml:space="preserve"> z funduszu alimentacyjnego oraz składki na ubezpieczenie emerytalne  i rentowe z ubezpieczenia społecznego</w:t>
            </w:r>
          </w:p>
        </w:tc>
      </w:tr>
      <w:tr w:rsidR="00B1192E" w:rsidRPr="00171131" w:rsidTr="00B1192E">
        <w:trPr>
          <w:cantSplit/>
        </w:trPr>
        <w:tc>
          <w:tcPr>
            <w:tcW w:w="380" w:type="pct"/>
            <w:vMerge w:val="restart"/>
            <w:shd w:val="clear" w:color="auto" w:fill="FFFF00"/>
            <w:tcMar>
              <w:left w:w="0" w:type="dxa"/>
              <w:right w:w="0" w:type="dxa"/>
            </w:tcMar>
          </w:tcPr>
          <w:p w:rsidR="00B1192E" w:rsidRPr="00171131" w:rsidRDefault="00B1192E" w:rsidP="00B119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</w:t>
            </w:r>
            <w:r w:rsidRPr="00171131">
              <w:rPr>
                <w:b/>
                <w:bCs/>
                <w:sz w:val="16"/>
                <w:szCs w:val="16"/>
              </w:rPr>
              <w:t>ozdział</w:t>
            </w:r>
          </w:p>
        </w:tc>
        <w:tc>
          <w:tcPr>
            <w:tcW w:w="304" w:type="pct"/>
            <w:vMerge w:val="restart"/>
            <w:shd w:val="clear" w:color="auto" w:fill="FFFF00"/>
          </w:tcPr>
          <w:p w:rsidR="00B1192E" w:rsidRPr="00171131" w:rsidRDefault="00B1192E" w:rsidP="00B1192E">
            <w:pPr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§</w:t>
            </w:r>
          </w:p>
        </w:tc>
        <w:tc>
          <w:tcPr>
            <w:tcW w:w="990" w:type="pct"/>
            <w:vMerge w:val="restart"/>
            <w:shd w:val="clear" w:color="auto" w:fill="FFFF00"/>
          </w:tcPr>
          <w:p w:rsidR="00B1192E" w:rsidRPr="00171131" w:rsidRDefault="00B1192E" w:rsidP="00B1192E">
            <w:pPr>
              <w:ind w:left="32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wyszczególnienie</w:t>
            </w:r>
          </w:p>
          <w:p w:rsidR="00B1192E" w:rsidRPr="00171131" w:rsidRDefault="00B1192E" w:rsidP="00B1192E">
            <w:pPr>
              <w:ind w:left="3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6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1192E" w:rsidRPr="00171131" w:rsidRDefault="00B1192E" w:rsidP="00B1192E">
            <w:pPr>
              <w:ind w:left="283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Zadania własne</w:t>
            </w:r>
          </w:p>
        </w:tc>
        <w:tc>
          <w:tcPr>
            <w:tcW w:w="1147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1192E" w:rsidRPr="00171131" w:rsidRDefault="00B1192E" w:rsidP="00B1192E">
            <w:pPr>
              <w:ind w:left="283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Zadania zlecone</w:t>
            </w:r>
          </w:p>
        </w:tc>
        <w:tc>
          <w:tcPr>
            <w:tcW w:w="114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1192E" w:rsidRPr="00171131" w:rsidRDefault="00B1192E" w:rsidP="00B1192E">
            <w:pPr>
              <w:ind w:left="283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Zadania ogółem</w:t>
            </w:r>
          </w:p>
        </w:tc>
      </w:tr>
      <w:tr w:rsidR="00B1192E" w:rsidRPr="00171131" w:rsidTr="00B1192E">
        <w:trPr>
          <w:cantSplit/>
        </w:trPr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00"/>
          </w:tcPr>
          <w:p w:rsidR="00B1192E" w:rsidRPr="00171131" w:rsidRDefault="00B1192E" w:rsidP="00B1192E">
            <w:pPr>
              <w:spacing w:after="120"/>
              <w:ind w:left="-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vMerge/>
            <w:shd w:val="clear" w:color="auto" w:fill="FFFF00"/>
          </w:tcPr>
          <w:p w:rsidR="00B1192E" w:rsidRPr="00171131" w:rsidRDefault="00B1192E" w:rsidP="00B1192E">
            <w:pPr>
              <w:spacing w:after="120"/>
              <w:ind w:left="2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pct"/>
            <w:vMerge/>
            <w:shd w:val="clear" w:color="auto" w:fill="FFFF00"/>
          </w:tcPr>
          <w:p w:rsidR="00B1192E" w:rsidRPr="00171131" w:rsidRDefault="00B1192E" w:rsidP="00B1192E">
            <w:pPr>
              <w:spacing w:after="120"/>
              <w:ind w:left="2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FFFF00"/>
          </w:tcPr>
          <w:p w:rsidR="00B1192E" w:rsidRPr="00171131" w:rsidRDefault="00B1192E" w:rsidP="00B1192E">
            <w:pPr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FFFF00"/>
          </w:tcPr>
          <w:p w:rsidR="00B1192E" w:rsidRPr="00171131" w:rsidRDefault="00B1192E" w:rsidP="00B1192E">
            <w:pPr>
              <w:ind w:left="-59" w:firstLine="59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00"/>
          </w:tcPr>
          <w:p w:rsidR="00B1192E" w:rsidRPr="00171131" w:rsidRDefault="00B1192E" w:rsidP="00B1192E">
            <w:pPr>
              <w:ind w:left="283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FFFF00"/>
          </w:tcPr>
          <w:p w:rsidR="00B1192E" w:rsidRPr="00171131" w:rsidRDefault="00B1192E" w:rsidP="00B1192E">
            <w:pPr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00"/>
          </w:tcPr>
          <w:p w:rsidR="00B1192E" w:rsidRPr="00171131" w:rsidRDefault="00B1192E" w:rsidP="00B1192E">
            <w:pPr>
              <w:ind w:left="283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FFFF00"/>
          </w:tcPr>
          <w:p w:rsidR="00B1192E" w:rsidRPr="00171131" w:rsidRDefault="00B1192E" w:rsidP="00B1192E">
            <w:pPr>
              <w:ind w:left="-2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wykonanie</w:t>
            </w:r>
          </w:p>
        </w:tc>
      </w:tr>
      <w:tr w:rsidR="00B1192E" w:rsidRPr="00171131" w:rsidTr="00B1192E">
        <w:trPr>
          <w:cantSplit/>
        </w:trPr>
        <w:tc>
          <w:tcPr>
            <w:tcW w:w="380" w:type="pct"/>
            <w:vMerge w:val="restart"/>
            <w:shd w:val="clear" w:color="auto" w:fill="auto"/>
          </w:tcPr>
          <w:p w:rsidR="00B1192E" w:rsidRPr="00171131" w:rsidRDefault="00B1192E" w:rsidP="00B1192E">
            <w:pPr>
              <w:spacing w:after="120"/>
              <w:ind w:left="283" w:hanging="28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85212</w:t>
            </w:r>
          </w:p>
        </w:tc>
        <w:tc>
          <w:tcPr>
            <w:tcW w:w="304" w:type="pct"/>
            <w:shd w:val="clear" w:color="auto" w:fill="auto"/>
          </w:tcPr>
          <w:p w:rsidR="00B1192E" w:rsidRPr="00171131" w:rsidRDefault="00B1192E" w:rsidP="00B1192E">
            <w:pPr>
              <w:spacing w:after="120"/>
              <w:ind w:left="2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3110</w:t>
            </w:r>
          </w:p>
        </w:tc>
        <w:tc>
          <w:tcPr>
            <w:tcW w:w="990" w:type="pct"/>
            <w:shd w:val="clear" w:color="auto" w:fill="auto"/>
          </w:tcPr>
          <w:p w:rsidR="00B1192E" w:rsidRPr="00171131" w:rsidRDefault="00B1192E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Świadczenia społeczne</w:t>
            </w:r>
          </w:p>
        </w:tc>
        <w:tc>
          <w:tcPr>
            <w:tcW w:w="505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31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4.719.514,00</w:t>
            </w:r>
          </w:p>
        </w:tc>
        <w:tc>
          <w:tcPr>
            <w:tcW w:w="574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2.282.324,00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4.719.514,00</w:t>
            </w:r>
          </w:p>
        </w:tc>
        <w:tc>
          <w:tcPr>
            <w:tcW w:w="570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2.282.324,00</w:t>
            </w:r>
          </w:p>
        </w:tc>
      </w:tr>
      <w:tr w:rsidR="00B1192E" w:rsidRPr="00171131" w:rsidTr="00B1192E">
        <w:trPr>
          <w:cantSplit/>
        </w:trPr>
        <w:tc>
          <w:tcPr>
            <w:tcW w:w="380" w:type="pct"/>
            <w:vMerge/>
            <w:shd w:val="clear" w:color="auto" w:fill="auto"/>
          </w:tcPr>
          <w:p w:rsidR="00B1192E" w:rsidRPr="00171131" w:rsidRDefault="00B1192E" w:rsidP="00B1192E">
            <w:pPr>
              <w:spacing w:after="120"/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</w:tcPr>
          <w:p w:rsidR="00B1192E" w:rsidRPr="00171131" w:rsidRDefault="00B1192E" w:rsidP="00B1192E">
            <w:pPr>
              <w:spacing w:after="120"/>
              <w:ind w:left="2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4010</w:t>
            </w:r>
          </w:p>
        </w:tc>
        <w:tc>
          <w:tcPr>
            <w:tcW w:w="990" w:type="pct"/>
            <w:shd w:val="clear" w:color="auto" w:fill="auto"/>
          </w:tcPr>
          <w:p w:rsidR="00B1192E" w:rsidRPr="00171131" w:rsidRDefault="00B1192E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Wynagrodzenia osobowe pracowników</w:t>
            </w:r>
          </w:p>
        </w:tc>
        <w:tc>
          <w:tcPr>
            <w:tcW w:w="505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18.814,00</w:t>
            </w:r>
          </w:p>
        </w:tc>
        <w:tc>
          <w:tcPr>
            <w:tcW w:w="531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11.334,16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113.556,00</w:t>
            </w:r>
          </w:p>
        </w:tc>
        <w:tc>
          <w:tcPr>
            <w:tcW w:w="574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 xml:space="preserve">   52.280,19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132.370,00</w:t>
            </w:r>
          </w:p>
        </w:tc>
        <w:tc>
          <w:tcPr>
            <w:tcW w:w="570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63.614,35</w:t>
            </w:r>
          </w:p>
        </w:tc>
      </w:tr>
      <w:tr w:rsidR="00B1192E" w:rsidRPr="00171131" w:rsidTr="00B1192E">
        <w:trPr>
          <w:cantSplit/>
        </w:trPr>
        <w:tc>
          <w:tcPr>
            <w:tcW w:w="380" w:type="pct"/>
            <w:vMerge/>
            <w:shd w:val="clear" w:color="auto" w:fill="auto"/>
          </w:tcPr>
          <w:p w:rsidR="00B1192E" w:rsidRPr="00171131" w:rsidRDefault="00B1192E" w:rsidP="00B1192E">
            <w:pPr>
              <w:spacing w:after="120"/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</w:tcPr>
          <w:p w:rsidR="00B1192E" w:rsidRPr="00171131" w:rsidRDefault="00B1192E" w:rsidP="00B1192E">
            <w:pPr>
              <w:spacing w:after="120"/>
              <w:ind w:left="2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4040</w:t>
            </w:r>
          </w:p>
        </w:tc>
        <w:tc>
          <w:tcPr>
            <w:tcW w:w="990" w:type="pct"/>
            <w:shd w:val="clear" w:color="auto" w:fill="auto"/>
          </w:tcPr>
          <w:p w:rsidR="00B1192E" w:rsidRPr="00171131" w:rsidRDefault="00B1192E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Dodatkowe wynagrodzenie roczne</w:t>
            </w:r>
          </w:p>
        </w:tc>
        <w:tc>
          <w:tcPr>
            <w:tcW w:w="505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2.630,00</w:t>
            </w:r>
          </w:p>
        </w:tc>
        <w:tc>
          <w:tcPr>
            <w:tcW w:w="531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 xml:space="preserve">     2.606,82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 xml:space="preserve">     6.220,00</w:t>
            </w:r>
          </w:p>
        </w:tc>
        <w:tc>
          <w:tcPr>
            <w:tcW w:w="574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 xml:space="preserve">     5840,09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8.850,00</w:t>
            </w:r>
          </w:p>
        </w:tc>
        <w:tc>
          <w:tcPr>
            <w:tcW w:w="570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8.446,91</w:t>
            </w:r>
          </w:p>
        </w:tc>
      </w:tr>
      <w:tr w:rsidR="00B1192E" w:rsidRPr="00171131" w:rsidTr="00B1192E">
        <w:trPr>
          <w:cantSplit/>
          <w:trHeight w:val="410"/>
        </w:trPr>
        <w:tc>
          <w:tcPr>
            <w:tcW w:w="380" w:type="pct"/>
            <w:vMerge/>
            <w:shd w:val="clear" w:color="auto" w:fill="auto"/>
          </w:tcPr>
          <w:p w:rsidR="00B1192E" w:rsidRPr="00171131" w:rsidRDefault="00B1192E" w:rsidP="00B1192E">
            <w:pPr>
              <w:spacing w:after="120"/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4" w:type="pct"/>
            <w:vMerge w:val="restart"/>
            <w:shd w:val="clear" w:color="auto" w:fill="auto"/>
          </w:tcPr>
          <w:p w:rsidR="00B1192E" w:rsidRPr="00171131" w:rsidRDefault="00B1192E" w:rsidP="00B1192E">
            <w:pPr>
              <w:spacing w:after="120"/>
              <w:ind w:left="2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4110</w:t>
            </w:r>
          </w:p>
        </w:tc>
        <w:tc>
          <w:tcPr>
            <w:tcW w:w="990" w:type="pct"/>
            <w:shd w:val="clear" w:color="auto" w:fill="auto"/>
          </w:tcPr>
          <w:p w:rsidR="00B1192E" w:rsidRPr="00171131" w:rsidRDefault="00B1192E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Składki na ubezpieczenia społeczne</w:t>
            </w:r>
          </w:p>
        </w:tc>
        <w:tc>
          <w:tcPr>
            <w:tcW w:w="505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5.810,00</w:t>
            </w:r>
          </w:p>
        </w:tc>
        <w:tc>
          <w:tcPr>
            <w:tcW w:w="531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3.056,02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 xml:space="preserve">  128.860,00</w:t>
            </w:r>
          </w:p>
        </w:tc>
        <w:tc>
          <w:tcPr>
            <w:tcW w:w="574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108.493,79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134.670,00</w:t>
            </w:r>
          </w:p>
        </w:tc>
        <w:tc>
          <w:tcPr>
            <w:tcW w:w="570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111.549,81</w:t>
            </w:r>
          </w:p>
        </w:tc>
      </w:tr>
      <w:tr w:rsidR="00B1192E" w:rsidRPr="00171131" w:rsidTr="00B1192E">
        <w:trPr>
          <w:cantSplit/>
          <w:trHeight w:val="126"/>
        </w:trPr>
        <w:tc>
          <w:tcPr>
            <w:tcW w:w="380" w:type="pct"/>
            <w:vMerge/>
            <w:shd w:val="clear" w:color="auto" w:fill="auto"/>
          </w:tcPr>
          <w:p w:rsidR="00B1192E" w:rsidRPr="00171131" w:rsidRDefault="00B1192E" w:rsidP="00B1192E">
            <w:pPr>
              <w:spacing w:after="120"/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:rsidR="00B1192E" w:rsidRPr="00171131" w:rsidRDefault="00B1192E" w:rsidP="00B1192E">
            <w:pPr>
              <w:spacing w:after="120"/>
              <w:ind w:left="2"/>
              <w:rPr>
                <w:bCs/>
                <w:sz w:val="16"/>
                <w:szCs w:val="16"/>
              </w:rPr>
            </w:pPr>
          </w:p>
        </w:tc>
        <w:tc>
          <w:tcPr>
            <w:tcW w:w="990" w:type="pct"/>
            <w:shd w:val="clear" w:color="auto" w:fill="auto"/>
          </w:tcPr>
          <w:p w:rsidR="00B1192E" w:rsidRPr="00171131" w:rsidRDefault="00B1192E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a) pracownicy</w:t>
            </w:r>
          </w:p>
        </w:tc>
        <w:tc>
          <w:tcPr>
            <w:tcW w:w="505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5810,00</w:t>
            </w:r>
          </w:p>
        </w:tc>
        <w:tc>
          <w:tcPr>
            <w:tcW w:w="531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3.056,02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 xml:space="preserve">   18.859,44</w:t>
            </w:r>
          </w:p>
        </w:tc>
        <w:tc>
          <w:tcPr>
            <w:tcW w:w="574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9.361,10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 xml:space="preserve">   24.669,44</w:t>
            </w:r>
          </w:p>
        </w:tc>
        <w:tc>
          <w:tcPr>
            <w:tcW w:w="570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12.417,12</w:t>
            </w:r>
          </w:p>
        </w:tc>
      </w:tr>
      <w:tr w:rsidR="00B1192E" w:rsidRPr="00171131" w:rsidTr="00B1192E">
        <w:trPr>
          <w:cantSplit/>
          <w:trHeight w:val="126"/>
        </w:trPr>
        <w:tc>
          <w:tcPr>
            <w:tcW w:w="380" w:type="pct"/>
            <w:vMerge/>
            <w:shd w:val="clear" w:color="auto" w:fill="auto"/>
          </w:tcPr>
          <w:p w:rsidR="00B1192E" w:rsidRPr="00171131" w:rsidRDefault="00B1192E" w:rsidP="00B1192E">
            <w:pPr>
              <w:spacing w:after="120"/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:rsidR="00B1192E" w:rsidRPr="00171131" w:rsidRDefault="00B1192E" w:rsidP="00B1192E">
            <w:pPr>
              <w:spacing w:after="120"/>
              <w:ind w:left="2"/>
              <w:rPr>
                <w:bCs/>
                <w:sz w:val="16"/>
                <w:szCs w:val="16"/>
              </w:rPr>
            </w:pPr>
          </w:p>
        </w:tc>
        <w:tc>
          <w:tcPr>
            <w:tcW w:w="990" w:type="pct"/>
            <w:shd w:val="clear" w:color="auto" w:fill="auto"/>
          </w:tcPr>
          <w:p w:rsidR="00B1192E" w:rsidRPr="00171131" w:rsidRDefault="00B1192E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b) świadczeniobiorcy</w:t>
            </w:r>
          </w:p>
        </w:tc>
        <w:tc>
          <w:tcPr>
            <w:tcW w:w="505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31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110.000,56</w:t>
            </w:r>
          </w:p>
        </w:tc>
        <w:tc>
          <w:tcPr>
            <w:tcW w:w="574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99.132,69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110.000,56</w:t>
            </w:r>
          </w:p>
        </w:tc>
        <w:tc>
          <w:tcPr>
            <w:tcW w:w="570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99.132,69</w:t>
            </w:r>
          </w:p>
        </w:tc>
      </w:tr>
      <w:tr w:rsidR="00B1192E" w:rsidRPr="00171131" w:rsidTr="00B1192E">
        <w:trPr>
          <w:cantSplit/>
        </w:trPr>
        <w:tc>
          <w:tcPr>
            <w:tcW w:w="380" w:type="pct"/>
            <w:vMerge/>
            <w:shd w:val="clear" w:color="auto" w:fill="auto"/>
          </w:tcPr>
          <w:p w:rsidR="00B1192E" w:rsidRPr="00171131" w:rsidRDefault="00B1192E" w:rsidP="00B1192E">
            <w:pPr>
              <w:spacing w:after="120"/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</w:tcPr>
          <w:p w:rsidR="00B1192E" w:rsidRPr="00171131" w:rsidRDefault="00B1192E" w:rsidP="00B1192E">
            <w:pPr>
              <w:spacing w:after="120"/>
              <w:ind w:left="2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4120</w:t>
            </w:r>
          </w:p>
        </w:tc>
        <w:tc>
          <w:tcPr>
            <w:tcW w:w="990" w:type="pct"/>
            <w:shd w:val="clear" w:color="auto" w:fill="auto"/>
          </w:tcPr>
          <w:p w:rsidR="00B1192E" w:rsidRPr="00171131" w:rsidRDefault="00B1192E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Składki na Fundusz Pracy</w:t>
            </w:r>
          </w:p>
        </w:tc>
        <w:tc>
          <w:tcPr>
            <w:tcW w:w="505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820,00</w:t>
            </w:r>
          </w:p>
        </w:tc>
        <w:tc>
          <w:tcPr>
            <w:tcW w:w="531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2.650,00</w:t>
            </w:r>
          </w:p>
        </w:tc>
        <w:tc>
          <w:tcPr>
            <w:tcW w:w="574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1.036,20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3.470,00</w:t>
            </w:r>
          </w:p>
        </w:tc>
        <w:tc>
          <w:tcPr>
            <w:tcW w:w="570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1.036,20</w:t>
            </w:r>
          </w:p>
        </w:tc>
      </w:tr>
      <w:tr w:rsidR="00B1192E" w:rsidRPr="00171131" w:rsidTr="00B1192E">
        <w:trPr>
          <w:cantSplit/>
          <w:trHeight w:val="560"/>
        </w:trPr>
        <w:tc>
          <w:tcPr>
            <w:tcW w:w="380" w:type="pct"/>
            <w:vMerge/>
            <w:shd w:val="clear" w:color="auto" w:fill="auto"/>
          </w:tcPr>
          <w:p w:rsidR="00B1192E" w:rsidRPr="00171131" w:rsidRDefault="00B1192E" w:rsidP="00B1192E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</w:tcPr>
          <w:p w:rsidR="00B1192E" w:rsidRPr="00171131" w:rsidRDefault="00B1192E" w:rsidP="00B1192E">
            <w:pPr>
              <w:ind w:left="2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4440</w:t>
            </w:r>
          </w:p>
        </w:tc>
        <w:tc>
          <w:tcPr>
            <w:tcW w:w="990" w:type="pct"/>
            <w:shd w:val="clear" w:color="auto" w:fill="auto"/>
          </w:tcPr>
          <w:p w:rsidR="00B1192E" w:rsidRPr="00171131" w:rsidRDefault="00B1192E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505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1.200,00</w:t>
            </w:r>
          </w:p>
        </w:tc>
        <w:tc>
          <w:tcPr>
            <w:tcW w:w="531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3.600,0 0</w:t>
            </w:r>
          </w:p>
        </w:tc>
        <w:tc>
          <w:tcPr>
            <w:tcW w:w="574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 xml:space="preserve">      4.800,00</w:t>
            </w:r>
          </w:p>
        </w:tc>
        <w:tc>
          <w:tcPr>
            <w:tcW w:w="570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0,00</w:t>
            </w:r>
          </w:p>
        </w:tc>
      </w:tr>
      <w:tr w:rsidR="00B1192E" w:rsidRPr="00171131" w:rsidTr="00B1192E">
        <w:trPr>
          <w:cantSplit/>
        </w:trPr>
        <w:tc>
          <w:tcPr>
            <w:tcW w:w="1674" w:type="pct"/>
            <w:gridSpan w:val="3"/>
            <w:shd w:val="clear" w:color="auto" w:fill="auto"/>
          </w:tcPr>
          <w:p w:rsidR="00B1192E" w:rsidRPr="00171131" w:rsidRDefault="00B1192E" w:rsidP="00B1192E">
            <w:pPr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 xml:space="preserve">                    razem</w:t>
            </w:r>
          </w:p>
        </w:tc>
        <w:tc>
          <w:tcPr>
            <w:tcW w:w="505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29.274,00</w:t>
            </w:r>
          </w:p>
        </w:tc>
        <w:tc>
          <w:tcPr>
            <w:tcW w:w="531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16.997,00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4.974.400,00</w:t>
            </w:r>
          </w:p>
        </w:tc>
        <w:tc>
          <w:tcPr>
            <w:tcW w:w="574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2.449.974,27</w:t>
            </w:r>
          </w:p>
        </w:tc>
        <w:tc>
          <w:tcPr>
            <w:tcW w:w="573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5.003.674,00</w:t>
            </w:r>
          </w:p>
        </w:tc>
        <w:tc>
          <w:tcPr>
            <w:tcW w:w="570" w:type="pct"/>
            <w:shd w:val="clear" w:color="auto" w:fill="auto"/>
          </w:tcPr>
          <w:p w:rsidR="00B1192E" w:rsidRPr="00171131" w:rsidRDefault="00B1192E" w:rsidP="00B1192E">
            <w:pPr>
              <w:jc w:val="right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2.466.971,27</w:t>
            </w:r>
          </w:p>
        </w:tc>
      </w:tr>
    </w:tbl>
    <w:p w:rsidR="00077DB4" w:rsidRPr="00A05555" w:rsidRDefault="00077DB4" w:rsidP="002778FB">
      <w:pPr>
        <w:pStyle w:val="Tekstpodstawowywcity2"/>
        <w:ind w:left="0" w:firstLine="0"/>
        <w:rPr>
          <w:b/>
          <w:sz w:val="22"/>
          <w:szCs w:val="22"/>
          <w:u w:val="single"/>
        </w:rPr>
      </w:pPr>
    </w:p>
    <w:p w:rsidR="00077DB4" w:rsidRPr="00831173" w:rsidRDefault="00077DB4" w:rsidP="002778FB">
      <w:pPr>
        <w:pStyle w:val="Tekstpodstawowywcity2"/>
        <w:ind w:left="0" w:firstLine="0"/>
        <w:jc w:val="both"/>
        <w:rPr>
          <w:b/>
          <w:u w:val="single"/>
        </w:rPr>
      </w:pPr>
      <w:r w:rsidRPr="00007B1C">
        <w:rPr>
          <w:b/>
          <w:u w:val="single"/>
        </w:rPr>
        <w:t xml:space="preserve">Rozdział 85213 – </w:t>
      </w:r>
      <w:r w:rsidRPr="002778FB">
        <w:rPr>
          <w:b/>
          <w:u w:val="single"/>
        </w:rPr>
        <w:t>Składki na ubezpieczenie zdrowotne opłacane za osoby pobierające niektóre świadczenia z pomocy społecznej, niektóre świadczenia rodzinne oraz za osoby uczestniczące w zajęciach w centrum integracji społecznej</w:t>
      </w:r>
    </w:p>
    <w:p w:rsidR="00077DB4" w:rsidRDefault="00077DB4" w:rsidP="0099133F">
      <w:pPr>
        <w:jc w:val="right"/>
        <w:rPr>
          <w:sz w:val="18"/>
          <w:szCs w:val="18"/>
        </w:rPr>
      </w:pPr>
      <w:r w:rsidRPr="004D012E">
        <w:rPr>
          <w:sz w:val="18"/>
          <w:szCs w:val="18"/>
        </w:rPr>
        <w:t>zadania zlecone gminie</w:t>
      </w:r>
      <w:r>
        <w:rPr>
          <w:sz w:val="18"/>
          <w:szCs w:val="18"/>
        </w:rPr>
        <w:t xml:space="preserve"> z zakresu administracji rządowej – finansowanie: dotacja</w:t>
      </w:r>
    </w:p>
    <w:p w:rsidR="00077DB4" w:rsidRDefault="00077DB4" w:rsidP="0099133F">
      <w:pPr>
        <w:jc w:val="right"/>
        <w:rPr>
          <w:sz w:val="18"/>
          <w:szCs w:val="18"/>
        </w:rPr>
      </w:pPr>
      <w:r>
        <w:rPr>
          <w:sz w:val="18"/>
          <w:szCs w:val="18"/>
        </w:rPr>
        <w:t>zadania własne gminy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- finansowanie:  gmina</w:t>
      </w:r>
    </w:p>
    <w:p w:rsidR="00077DB4" w:rsidRDefault="00077DB4" w:rsidP="0099133F">
      <w:pPr>
        <w:jc w:val="right"/>
        <w:rPr>
          <w:sz w:val="18"/>
          <w:szCs w:val="18"/>
        </w:rPr>
      </w:pPr>
      <w:r>
        <w:rPr>
          <w:sz w:val="18"/>
          <w:szCs w:val="18"/>
        </w:rPr>
        <w:t>– finansowanie: dotacja</w:t>
      </w:r>
    </w:p>
    <w:p w:rsidR="00077DB4" w:rsidRPr="00383DA5" w:rsidRDefault="00077DB4" w:rsidP="007C1F34">
      <w:pPr>
        <w:pStyle w:val="Tekstpodstawowywcity2"/>
        <w:ind w:firstLine="0"/>
        <w:rPr>
          <w:sz w:val="16"/>
          <w:szCs w:val="16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B1192E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35.200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B1192E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20.519,00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B1192E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58,29</w:t>
            </w:r>
            <w:r w:rsidR="00077DB4">
              <w:t xml:space="preserve"> %</w:t>
            </w:r>
          </w:p>
        </w:tc>
      </w:tr>
      <w:tr w:rsidR="00077DB4" w:rsidRPr="00535606" w:rsidTr="00080AEB">
        <w:tc>
          <w:tcPr>
            <w:tcW w:w="212" w:type="dxa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B1192E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35.200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B1192E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19.498,34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B1192E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55,39</w:t>
            </w:r>
            <w:r w:rsidR="00077DB4">
              <w:t xml:space="preserve"> %</w:t>
            </w:r>
          </w:p>
        </w:tc>
      </w:tr>
    </w:tbl>
    <w:p w:rsidR="00077DB4" w:rsidRPr="00450BA6" w:rsidRDefault="00077DB4" w:rsidP="002778FB">
      <w:pPr>
        <w:pStyle w:val="Tekstpodstawowy"/>
        <w:spacing w:line="240" w:lineRule="auto"/>
        <w:ind w:firstLine="708"/>
        <w:rPr>
          <w:b/>
          <w:sz w:val="16"/>
          <w:szCs w:val="16"/>
        </w:rPr>
      </w:pPr>
    </w:p>
    <w:p w:rsidR="00B1192E" w:rsidRPr="00F91C00" w:rsidRDefault="00B1192E" w:rsidP="00B1192E">
      <w:pPr>
        <w:pStyle w:val="Tekstpodstawowy"/>
        <w:spacing w:line="240" w:lineRule="auto"/>
      </w:pPr>
      <w:proofErr w:type="spellStart"/>
      <w:r w:rsidRPr="00F91C00">
        <w:t>MGOPS</w:t>
      </w:r>
      <w:proofErr w:type="spellEnd"/>
      <w:r w:rsidRPr="00F91C00">
        <w:t xml:space="preserve"> z mocy ustawy z dnia 27 sierpnia 2004 r. o świadczeniach opieki zdrowotnej finansowanych ze środków publicznych (Dz. U. z 2008 r. Nr 64, poz. 1027 ze zm.) jest zobowiązany do zgłoszenia do ubezpieczenia i późniejszego opłacania składki zdrowotnej za osoby pobierające niektóre świadczenia z pomocy społecznej w sytuacji, jeżeli </w:t>
      </w:r>
      <w:r w:rsidRPr="00F91C00">
        <w:rPr>
          <w:b/>
          <w:u w:val="single"/>
        </w:rPr>
        <w:t>nie posiadają innego tytułu do ubezpieczenia</w:t>
      </w:r>
      <w:r w:rsidRPr="00F91C00">
        <w:rPr>
          <w:u w:val="single"/>
        </w:rPr>
        <w:t>.</w:t>
      </w:r>
      <w:r w:rsidRPr="00F91C00">
        <w:t xml:space="preserve"> </w:t>
      </w:r>
    </w:p>
    <w:p w:rsidR="00B1192E" w:rsidRPr="00F91C00" w:rsidRDefault="00B1192E" w:rsidP="00B1192E">
      <w:pPr>
        <w:pStyle w:val="Tekstpodstawowy"/>
        <w:spacing w:line="240" w:lineRule="auto"/>
      </w:pPr>
      <w:r w:rsidRPr="00F91C00">
        <w:t>Opłacane składki za osoby pobierające zasiłek stały są zadaniem własnym gminy finansowym z dotacji celowej z budżetu państwa na obsługę zadań własnych dotowanych z budżetu państwa, natomiast składka opłacana za osoby pobierające świadczenie pielęgnacyjne jest zadaniem zleconym gminie z zakresu administracji rządowej, finansowanym ze środków budżetu państwa.</w:t>
      </w:r>
    </w:p>
    <w:p w:rsidR="00B1192E" w:rsidRPr="008F583B" w:rsidRDefault="00B1192E" w:rsidP="00B1192E">
      <w:pPr>
        <w:pStyle w:val="Tekstpodstawowy"/>
        <w:spacing w:line="240" w:lineRule="auto"/>
      </w:pPr>
      <w:r w:rsidRPr="00F91C00">
        <w:t xml:space="preserve">Zgodnie z planem finansowym na 2013r. na realizację powyższego zadania tut. ośrodek dysponuje ogólna kwotą </w:t>
      </w:r>
      <w:r w:rsidRPr="00F91C00">
        <w:rPr>
          <w:b/>
        </w:rPr>
        <w:t>35.200</w:t>
      </w:r>
      <w:r>
        <w:rPr>
          <w:b/>
        </w:rPr>
        <w:t>,00</w:t>
      </w:r>
      <w:r w:rsidRPr="00F91C00">
        <w:rPr>
          <w:b/>
        </w:rPr>
        <w:t xml:space="preserve"> zł </w:t>
      </w:r>
      <w:r w:rsidRPr="008F583B">
        <w:t>(w tym: zadania własne – 14.000</w:t>
      </w:r>
      <w:r>
        <w:t>,00</w:t>
      </w:r>
      <w:r w:rsidRPr="008F583B">
        <w:t xml:space="preserve"> zł, zadania zlecone – 21.200</w:t>
      </w:r>
      <w:r>
        <w:t>,00</w:t>
      </w:r>
      <w:r w:rsidRPr="008F583B">
        <w:t xml:space="preserve"> zł).</w:t>
      </w:r>
    </w:p>
    <w:p w:rsidR="00077DB4" w:rsidRPr="002F0797" w:rsidRDefault="00B1192E" w:rsidP="00B1192E">
      <w:pPr>
        <w:pStyle w:val="Tekstpodstawowywcity3"/>
        <w:spacing w:line="240" w:lineRule="auto"/>
        <w:ind w:firstLine="0"/>
      </w:pPr>
      <w:r w:rsidRPr="008F583B">
        <w:t xml:space="preserve">Na dzień 30.06.2013r. wydatkowano kwotę </w:t>
      </w:r>
      <w:r w:rsidRPr="008F583B">
        <w:rPr>
          <w:b/>
        </w:rPr>
        <w:t>19.498,34 zł</w:t>
      </w:r>
      <w:r w:rsidRPr="008F583B">
        <w:t>, co stanowi 55,39% ogółu planu ( w tym: zadania własne – 9.015,14 zł, zadania zlecone – 10.483,20 zł).</w:t>
      </w:r>
    </w:p>
    <w:p w:rsidR="00077DB4" w:rsidRDefault="00077DB4" w:rsidP="0099133F">
      <w:pPr>
        <w:pStyle w:val="Tekstpodstawowy"/>
        <w:spacing w:line="240" w:lineRule="auto"/>
        <w:rPr>
          <w:b/>
          <w:sz w:val="20"/>
          <w:szCs w:val="18"/>
        </w:rPr>
      </w:pPr>
    </w:p>
    <w:p w:rsidR="00077DB4" w:rsidRDefault="00077DB4" w:rsidP="00B1192E">
      <w:pPr>
        <w:pStyle w:val="Tekstpodstawowy"/>
        <w:spacing w:line="240" w:lineRule="auto"/>
        <w:jc w:val="center"/>
        <w:rPr>
          <w:b/>
          <w:sz w:val="20"/>
          <w:szCs w:val="18"/>
        </w:rPr>
      </w:pPr>
      <w:r w:rsidRPr="009B3DC6">
        <w:rPr>
          <w:b/>
          <w:sz w:val="20"/>
          <w:szCs w:val="18"/>
        </w:rPr>
        <w:t xml:space="preserve">Wykonanie w rozdziale 85213 </w:t>
      </w:r>
      <w:r w:rsidR="00B1192E" w:rsidRPr="00F91C00">
        <w:rPr>
          <w:b/>
          <w:sz w:val="20"/>
          <w:szCs w:val="18"/>
        </w:rPr>
        <w:t>w I półroczu 2013r.</w:t>
      </w:r>
    </w:p>
    <w:p w:rsidR="00077DB4" w:rsidRPr="00450BA6" w:rsidRDefault="00077DB4" w:rsidP="0099133F">
      <w:pPr>
        <w:pStyle w:val="Tekstpodstawowy"/>
        <w:spacing w:line="240" w:lineRule="auto"/>
        <w:rPr>
          <w:b/>
          <w:sz w:val="16"/>
          <w:szCs w:val="16"/>
        </w:rPr>
      </w:pPr>
    </w:p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571"/>
        <w:gridCol w:w="2246"/>
        <w:gridCol w:w="736"/>
        <w:gridCol w:w="997"/>
        <w:gridCol w:w="855"/>
        <w:gridCol w:w="995"/>
        <w:gridCol w:w="993"/>
        <w:gridCol w:w="993"/>
        <w:gridCol w:w="993"/>
      </w:tblGrid>
      <w:tr w:rsidR="00B1192E" w:rsidRPr="00F91C00" w:rsidTr="00E049A1">
        <w:tc>
          <w:tcPr>
            <w:tcW w:w="5000" w:type="pct"/>
            <w:gridSpan w:val="10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0" w:firstLine="0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Składki na ubezpieczenie zdrowotne opłacane za osoby pobierające niektóre świadczenia z pomocy społecznej, niektóre świadczenia rodzinne oraz za osoby uczestniczące w zajęciach  centrum integracji społecznej</w:t>
            </w:r>
          </w:p>
        </w:tc>
      </w:tr>
      <w:tr w:rsidR="00B1192E" w:rsidRPr="00F91C00" w:rsidTr="00E049A1">
        <w:tc>
          <w:tcPr>
            <w:tcW w:w="326" w:type="pct"/>
            <w:vMerge w:val="restar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rozdz</w:t>
            </w:r>
            <w:r w:rsidRPr="00F91C0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4" w:type="pct"/>
            <w:vMerge w:val="restar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-106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119" w:type="pct"/>
            <w:vMerge w:val="restar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-145" w:firstLine="0"/>
              <w:jc w:val="center"/>
              <w:rPr>
                <w:b/>
                <w:bCs/>
                <w:sz w:val="16"/>
                <w:szCs w:val="16"/>
              </w:rPr>
            </w:pPr>
            <w:r w:rsidRPr="00F91C00">
              <w:rPr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367" w:type="pct"/>
            <w:vMerge w:val="restart"/>
            <w:shd w:val="clear" w:color="auto" w:fill="FFFF00"/>
          </w:tcPr>
          <w:p w:rsidR="00B1192E" w:rsidRPr="00F91C00" w:rsidRDefault="00B1192E" w:rsidP="00B1192E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F91C00">
              <w:rPr>
                <w:b/>
                <w:bCs/>
                <w:sz w:val="18"/>
                <w:szCs w:val="18"/>
              </w:rPr>
              <w:t>iczba osób</w:t>
            </w:r>
          </w:p>
        </w:tc>
        <w:tc>
          <w:tcPr>
            <w:tcW w:w="923" w:type="pct"/>
            <w:gridSpan w:val="2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zadania własne</w:t>
            </w:r>
          </w:p>
        </w:tc>
        <w:tc>
          <w:tcPr>
            <w:tcW w:w="991" w:type="pct"/>
            <w:gridSpan w:val="2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zadania zlecone</w:t>
            </w:r>
          </w:p>
        </w:tc>
        <w:tc>
          <w:tcPr>
            <w:tcW w:w="990" w:type="pct"/>
            <w:gridSpan w:val="2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zadania ogółem</w:t>
            </w:r>
          </w:p>
        </w:tc>
      </w:tr>
      <w:tr w:rsidR="00B1192E" w:rsidRPr="00F91C00" w:rsidTr="00E049A1">
        <w:tc>
          <w:tcPr>
            <w:tcW w:w="326" w:type="pct"/>
            <w:vMerge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pct"/>
            <w:vMerge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vMerge/>
            <w:shd w:val="clear" w:color="auto" w:fill="FFFF00"/>
          </w:tcPr>
          <w:p w:rsidR="00B1192E" w:rsidRPr="00F91C00" w:rsidRDefault="00B1192E" w:rsidP="00B1192E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426" w:type="pc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0" w:hanging="33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wykon.</w:t>
            </w:r>
          </w:p>
        </w:tc>
        <w:tc>
          <w:tcPr>
            <w:tcW w:w="496" w:type="pc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494" w:type="pc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-60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wykon.</w:t>
            </w:r>
          </w:p>
        </w:tc>
        <w:tc>
          <w:tcPr>
            <w:tcW w:w="495" w:type="pc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65" w:hanging="65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494" w:type="pc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12" w:hanging="12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wykon.</w:t>
            </w:r>
          </w:p>
        </w:tc>
      </w:tr>
      <w:tr w:rsidR="00B1192E" w:rsidRPr="00F91C00" w:rsidTr="00E049A1">
        <w:tc>
          <w:tcPr>
            <w:tcW w:w="326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85213</w:t>
            </w:r>
          </w:p>
        </w:tc>
        <w:tc>
          <w:tcPr>
            <w:tcW w:w="284" w:type="pc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-125" w:right="-10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4130</w:t>
            </w:r>
          </w:p>
        </w:tc>
        <w:tc>
          <w:tcPr>
            <w:tcW w:w="1119" w:type="pct"/>
            <w:shd w:val="clear" w:color="auto" w:fill="FFFF00"/>
          </w:tcPr>
          <w:p w:rsidR="00B1192E" w:rsidRPr="00F91C00" w:rsidRDefault="00B1192E" w:rsidP="00B1192E">
            <w:pPr>
              <w:pStyle w:val="Tekstpodstawowywcity2"/>
              <w:ind w:left="-3" w:firstLine="0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Składki na ubezpieczenia zdrowotne</w:t>
            </w:r>
          </w:p>
        </w:tc>
        <w:tc>
          <w:tcPr>
            <w:tcW w:w="367" w:type="pc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0" w:hanging="18"/>
              <w:jc w:val="right"/>
              <w:rPr>
                <w:b/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14.000.00</w:t>
            </w:r>
          </w:p>
        </w:tc>
        <w:tc>
          <w:tcPr>
            <w:tcW w:w="426" w:type="pc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0" w:hanging="33"/>
              <w:jc w:val="right"/>
              <w:rPr>
                <w:b/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9.015,14</w:t>
            </w:r>
          </w:p>
        </w:tc>
        <w:tc>
          <w:tcPr>
            <w:tcW w:w="496" w:type="pc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21.200,00</w:t>
            </w:r>
          </w:p>
        </w:tc>
        <w:tc>
          <w:tcPr>
            <w:tcW w:w="494" w:type="pc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-60" w:firstLine="0"/>
              <w:jc w:val="right"/>
              <w:rPr>
                <w:b/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10.483,20</w:t>
            </w:r>
          </w:p>
        </w:tc>
        <w:tc>
          <w:tcPr>
            <w:tcW w:w="495" w:type="pc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65" w:hanging="65"/>
              <w:jc w:val="right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35.200,00</w:t>
            </w:r>
          </w:p>
        </w:tc>
        <w:tc>
          <w:tcPr>
            <w:tcW w:w="493" w:type="pct"/>
            <w:shd w:val="clear" w:color="auto" w:fill="FFFF00"/>
            <w:vAlign w:val="center"/>
          </w:tcPr>
          <w:p w:rsidR="00B1192E" w:rsidRPr="00F91C00" w:rsidRDefault="00B1192E" w:rsidP="00B1192E">
            <w:pPr>
              <w:pStyle w:val="Tekstpodstawowywcity2"/>
              <w:ind w:left="12" w:hanging="12"/>
              <w:jc w:val="right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19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F91C00">
              <w:rPr>
                <w:b/>
                <w:bCs/>
                <w:sz w:val="18"/>
                <w:szCs w:val="18"/>
              </w:rPr>
              <w:t>498,34</w:t>
            </w:r>
          </w:p>
        </w:tc>
      </w:tr>
      <w:tr w:rsidR="00B1192E" w:rsidRPr="00F91C00" w:rsidTr="00B1192E">
        <w:tc>
          <w:tcPr>
            <w:tcW w:w="326" w:type="pct"/>
            <w:tcBorders>
              <w:bottom w:val="nil"/>
            </w:tcBorders>
            <w:vAlign w:val="center"/>
          </w:tcPr>
          <w:p w:rsidR="00B1192E" w:rsidRPr="00F91C00" w:rsidRDefault="00B1192E" w:rsidP="00B1192E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pct"/>
            <w:tcBorders>
              <w:bottom w:val="dashSmallGap" w:sz="4" w:space="0" w:color="auto"/>
            </w:tcBorders>
          </w:tcPr>
          <w:p w:rsidR="00B1192E" w:rsidRPr="00F91C00" w:rsidRDefault="00B1192E" w:rsidP="00B1192E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119" w:type="pct"/>
            <w:tcBorders>
              <w:bottom w:val="dashSmallGap" w:sz="4" w:space="0" w:color="auto"/>
            </w:tcBorders>
          </w:tcPr>
          <w:p w:rsidR="00B1192E" w:rsidRPr="00F91C00" w:rsidRDefault="00B1192E" w:rsidP="00B1192E">
            <w:pPr>
              <w:rPr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osoby pobierające zasiłek stały z pomocy społecznej</w:t>
            </w:r>
            <w:r w:rsidRPr="00F91C00">
              <w:rPr>
                <w:sz w:val="18"/>
                <w:szCs w:val="18"/>
              </w:rPr>
              <w:t xml:space="preserve"> </w:t>
            </w:r>
          </w:p>
          <w:p w:rsidR="00B1192E" w:rsidRPr="00F91C00" w:rsidRDefault="00B1192E" w:rsidP="00B1192E">
            <w:pPr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 xml:space="preserve">(art. 66 ust. 1 </w:t>
            </w:r>
            <w:proofErr w:type="spellStart"/>
            <w:r w:rsidRPr="00F91C00">
              <w:rPr>
                <w:sz w:val="18"/>
                <w:szCs w:val="18"/>
              </w:rPr>
              <w:t>pkt</w:t>
            </w:r>
            <w:proofErr w:type="spellEnd"/>
            <w:r w:rsidRPr="00F91C00">
              <w:rPr>
                <w:sz w:val="18"/>
                <w:szCs w:val="18"/>
              </w:rPr>
              <w:t xml:space="preserve"> 26)</w:t>
            </w:r>
          </w:p>
        </w:tc>
        <w:tc>
          <w:tcPr>
            <w:tcW w:w="367" w:type="pct"/>
            <w:tcBorders>
              <w:bottom w:val="dashSmallGap" w:sz="4" w:space="0" w:color="auto"/>
            </w:tcBorders>
            <w:vAlign w:val="center"/>
          </w:tcPr>
          <w:p w:rsidR="00B1192E" w:rsidRPr="00F91C00" w:rsidRDefault="00B1192E" w:rsidP="00B1192E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497" w:type="pct"/>
            <w:tcBorders>
              <w:bottom w:val="dashSmallGap" w:sz="4" w:space="0" w:color="auto"/>
            </w:tcBorders>
            <w:vAlign w:val="center"/>
          </w:tcPr>
          <w:p w:rsidR="00B1192E" w:rsidRPr="00F91C00" w:rsidRDefault="00B1192E" w:rsidP="00B1192E">
            <w:pPr>
              <w:pStyle w:val="Tekstpodstawowywcity2"/>
              <w:ind w:left="0" w:hanging="18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14.000.00</w:t>
            </w:r>
          </w:p>
        </w:tc>
        <w:tc>
          <w:tcPr>
            <w:tcW w:w="426" w:type="pct"/>
            <w:tcBorders>
              <w:bottom w:val="dashSmallGap" w:sz="4" w:space="0" w:color="auto"/>
            </w:tcBorders>
            <w:vAlign w:val="center"/>
          </w:tcPr>
          <w:p w:rsidR="00B1192E" w:rsidRPr="00F91C00" w:rsidRDefault="00B1192E" w:rsidP="00B1192E">
            <w:pPr>
              <w:pStyle w:val="Tekstpodstawowywcity2"/>
              <w:ind w:left="0" w:hanging="33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9.015,14</w:t>
            </w:r>
          </w:p>
        </w:tc>
        <w:tc>
          <w:tcPr>
            <w:tcW w:w="496" w:type="pct"/>
            <w:tcBorders>
              <w:bottom w:val="dashSmallGap" w:sz="4" w:space="0" w:color="auto"/>
            </w:tcBorders>
            <w:vAlign w:val="center"/>
          </w:tcPr>
          <w:p w:rsidR="00B1192E" w:rsidRPr="00F91C00" w:rsidRDefault="00B1192E" w:rsidP="00B1192E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4" w:type="pct"/>
            <w:tcBorders>
              <w:bottom w:val="dashSmallGap" w:sz="4" w:space="0" w:color="auto"/>
            </w:tcBorders>
            <w:vAlign w:val="center"/>
          </w:tcPr>
          <w:p w:rsidR="00B1192E" w:rsidRPr="00F91C00" w:rsidRDefault="00B1192E" w:rsidP="00B1192E">
            <w:pPr>
              <w:pStyle w:val="Tekstpodstawowywcity2"/>
              <w:ind w:left="-60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5" w:type="pct"/>
            <w:tcBorders>
              <w:bottom w:val="dashSmallGap" w:sz="4" w:space="0" w:color="auto"/>
            </w:tcBorders>
            <w:vAlign w:val="center"/>
          </w:tcPr>
          <w:p w:rsidR="00B1192E" w:rsidRPr="00F91C00" w:rsidRDefault="00B1192E" w:rsidP="00B1192E">
            <w:pPr>
              <w:pStyle w:val="Tekstpodstawowywcity2"/>
              <w:ind w:left="65" w:hanging="65"/>
              <w:jc w:val="right"/>
              <w:rPr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14.000.00</w:t>
            </w:r>
          </w:p>
        </w:tc>
        <w:tc>
          <w:tcPr>
            <w:tcW w:w="494" w:type="pct"/>
            <w:tcBorders>
              <w:bottom w:val="dashSmallGap" w:sz="4" w:space="0" w:color="auto"/>
            </w:tcBorders>
            <w:vAlign w:val="center"/>
          </w:tcPr>
          <w:p w:rsidR="00B1192E" w:rsidRPr="00F91C00" w:rsidRDefault="00B1192E" w:rsidP="00B1192E">
            <w:pPr>
              <w:pStyle w:val="Tekstpodstawowywcity2"/>
              <w:ind w:left="12" w:hanging="12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9.015,14</w:t>
            </w:r>
          </w:p>
        </w:tc>
      </w:tr>
      <w:tr w:rsidR="00B1192E" w:rsidRPr="00F91C00" w:rsidTr="00B1192E">
        <w:tc>
          <w:tcPr>
            <w:tcW w:w="326" w:type="pct"/>
            <w:tcBorders>
              <w:top w:val="nil"/>
            </w:tcBorders>
            <w:vAlign w:val="center"/>
          </w:tcPr>
          <w:p w:rsidR="00B1192E" w:rsidRPr="00F91C00" w:rsidRDefault="00B1192E" w:rsidP="00B1192E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pct"/>
          </w:tcPr>
          <w:p w:rsidR="00B1192E" w:rsidRPr="00F91C00" w:rsidRDefault="00B1192E" w:rsidP="00B1192E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119" w:type="pct"/>
          </w:tcPr>
          <w:p w:rsidR="00B1192E" w:rsidRPr="00F91C00" w:rsidRDefault="00B1192E" w:rsidP="00B1192E">
            <w:pPr>
              <w:pStyle w:val="Tekstpodstawowywcity2"/>
              <w:ind w:left="0" w:firstLine="0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 xml:space="preserve">osoby pobierające świadczenie pielęgnacyjne </w:t>
            </w:r>
          </w:p>
          <w:p w:rsidR="00B1192E" w:rsidRPr="00F91C00" w:rsidRDefault="00B1192E" w:rsidP="00B1192E">
            <w:pPr>
              <w:pStyle w:val="Tekstpodstawowywcity2"/>
              <w:ind w:left="0" w:firstLine="0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 xml:space="preserve">(art. 66 ust. 1 </w:t>
            </w:r>
            <w:proofErr w:type="spellStart"/>
            <w:r w:rsidRPr="00F91C00">
              <w:rPr>
                <w:sz w:val="18"/>
                <w:szCs w:val="18"/>
              </w:rPr>
              <w:t>pkt</w:t>
            </w:r>
            <w:proofErr w:type="spellEnd"/>
            <w:r w:rsidRPr="00F91C00">
              <w:rPr>
                <w:sz w:val="18"/>
                <w:szCs w:val="18"/>
              </w:rPr>
              <w:t xml:space="preserve"> 28)</w:t>
            </w:r>
          </w:p>
        </w:tc>
        <w:tc>
          <w:tcPr>
            <w:tcW w:w="367" w:type="pct"/>
            <w:vAlign w:val="center"/>
          </w:tcPr>
          <w:p w:rsidR="00B1192E" w:rsidRPr="00F91C00" w:rsidRDefault="00B1192E" w:rsidP="00B1192E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497" w:type="pct"/>
            <w:vAlign w:val="center"/>
          </w:tcPr>
          <w:p w:rsidR="00B1192E" w:rsidRPr="00F91C00" w:rsidRDefault="00B1192E" w:rsidP="00B1192E">
            <w:pPr>
              <w:pStyle w:val="Tekstpodstawowywcity2"/>
              <w:ind w:left="0" w:hanging="18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center"/>
          </w:tcPr>
          <w:p w:rsidR="00B1192E" w:rsidRPr="00F91C00" w:rsidRDefault="00B1192E" w:rsidP="00B1192E">
            <w:pPr>
              <w:pStyle w:val="Tekstpodstawowywcity2"/>
              <w:ind w:left="0" w:hanging="33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6" w:type="pct"/>
            <w:vAlign w:val="center"/>
          </w:tcPr>
          <w:p w:rsidR="00B1192E" w:rsidRPr="00F91C00" w:rsidRDefault="00B1192E" w:rsidP="00B1192E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21.200,00</w:t>
            </w:r>
          </w:p>
        </w:tc>
        <w:tc>
          <w:tcPr>
            <w:tcW w:w="494" w:type="pct"/>
            <w:vAlign w:val="center"/>
          </w:tcPr>
          <w:p w:rsidR="00B1192E" w:rsidRPr="00F91C00" w:rsidRDefault="00B1192E" w:rsidP="00B1192E">
            <w:pPr>
              <w:pStyle w:val="Tekstpodstawowywcity2"/>
              <w:ind w:left="-60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10.483,20</w:t>
            </w:r>
          </w:p>
        </w:tc>
        <w:tc>
          <w:tcPr>
            <w:tcW w:w="495" w:type="pct"/>
            <w:vAlign w:val="center"/>
          </w:tcPr>
          <w:p w:rsidR="00B1192E" w:rsidRPr="00F91C00" w:rsidRDefault="00B1192E" w:rsidP="00B1192E">
            <w:pPr>
              <w:pStyle w:val="Tekstpodstawowywcity2"/>
              <w:ind w:left="65" w:hanging="65"/>
              <w:jc w:val="right"/>
              <w:rPr>
                <w:b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21.200,00</w:t>
            </w:r>
          </w:p>
        </w:tc>
        <w:tc>
          <w:tcPr>
            <w:tcW w:w="494" w:type="pct"/>
            <w:vAlign w:val="center"/>
          </w:tcPr>
          <w:p w:rsidR="00B1192E" w:rsidRPr="00F91C00" w:rsidRDefault="00B1192E" w:rsidP="00B1192E">
            <w:pPr>
              <w:pStyle w:val="Tekstpodstawowywcity2"/>
              <w:ind w:left="12" w:hanging="12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10.483,20</w:t>
            </w:r>
          </w:p>
        </w:tc>
      </w:tr>
    </w:tbl>
    <w:p w:rsidR="00077DB4" w:rsidRDefault="00077DB4" w:rsidP="00631CE6">
      <w:pPr>
        <w:pStyle w:val="Bezodstpw"/>
        <w:rPr>
          <w:b/>
          <w:u w:val="single"/>
        </w:rPr>
      </w:pPr>
    </w:p>
    <w:p w:rsidR="00077DB4" w:rsidRPr="00007B1C" w:rsidRDefault="00077DB4" w:rsidP="00F93DD7">
      <w:pPr>
        <w:pStyle w:val="Tekstpodstawowywcity2"/>
        <w:ind w:left="0" w:firstLine="0"/>
        <w:rPr>
          <w:b/>
          <w:u w:val="single"/>
        </w:rPr>
      </w:pPr>
      <w:r w:rsidRPr="00007B1C">
        <w:rPr>
          <w:b/>
          <w:u w:val="single"/>
        </w:rPr>
        <w:t>Rozdział 85214 - Zasiłki i pomoc w natur</w:t>
      </w:r>
      <w:r>
        <w:rPr>
          <w:b/>
          <w:u w:val="single"/>
        </w:rPr>
        <w:t>ze</w:t>
      </w:r>
      <w:r w:rsidRPr="00963FA4">
        <w:rPr>
          <w:u w:val="single"/>
        </w:rPr>
        <w:t xml:space="preserve"> </w:t>
      </w:r>
      <w:r>
        <w:rPr>
          <w:b/>
          <w:u w:val="single"/>
        </w:rPr>
        <w:t>oraz składki na ubezpieczenia emerytalne i rentowe</w:t>
      </w:r>
    </w:p>
    <w:p w:rsidR="00077DB4" w:rsidRPr="007E4490" w:rsidRDefault="00077DB4" w:rsidP="00450BA6">
      <w:pPr>
        <w:tabs>
          <w:tab w:val="right" w:pos="9072"/>
        </w:tabs>
        <w:jc w:val="right"/>
        <w:rPr>
          <w:sz w:val="18"/>
          <w:szCs w:val="18"/>
        </w:rPr>
      </w:pPr>
      <w:r w:rsidRPr="007E4490">
        <w:rPr>
          <w:sz w:val="18"/>
          <w:szCs w:val="18"/>
        </w:rPr>
        <w:t>zadania własne gminy</w:t>
      </w:r>
      <w:r>
        <w:rPr>
          <w:sz w:val="18"/>
          <w:szCs w:val="18"/>
        </w:rPr>
        <w:t>: -finansowanie: gmina</w:t>
      </w:r>
    </w:p>
    <w:p w:rsidR="00077DB4" w:rsidRPr="007E4490" w:rsidRDefault="00077DB4" w:rsidP="00450BA6">
      <w:pPr>
        <w:jc w:val="right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077DB4" w:rsidRDefault="00077DB4" w:rsidP="00F93DD7">
      <w:pPr>
        <w:pStyle w:val="Tekstpodstawowywcity2"/>
        <w:ind w:left="0" w:firstLine="0"/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631CE6" w:rsidP="00393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360.020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631CE6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360.020,00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631CE6" w:rsidP="0051754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  <w:r w:rsidR="00077DB4">
              <w:t xml:space="preserve"> %</w:t>
            </w:r>
          </w:p>
        </w:tc>
      </w:tr>
      <w:tr w:rsidR="00077DB4" w:rsidRPr="00535606" w:rsidTr="00080AEB">
        <w:tc>
          <w:tcPr>
            <w:tcW w:w="212" w:type="dxa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631CE6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510.000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631CE6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385.602,37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631CE6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75,61</w:t>
            </w:r>
            <w:r w:rsidR="00077DB4">
              <w:t xml:space="preserve"> %</w:t>
            </w:r>
          </w:p>
        </w:tc>
      </w:tr>
    </w:tbl>
    <w:p w:rsidR="00077DB4" w:rsidRDefault="00077DB4" w:rsidP="00983156">
      <w:pPr>
        <w:pStyle w:val="Tekstpodstawowywcity2"/>
        <w:ind w:left="0" w:firstLine="0"/>
        <w:rPr>
          <w:szCs w:val="24"/>
        </w:rPr>
      </w:pPr>
    </w:p>
    <w:p w:rsidR="00631CE6" w:rsidRPr="00F91C00" w:rsidRDefault="00631CE6" w:rsidP="00631CE6">
      <w:pPr>
        <w:pStyle w:val="Tekstpodstawowywcity2"/>
        <w:ind w:left="0" w:firstLine="0"/>
        <w:jc w:val="both"/>
        <w:rPr>
          <w:b/>
        </w:rPr>
      </w:pPr>
      <w:r w:rsidRPr="00F91C00">
        <w:t xml:space="preserve">Zgodnie z planem finansowym na 2013r. na realizację powyższego zadania gminy o charakterze obowiązkowym tut. ośrodek dysponował ogólną kwotą </w:t>
      </w:r>
      <w:r w:rsidRPr="00F91C00">
        <w:rPr>
          <w:b/>
        </w:rPr>
        <w:t xml:space="preserve">510.000 zł.  </w:t>
      </w:r>
    </w:p>
    <w:p w:rsidR="00077DB4" w:rsidRPr="00CC1BAE" w:rsidRDefault="00631CE6" w:rsidP="00631CE6">
      <w:pPr>
        <w:pStyle w:val="Tekstpodstawowywcity2"/>
        <w:ind w:left="0" w:firstLine="0"/>
        <w:jc w:val="both"/>
      </w:pPr>
      <w:r w:rsidRPr="00F91C00">
        <w:lastRenderedPageBreak/>
        <w:t>Przyznawanie i</w:t>
      </w:r>
      <w:r w:rsidRPr="00F91C00">
        <w:rPr>
          <w:b/>
        </w:rPr>
        <w:t xml:space="preserve"> </w:t>
      </w:r>
      <w:r w:rsidRPr="00F91C00">
        <w:t>wypłacanie zasiłków okresowych jest finansowane z dotacji celowej z budżetu państwa na obsługę zadań własnych dotowanych z budżetu państwa. Natomiast przyznawanie i wypłata zasiłków celowych, sprawienie pogrzebu oraz udzielenie schronienia finansowane jest z budżetu gminy.</w:t>
      </w:r>
    </w:p>
    <w:p w:rsidR="00077DB4" w:rsidRDefault="00077DB4" w:rsidP="00450BA6">
      <w:pPr>
        <w:pStyle w:val="Tekstpodstawowywcity3"/>
        <w:spacing w:line="240" w:lineRule="auto"/>
        <w:ind w:firstLine="0"/>
        <w:rPr>
          <w:szCs w:val="24"/>
        </w:rPr>
      </w:pPr>
    </w:p>
    <w:p w:rsidR="00077DB4" w:rsidRPr="00E763C0" w:rsidRDefault="00077DB4" w:rsidP="00450BA6">
      <w:pPr>
        <w:pStyle w:val="Tekstpodstawowy"/>
        <w:tabs>
          <w:tab w:val="clear" w:pos="6237"/>
        </w:tabs>
        <w:spacing w:line="240" w:lineRule="auto"/>
        <w:rPr>
          <w:b/>
          <w:u w:val="single"/>
        </w:rPr>
      </w:pPr>
      <w:r w:rsidRPr="00E763C0">
        <w:rPr>
          <w:b/>
          <w:u w:val="single"/>
        </w:rPr>
        <w:t>Zasiłki okresowe</w:t>
      </w:r>
    </w:p>
    <w:p w:rsidR="00631CE6" w:rsidRDefault="00631CE6" w:rsidP="00517541">
      <w:pPr>
        <w:pStyle w:val="Tekstpodstawowywcity3"/>
        <w:spacing w:line="240" w:lineRule="auto"/>
        <w:ind w:firstLine="0"/>
      </w:pPr>
    </w:p>
    <w:p w:rsidR="00631CE6" w:rsidRPr="00F91C00" w:rsidRDefault="00631CE6" w:rsidP="00631CE6">
      <w:pPr>
        <w:pStyle w:val="Tekstpodstawowywcity3"/>
        <w:spacing w:line="240" w:lineRule="auto"/>
        <w:ind w:firstLine="0"/>
      </w:pPr>
      <w:r w:rsidRPr="00F91C00">
        <w:t>Na realizację pomocy w postaci zasiłków okresowych zgodnie z planem finansowym w 2013</w:t>
      </w:r>
      <w:r>
        <w:t xml:space="preserve">r. </w:t>
      </w:r>
      <w:r w:rsidRPr="00F91C00">
        <w:t xml:space="preserve">tut. ośrodek dysponuje łączną kwotą </w:t>
      </w:r>
      <w:r w:rsidRPr="00F91C00">
        <w:rPr>
          <w:b/>
        </w:rPr>
        <w:t>360.000</w:t>
      </w:r>
      <w:r>
        <w:rPr>
          <w:b/>
        </w:rPr>
        <w:t>,00</w:t>
      </w:r>
      <w:r w:rsidRPr="00F91C00">
        <w:rPr>
          <w:b/>
        </w:rPr>
        <w:t xml:space="preserve"> zł.</w:t>
      </w:r>
      <w:r w:rsidRPr="00F91C00">
        <w:t xml:space="preserve">  Przyznawanie i wypłacanie zasiłków okresowych jest zadaniem własnym gminy o charakterze obowiązkowym, finansowanym z </w:t>
      </w:r>
      <w:r w:rsidRPr="00346AAA">
        <w:rPr>
          <w:b/>
        </w:rPr>
        <w:t>dotacji celowej z budżetu państwa</w:t>
      </w:r>
      <w:r w:rsidRPr="00F91C00">
        <w:t xml:space="preserve"> na obsługę zadań własnych gminy.</w:t>
      </w:r>
    </w:p>
    <w:p w:rsidR="00631CE6" w:rsidRPr="00F91C00" w:rsidRDefault="00631CE6" w:rsidP="00631CE6">
      <w:pPr>
        <w:pStyle w:val="Tekstpodstawowywcity3"/>
        <w:spacing w:line="240" w:lineRule="auto"/>
        <w:ind w:firstLine="0"/>
      </w:pPr>
      <w:r w:rsidRPr="00F91C00">
        <w:t>Na dzień 30.06.201</w:t>
      </w:r>
      <w:r>
        <w:t>3r.</w:t>
      </w:r>
      <w:r w:rsidRPr="00F91C00">
        <w:t xml:space="preserve"> realizacja omawianej formy pomocy zamknęła się kwotą </w:t>
      </w:r>
      <w:r w:rsidRPr="00F91C00">
        <w:rPr>
          <w:b/>
        </w:rPr>
        <w:t>355.499,29 zł</w:t>
      </w:r>
      <w:r w:rsidRPr="00F91C00">
        <w:rPr>
          <w:color w:val="FF0000"/>
        </w:rPr>
        <w:t xml:space="preserve"> </w:t>
      </w:r>
      <w:r w:rsidRPr="00F91C00">
        <w:t>(98,75% ogółu planu).</w:t>
      </w:r>
      <w:r w:rsidRPr="00F91C00">
        <w:rPr>
          <w:color w:val="FF0000"/>
        </w:rPr>
        <w:t xml:space="preserve"> </w:t>
      </w:r>
      <w:r w:rsidRPr="00F91C00">
        <w:t xml:space="preserve">Ogółem z zasiłków okresowych w I półroczu </w:t>
      </w:r>
      <w:r>
        <w:t>2013r.</w:t>
      </w:r>
      <w:r w:rsidRPr="00F91C00">
        <w:t xml:space="preserve"> skorzystało 222 rodziny, tj.</w:t>
      </w:r>
      <w:r w:rsidRPr="00F91C00">
        <w:rPr>
          <w:color w:val="FF0000"/>
        </w:rPr>
        <w:t xml:space="preserve"> </w:t>
      </w:r>
      <w:r>
        <w:t>705</w:t>
      </w:r>
      <w:r w:rsidRPr="00F91C00">
        <w:t xml:space="preserve"> osób żyjących w tych rodzinach. </w:t>
      </w:r>
    </w:p>
    <w:p w:rsidR="00077DB4" w:rsidRPr="006605F3" w:rsidRDefault="00631CE6" w:rsidP="00631CE6">
      <w:pPr>
        <w:pStyle w:val="Tekstpodstawowywcity3"/>
        <w:spacing w:line="240" w:lineRule="auto"/>
        <w:ind w:firstLine="0"/>
      </w:pPr>
      <w:r w:rsidRPr="00F91C00">
        <w:t xml:space="preserve">Na dzień 30.06.2013r. wykazano niedobory w planie finansowym na kwotę </w:t>
      </w:r>
      <w:r w:rsidRPr="00F91C00">
        <w:rPr>
          <w:b/>
        </w:rPr>
        <w:t>396.000</w:t>
      </w:r>
      <w:r>
        <w:rPr>
          <w:b/>
        </w:rPr>
        <w:t>,00</w:t>
      </w:r>
      <w:r w:rsidRPr="00F91C00">
        <w:rPr>
          <w:b/>
        </w:rPr>
        <w:t xml:space="preserve"> zł</w:t>
      </w:r>
      <w:r w:rsidRPr="00F91C00">
        <w:t xml:space="preserve"> przekazując dane do Wydziału Polityki Społecznej Kujawsko-Pomorskiego Urzędu Wojewódzkiego w Bydgoszczy.</w:t>
      </w:r>
    </w:p>
    <w:p w:rsidR="00077DB4" w:rsidRPr="00450BA6" w:rsidRDefault="00077DB4" w:rsidP="00450BA6">
      <w:pPr>
        <w:pStyle w:val="Tekstpodstawowywcity3"/>
        <w:spacing w:line="240" w:lineRule="auto"/>
        <w:ind w:firstLine="0"/>
        <w:rPr>
          <w:szCs w:val="24"/>
        </w:rPr>
      </w:pPr>
    </w:p>
    <w:p w:rsidR="00077DB4" w:rsidRPr="00065561" w:rsidRDefault="00077DB4" w:rsidP="006F71B5">
      <w:pPr>
        <w:pStyle w:val="Tekstpodstawowy"/>
        <w:spacing w:line="240" w:lineRule="auto"/>
        <w:jc w:val="center"/>
        <w:rPr>
          <w:b/>
          <w:szCs w:val="24"/>
        </w:rPr>
      </w:pPr>
      <w:r w:rsidRPr="00065561">
        <w:rPr>
          <w:b/>
          <w:szCs w:val="24"/>
        </w:rPr>
        <w:t xml:space="preserve">Wykonanie w rozdziale 85214 </w:t>
      </w:r>
      <w:r w:rsidR="00631CE6" w:rsidRPr="00631CE6">
        <w:rPr>
          <w:b/>
          <w:szCs w:val="24"/>
        </w:rPr>
        <w:t>w I półroczu 2013r.</w:t>
      </w:r>
    </w:p>
    <w:p w:rsidR="00077DB4" w:rsidRPr="00C6671C" w:rsidRDefault="00077DB4" w:rsidP="006F71B5">
      <w:pPr>
        <w:pStyle w:val="Tekstpodstawowy"/>
        <w:spacing w:line="240" w:lineRule="auto"/>
        <w:jc w:val="center"/>
        <w:rPr>
          <w:b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"/>
        <w:gridCol w:w="574"/>
        <w:gridCol w:w="2591"/>
        <w:gridCol w:w="1152"/>
        <w:gridCol w:w="1151"/>
        <w:gridCol w:w="864"/>
        <w:gridCol w:w="1008"/>
        <w:gridCol w:w="1078"/>
      </w:tblGrid>
      <w:tr w:rsidR="00077DB4" w:rsidRPr="004030D0" w:rsidTr="00517541">
        <w:trPr>
          <w:cantSplit/>
          <w:trHeight w:val="250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077DB4" w:rsidRPr="004030D0" w:rsidRDefault="00077DB4" w:rsidP="0051754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Zasiłki i pomoc w naturze oraz składki na ubezpieczenia emerytalne i rentowe – zasiłki okresowe</w:t>
            </w:r>
          </w:p>
        </w:tc>
      </w:tr>
      <w:tr w:rsidR="00077DB4" w:rsidRPr="004030D0" w:rsidTr="00517541">
        <w:trPr>
          <w:cantSplit/>
          <w:trHeight w:val="250"/>
        </w:trPr>
        <w:tc>
          <w:tcPr>
            <w:tcW w:w="500" w:type="pct"/>
            <w:vMerge w:val="restart"/>
            <w:shd w:val="clear" w:color="auto" w:fill="FFFF00"/>
            <w:vAlign w:val="center"/>
          </w:tcPr>
          <w:p w:rsidR="00077DB4" w:rsidRPr="009D59F9" w:rsidRDefault="00077DB4" w:rsidP="00517541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Rozdział</w:t>
            </w:r>
          </w:p>
        </w:tc>
        <w:tc>
          <w:tcPr>
            <w:tcW w:w="307" w:type="pct"/>
            <w:vMerge w:val="restart"/>
            <w:shd w:val="clear" w:color="auto" w:fill="FFFF00"/>
            <w:vAlign w:val="center"/>
          </w:tcPr>
          <w:p w:rsidR="00077DB4" w:rsidRPr="009D59F9" w:rsidRDefault="00077DB4" w:rsidP="00517541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§</w:t>
            </w:r>
          </w:p>
        </w:tc>
        <w:tc>
          <w:tcPr>
            <w:tcW w:w="1385" w:type="pct"/>
            <w:vMerge w:val="restart"/>
            <w:shd w:val="clear" w:color="auto" w:fill="FFFF00"/>
            <w:vAlign w:val="center"/>
          </w:tcPr>
          <w:p w:rsidR="00077DB4" w:rsidRPr="009D59F9" w:rsidRDefault="00077DB4" w:rsidP="00517541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Formy wsparcia</w:t>
            </w:r>
          </w:p>
        </w:tc>
        <w:tc>
          <w:tcPr>
            <w:tcW w:w="1231" w:type="pct"/>
            <w:gridSpan w:val="2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Plan </w:t>
            </w:r>
          </w:p>
        </w:tc>
        <w:tc>
          <w:tcPr>
            <w:tcW w:w="1577" w:type="pct"/>
            <w:gridSpan w:val="3"/>
            <w:shd w:val="clear" w:color="auto" w:fill="FFFF00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Wykonanie </w:t>
            </w:r>
          </w:p>
        </w:tc>
      </w:tr>
      <w:tr w:rsidR="00077DB4" w:rsidRPr="004030D0" w:rsidTr="00517541">
        <w:tc>
          <w:tcPr>
            <w:tcW w:w="500" w:type="pct"/>
            <w:vMerge/>
            <w:shd w:val="clear" w:color="auto" w:fill="FFFF00"/>
          </w:tcPr>
          <w:p w:rsidR="00077DB4" w:rsidRPr="004030D0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FFFF00"/>
          </w:tcPr>
          <w:p w:rsidR="00077DB4" w:rsidRPr="004030D0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1385" w:type="pct"/>
            <w:vMerge/>
            <w:shd w:val="clear" w:color="auto" w:fill="FFFF00"/>
          </w:tcPr>
          <w:p w:rsidR="00077DB4" w:rsidRPr="004030D0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Liczba</w:t>
            </w:r>
          </w:p>
          <w:p w:rsidR="00077DB4" w:rsidRPr="004030D0" w:rsidRDefault="00077DB4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rodzin</w:t>
            </w:r>
          </w:p>
        </w:tc>
        <w:tc>
          <w:tcPr>
            <w:tcW w:w="615" w:type="pct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077DB4" w:rsidRPr="004030D0" w:rsidRDefault="00077DB4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462" w:type="pct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Liczba rodzin</w:t>
            </w:r>
          </w:p>
        </w:tc>
        <w:tc>
          <w:tcPr>
            <w:tcW w:w="539" w:type="pct"/>
            <w:shd w:val="clear" w:color="auto" w:fill="FFFF00"/>
          </w:tcPr>
          <w:p w:rsidR="00077DB4" w:rsidRPr="00D87A73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D87A73">
              <w:rPr>
                <w:b/>
                <w:bCs/>
                <w:sz w:val="18"/>
                <w:szCs w:val="18"/>
              </w:rPr>
              <w:t>Liczba świadczeń</w:t>
            </w:r>
          </w:p>
        </w:tc>
        <w:tc>
          <w:tcPr>
            <w:tcW w:w="576" w:type="pct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077DB4" w:rsidRPr="004030D0" w:rsidRDefault="00077DB4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Cs/>
                <w:sz w:val="18"/>
                <w:szCs w:val="18"/>
              </w:rPr>
              <w:t>(w zł)</w:t>
            </w:r>
          </w:p>
        </w:tc>
      </w:tr>
      <w:tr w:rsidR="00077DB4" w:rsidRPr="00CC1BAE" w:rsidTr="00517541">
        <w:tc>
          <w:tcPr>
            <w:tcW w:w="500" w:type="pct"/>
            <w:shd w:val="clear" w:color="auto" w:fill="FFFF00"/>
          </w:tcPr>
          <w:p w:rsidR="00077DB4" w:rsidRPr="009D59F9" w:rsidRDefault="00077DB4" w:rsidP="00631CE6">
            <w:pPr>
              <w:pStyle w:val="Tekstpodstawowywcity3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85214</w:t>
            </w:r>
          </w:p>
        </w:tc>
        <w:tc>
          <w:tcPr>
            <w:tcW w:w="307" w:type="pct"/>
            <w:shd w:val="clear" w:color="auto" w:fill="FFFF00"/>
            <w:vAlign w:val="center"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1385" w:type="pct"/>
            <w:shd w:val="clear" w:color="auto" w:fill="FFFF00"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świadczenia  społeczne</w:t>
            </w:r>
          </w:p>
        </w:tc>
        <w:tc>
          <w:tcPr>
            <w:tcW w:w="616" w:type="pct"/>
            <w:shd w:val="clear" w:color="auto" w:fill="FFFF00"/>
            <w:vAlign w:val="center"/>
          </w:tcPr>
          <w:p w:rsidR="00077DB4" w:rsidRPr="00CC1BAE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15" w:type="pct"/>
            <w:shd w:val="clear" w:color="auto" w:fill="FFFF00"/>
            <w:vAlign w:val="center"/>
          </w:tcPr>
          <w:p w:rsidR="00077DB4" w:rsidRPr="00CC1BAE" w:rsidRDefault="00631CE6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360.000</w:t>
            </w:r>
            <w:r w:rsidR="00077DB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462" w:type="pct"/>
            <w:shd w:val="clear" w:color="auto" w:fill="FFFF00"/>
            <w:vAlign w:val="center"/>
          </w:tcPr>
          <w:p w:rsidR="00077DB4" w:rsidRPr="00CC1BAE" w:rsidRDefault="00631CE6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</w:t>
            </w:r>
          </w:p>
        </w:tc>
        <w:tc>
          <w:tcPr>
            <w:tcW w:w="539" w:type="pct"/>
            <w:shd w:val="clear" w:color="auto" w:fill="FFFF00"/>
          </w:tcPr>
          <w:p w:rsidR="00077DB4" w:rsidRPr="00CC1BAE" w:rsidRDefault="00631CE6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953</w:t>
            </w:r>
          </w:p>
        </w:tc>
        <w:tc>
          <w:tcPr>
            <w:tcW w:w="576" w:type="pct"/>
            <w:shd w:val="clear" w:color="auto" w:fill="FFFF00"/>
            <w:vAlign w:val="center"/>
          </w:tcPr>
          <w:p w:rsidR="00077DB4" w:rsidRPr="00CC1BAE" w:rsidRDefault="00631CE6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355.499,29</w:t>
            </w:r>
          </w:p>
        </w:tc>
      </w:tr>
      <w:tr w:rsidR="00077DB4" w:rsidRPr="00CC1BAE" w:rsidTr="00517541">
        <w:tc>
          <w:tcPr>
            <w:tcW w:w="500" w:type="pct"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pct"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Zasiłki okresowe</w:t>
            </w:r>
          </w:p>
        </w:tc>
        <w:tc>
          <w:tcPr>
            <w:tcW w:w="616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5" w:type="pct"/>
            <w:vAlign w:val="center"/>
          </w:tcPr>
          <w:p w:rsidR="00077DB4" w:rsidRPr="004030D0" w:rsidRDefault="00631CE6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360.000</w:t>
            </w:r>
            <w:r w:rsidR="00077DB4">
              <w:rPr>
                <w:sz w:val="18"/>
                <w:szCs w:val="18"/>
              </w:rPr>
              <w:t>,00</w:t>
            </w:r>
          </w:p>
        </w:tc>
        <w:tc>
          <w:tcPr>
            <w:tcW w:w="462" w:type="pct"/>
            <w:vAlign w:val="center"/>
          </w:tcPr>
          <w:p w:rsidR="00077DB4" w:rsidRPr="00CC1BAE" w:rsidRDefault="00631CE6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539" w:type="pct"/>
          </w:tcPr>
          <w:p w:rsidR="00077DB4" w:rsidRPr="00CC1BAE" w:rsidRDefault="00631CE6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</w:t>
            </w:r>
          </w:p>
        </w:tc>
        <w:tc>
          <w:tcPr>
            <w:tcW w:w="576" w:type="pct"/>
            <w:vAlign w:val="center"/>
          </w:tcPr>
          <w:p w:rsidR="00077DB4" w:rsidRPr="00CC1BAE" w:rsidRDefault="00631CE6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355.499,29</w:t>
            </w:r>
          </w:p>
        </w:tc>
      </w:tr>
      <w:tr w:rsidR="00077DB4" w:rsidRPr="004030D0" w:rsidTr="00517541">
        <w:tc>
          <w:tcPr>
            <w:tcW w:w="500" w:type="pct"/>
            <w:vMerge w:val="restart"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rPr>
                <w:i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rPr>
                <w:i/>
                <w:sz w:val="18"/>
                <w:szCs w:val="18"/>
              </w:rPr>
            </w:pPr>
          </w:p>
        </w:tc>
        <w:tc>
          <w:tcPr>
            <w:tcW w:w="1385" w:type="pct"/>
            <w:tcBorders>
              <w:bottom w:val="nil"/>
            </w:tcBorders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rPr>
                <w:sz w:val="18"/>
                <w:szCs w:val="18"/>
              </w:rPr>
            </w:pPr>
            <w:r w:rsidRPr="009D59F9">
              <w:rPr>
                <w:i/>
                <w:sz w:val="18"/>
                <w:szCs w:val="18"/>
              </w:rPr>
              <w:t>w tym przyznane z powodu:</w:t>
            </w:r>
          </w:p>
        </w:tc>
        <w:tc>
          <w:tcPr>
            <w:tcW w:w="616" w:type="pct"/>
            <w:tcBorders>
              <w:bottom w:val="nil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5" w:type="pct"/>
            <w:tcBorders>
              <w:bottom w:val="nil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nil"/>
            </w:tcBorders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bottom w:val="nil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4030D0" w:rsidTr="00517541">
        <w:tc>
          <w:tcPr>
            <w:tcW w:w="500" w:type="pct"/>
            <w:vMerge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nil"/>
              <w:bottom w:val="dashSmallGap" w:sz="4" w:space="0" w:color="auto"/>
            </w:tcBorders>
          </w:tcPr>
          <w:p w:rsidR="00077DB4" w:rsidRPr="009D59F9" w:rsidRDefault="00077DB4" w:rsidP="001571FF">
            <w:pPr>
              <w:pStyle w:val="Tekstpodstawowywcity3"/>
              <w:numPr>
                <w:ilvl w:val="0"/>
                <w:numId w:val="7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bezrobocia</w:t>
            </w:r>
          </w:p>
        </w:tc>
        <w:tc>
          <w:tcPr>
            <w:tcW w:w="616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4030D0" w:rsidRDefault="00631CE6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539" w:type="pct"/>
            <w:tcBorders>
              <w:top w:val="nil"/>
              <w:bottom w:val="dashSmallGap" w:sz="4" w:space="0" w:color="auto"/>
            </w:tcBorders>
          </w:tcPr>
          <w:p w:rsidR="00077DB4" w:rsidRPr="004030D0" w:rsidRDefault="00631CE6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576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4030D0" w:rsidRDefault="00631CE6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351.439,62</w:t>
            </w:r>
          </w:p>
        </w:tc>
      </w:tr>
      <w:tr w:rsidR="00077DB4" w:rsidRPr="004030D0" w:rsidTr="00517541">
        <w:tc>
          <w:tcPr>
            <w:tcW w:w="500" w:type="pct"/>
            <w:vMerge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9D59F9" w:rsidRDefault="00077DB4" w:rsidP="001571FF">
            <w:pPr>
              <w:pStyle w:val="Tekstpodstawowywcity3"/>
              <w:numPr>
                <w:ilvl w:val="0"/>
                <w:numId w:val="7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długotrwałej choroby</w:t>
            </w:r>
          </w:p>
        </w:tc>
        <w:tc>
          <w:tcPr>
            <w:tcW w:w="61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4030D0" w:rsidRDefault="00631CE6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631CE6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1.604,00</w:t>
            </w:r>
          </w:p>
        </w:tc>
      </w:tr>
      <w:tr w:rsidR="00077DB4" w:rsidRPr="004030D0" w:rsidTr="00517541">
        <w:tc>
          <w:tcPr>
            <w:tcW w:w="500" w:type="pct"/>
            <w:vMerge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ashSmallGap" w:sz="4" w:space="0" w:color="auto"/>
            </w:tcBorders>
          </w:tcPr>
          <w:p w:rsidR="00077DB4" w:rsidRPr="009D59F9" w:rsidRDefault="00077DB4" w:rsidP="001571FF">
            <w:pPr>
              <w:pStyle w:val="Tekstpodstawowywcity3"/>
              <w:numPr>
                <w:ilvl w:val="0"/>
                <w:numId w:val="7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niepełnosprawności</w:t>
            </w:r>
          </w:p>
        </w:tc>
        <w:tc>
          <w:tcPr>
            <w:tcW w:w="616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631CE6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9" w:type="pct"/>
            <w:tcBorders>
              <w:top w:val="dashSmallGap" w:sz="4" w:space="0" w:color="auto"/>
            </w:tcBorders>
          </w:tcPr>
          <w:p w:rsidR="00077DB4" w:rsidRPr="004030D0" w:rsidRDefault="00631CE6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6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631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631CE6">
              <w:rPr>
                <w:sz w:val="18"/>
                <w:szCs w:val="18"/>
              </w:rPr>
              <w:t>455,67</w:t>
            </w:r>
          </w:p>
        </w:tc>
      </w:tr>
    </w:tbl>
    <w:p w:rsidR="00077DB4" w:rsidRDefault="00077DB4" w:rsidP="00F25512">
      <w:pPr>
        <w:rPr>
          <w:b/>
          <w:sz w:val="22"/>
        </w:rPr>
      </w:pPr>
    </w:p>
    <w:p w:rsidR="00077DB4" w:rsidRPr="00E763C0" w:rsidRDefault="00077DB4" w:rsidP="006F71B5">
      <w:pPr>
        <w:pStyle w:val="Tekstpodstawowy"/>
        <w:tabs>
          <w:tab w:val="clear" w:pos="6237"/>
        </w:tabs>
        <w:spacing w:line="240" w:lineRule="auto"/>
        <w:rPr>
          <w:b/>
          <w:u w:val="single"/>
        </w:rPr>
      </w:pPr>
      <w:r w:rsidRPr="00E763C0">
        <w:rPr>
          <w:b/>
          <w:u w:val="single"/>
        </w:rPr>
        <w:t>Zasiłek celowy</w:t>
      </w:r>
      <w:r w:rsidRPr="00517541">
        <w:rPr>
          <w:b/>
          <w:u w:val="single"/>
        </w:rPr>
        <w:t xml:space="preserve"> </w:t>
      </w:r>
      <w:r>
        <w:rPr>
          <w:b/>
          <w:u w:val="single"/>
        </w:rPr>
        <w:t>schronienie i sprawienie pogrzebu</w:t>
      </w:r>
    </w:p>
    <w:p w:rsidR="00631CE6" w:rsidRDefault="00631CE6" w:rsidP="00517541">
      <w:pPr>
        <w:pStyle w:val="Tekstpodstawowywcity3"/>
        <w:spacing w:line="240" w:lineRule="auto"/>
        <w:ind w:firstLine="0"/>
      </w:pPr>
    </w:p>
    <w:p w:rsidR="00631CE6" w:rsidRPr="00631CE6" w:rsidRDefault="00631CE6" w:rsidP="00631CE6">
      <w:pPr>
        <w:pStyle w:val="Default"/>
        <w:jc w:val="both"/>
      </w:pPr>
      <w:r w:rsidRPr="00631CE6">
        <w:t xml:space="preserve">Na realizację pomocy w postaci zasiłków celowych, schronienia i sprawienia pogrzebu, zgodnie z planem finansowym w 2013r. tut. ośrodek dysponował łączną kwotą </w:t>
      </w:r>
      <w:r w:rsidRPr="00631CE6">
        <w:rPr>
          <w:b/>
        </w:rPr>
        <w:t>150.000,00 zł.</w:t>
      </w:r>
      <w:r w:rsidRPr="00631CE6">
        <w:t xml:space="preserve">  Przyznawanie i wypłacanie zasiłków celowych, zapewnienie schronienia i sprawienie pogrzebu jest zadaniem własnym gminy o charakterze obowiązkowym finansowanym ze </w:t>
      </w:r>
      <w:r w:rsidRPr="00631CE6">
        <w:rPr>
          <w:b/>
        </w:rPr>
        <w:t>środków budżetu gminy</w:t>
      </w:r>
      <w:r w:rsidRPr="00631CE6">
        <w:t xml:space="preserve">. </w:t>
      </w:r>
    </w:p>
    <w:p w:rsidR="00631CE6" w:rsidRPr="00F91C00" w:rsidRDefault="00631CE6" w:rsidP="00631CE6">
      <w:pPr>
        <w:pStyle w:val="Default"/>
        <w:jc w:val="both"/>
        <w:rPr>
          <w:color w:val="auto"/>
        </w:rPr>
      </w:pPr>
      <w:r w:rsidRPr="00631CE6">
        <w:t xml:space="preserve">Na dzień 30.06.2013r.  realizacja omawianych form pomocy zamknęła się kwotą </w:t>
      </w:r>
      <w:r w:rsidRPr="00631CE6">
        <w:rPr>
          <w:b/>
        </w:rPr>
        <w:t>30.103,08 zł</w:t>
      </w:r>
      <w:r w:rsidRPr="00631CE6">
        <w:rPr>
          <w:color w:val="FF0000"/>
        </w:rPr>
        <w:t xml:space="preserve"> </w:t>
      </w:r>
      <w:r w:rsidRPr="00631CE6">
        <w:t>(</w:t>
      </w:r>
      <w:r w:rsidRPr="00631CE6">
        <w:rPr>
          <w:color w:val="auto"/>
        </w:rPr>
        <w:t>20,07%</w:t>
      </w:r>
      <w:r w:rsidRPr="00631CE6">
        <w:t xml:space="preserve"> ogółu planu).</w:t>
      </w:r>
      <w:r w:rsidRPr="00631CE6">
        <w:rPr>
          <w:color w:val="FF0000"/>
        </w:rPr>
        <w:t xml:space="preserve"> </w:t>
      </w:r>
      <w:r w:rsidRPr="00631CE6">
        <w:t xml:space="preserve">Ogółem z różnorodnych zasiłków celowych w I półroczu 2013r. skorzystało </w:t>
      </w:r>
      <w:r w:rsidRPr="00631CE6">
        <w:rPr>
          <w:color w:val="auto"/>
        </w:rPr>
        <w:t>129 rodzin, tj. 383 osoby</w:t>
      </w:r>
      <w:r w:rsidRPr="00631CE6">
        <w:t xml:space="preserve"> żyjące w tych rodzinach, a z pomocy w postaci </w:t>
      </w:r>
      <w:r w:rsidRPr="00631CE6">
        <w:rPr>
          <w:color w:val="auto"/>
        </w:rPr>
        <w:t>schronienia skorzystały 3 osoby. Nadmienia się, że na realizację pomocy w postaci sprawienia pogrzebu nie wydatkowano żadnych środków</w:t>
      </w:r>
      <w:r>
        <w:rPr>
          <w:color w:val="auto"/>
        </w:rPr>
        <w:t>.</w:t>
      </w:r>
    </w:p>
    <w:p w:rsidR="00077DB4" w:rsidRPr="007A6AAD" w:rsidRDefault="00077DB4" w:rsidP="007A6AAD">
      <w:pPr>
        <w:pStyle w:val="Tekstpodstawowywcity3"/>
        <w:spacing w:line="240" w:lineRule="auto"/>
        <w:ind w:firstLine="0"/>
      </w:pPr>
    </w:p>
    <w:p w:rsidR="00077DB4" w:rsidRPr="007A6AAD" w:rsidRDefault="00631CE6" w:rsidP="006F71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Wykonanie w rozdziale 85214 w</w:t>
      </w:r>
      <w:r w:rsidR="00077DB4" w:rsidRPr="007A6AAD">
        <w:rPr>
          <w:b/>
          <w:sz w:val="24"/>
          <w:szCs w:val="24"/>
        </w:rPr>
        <w:t xml:space="preserve"> </w:t>
      </w:r>
      <w:r w:rsidRPr="00631CE6">
        <w:rPr>
          <w:b/>
          <w:sz w:val="24"/>
          <w:szCs w:val="24"/>
        </w:rPr>
        <w:t>I półroczu 2013r.</w:t>
      </w:r>
    </w:p>
    <w:p w:rsidR="00077DB4" w:rsidRPr="00BE3659" w:rsidRDefault="00077DB4" w:rsidP="006F71B5">
      <w:pPr>
        <w:pStyle w:val="Tekstpodstawowy"/>
        <w:spacing w:line="240" w:lineRule="auto"/>
        <w:rPr>
          <w:b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23"/>
        <w:gridCol w:w="554"/>
        <w:gridCol w:w="3994"/>
        <w:gridCol w:w="1010"/>
        <w:gridCol w:w="1031"/>
        <w:gridCol w:w="24"/>
        <w:gridCol w:w="1010"/>
        <w:gridCol w:w="1008"/>
      </w:tblGrid>
      <w:tr w:rsidR="00631CE6" w:rsidRPr="00F91C00" w:rsidTr="00631CE6">
        <w:trPr>
          <w:cantSplit/>
          <w:trHeight w:val="4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Default="00631CE6" w:rsidP="00631CE6">
            <w:pPr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 xml:space="preserve">Zasiłki i pomoc w naturze oraz składki na ubezpieczenia emerytalne i rentowe </w:t>
            </w:r>
          </w:p>
          <w:p w:rsidR="00631CE6" w:rsidRPr="00F91C00" w:rsidRDefault="00631CE6" w:rsidP="00631CE6">
            <w:pPr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 xml:space="preserve">– </w:t>
            </w:r>
            <w:r w:rsidRPr="00F439CC">
              <w:rPr>
                <w:b/>
                <w:bCs/>
                <w:sz w:val="18"/>
                <w:szCs w:val="18"/>
              </w:rPr>
              <w:t>zasiłek celowy</w:t>
            </w:r>
            <w:r w:rsidRPr="00F439CC">
              <w:rPr>
                <w:b/>
                <w:bCs/>
                <w:sz w:val="23"/>
                <w:szCs w:val="23"/>
              </w:rPr>
              <w:t xml:space="preserve">, </w:t>
            </w:r>
            <w:r w:rsidRPr="00F439CC">
              <w:rPr>
                <w:b/>
                <w:bCs/>
                <w:sz w:val="18"/>
                <w:szCs w:val="18"/>
              </w:rPr>
              <w:t>schronienie i sprawienie pogrzebu</w:t>
            </w:r>
          </w:p>
        </w:tc>
      </w:tr>
      <w:tr w:rsidR="00631CE6" w:rsidRPr="00F91C00" w:rsidTr="00631CE6">
        <w:trPr>
          <w:cantSplit/>
          <w:trHeight w:val="87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F91C00">
              <w:rPr>
                <w:b/>
                <w:sz w:val="18"/>
                <w:szCs w:val="18"/>
              </w:rPr>
              <w:t>ozdz.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F91C00">
              <w:rPr>
                <w:b/>
                <w:sz w:val="18"/>
                <w:szCs w:val="18"/>
              </w:rPr>
              <w:t>orma wsparcia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F91C00">
              <w:rPr>
                <w:b/>
                <w:bCs/>
                <w:sz w:val="18"/>
                <w:szCs w:val="18"/>
              </w:rPr>
              <w:t>lan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1CE6" w:rsidRPr="00F91C00" w:rsidRDefault="00631CE6" w:rsidP="00631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F91C00">
              <w:rPr>
                <w:b/>
                <w:bCs/>
                <w:sz w:val="18"/>
                <w:szCs w:val="18"/>
              </w:rPr>
              <w:t>ykonanie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F91C00">
              <w:rPr>
                <w:b/>
                <w:bCs/>
                <w:sz w:val="18"/>
                <w:szCs w:val="18"/>
              </w:rPr>
              <w:t>iczba rodzin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  <w:r w:rsidRPr="00F91C00">
              <w:rPr>
                <w:b/>
                <w:bCs/>
                <w:sz w:val="18"/>
                <w:szCs w:val="18"/>
              </w:rPr>
              <w:t>wota</w:t>
            </w:r>
          </w:p>
          <w:p w:rsidR="00631CE6" w:rsidRPr="00F91C00" w:rsidRDefault="00631CE6" w:rsidP="00631CE6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F91C00">
              <w:rPr>
                <w:b/>
                <w:bCs/>
                <w:sz w:val="18"/>
                <w:szCs w:val="18"/>
              </w:rPr>
              <w:t>iczba rodzin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  <w:r w:rsidRPr="00F91C00">
              <w:rPr>
                <w:b/>
                <w:bCs/>
                <w:sz w:val="18"/>
                <w:szCs w:val="18"/>
              </w:rPr>
              <w:t>wota</w:t>
            </w:r>
          </w:p>
          <w:p w:rsidR="00631CE6" w:rsidRPr="00F91C00" w:rsidRDefault="00631CE6" w:rsidP="00631CE6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631CE6" w:rsidRPr="00F91C00" w:rsidTr="00631CE6">
        <w:trPr>
          <w:trHeight w:val="156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85214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Świadczenia społeczne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150.000,00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30.103,08</w:t>
            </w:r>
          </w:p>
        </w:tc>
      </w:tr>
      <w:tr w:rsidR="00631CE6" w:rsidRPr="00F91C00" w:rsidTr="00631CE6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1CE6" w:rsidRPr="00F91C00" w:rsidRDefault="00631CE6" w:rsidP="00631CE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31CE6" w:rsidRPr="00F91C00" w:rsidRDefault="00631CE6" w:rsidP="00631CE6">
            <w:pPr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3110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31CE6" w:rsidRPr="00F91C00" w:rsidRDefault="00631CE6" w:rsidP="00631CE6">
            <w:pPr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Świadczenia społeczne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230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121.213,37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30.103,08</w:t>
            </w:r>
          </w:p>
        </w:tc>
      </w:tr>
      <w:tr w:rsidR="00631CE6" w:rsidRPr="00F91C00" w:rsidTr="00631CE6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631CE6">
            <w:pPr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Zasiłek celowy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i/>
                <w:sz w:val="18"/>
                <w:szCs w:val="18"/>
              </w:rPr>
            </w:pPr>
            <w:r w:rsidRPr="00F91C00">
              <w:rPr>
                <w:i/>
                <w:sz w:val="18"/>
                <w:szCs w:val="18"/>
              </w:rPr>
              <w:t>230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81.213,37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20.771,40</w:t>
            </w:r>
          </w:p>
        </w:tc>
      </w:tr>
      <w:tr w:rsidR="00631CE6" w:rsidRPr="00F91C00" w:rsidTr="00631CE6"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631CE6">
            <w:pPr>
              <w:rPr>
                <w:i/>
                <w:sz w:val="18"/>
                <w:szCs w:val="18"/>
              </w:rPr>
            </w:pPr>
            <w:r w:rsidRPr="00F91C00">
              <w:rPr>
                <w:i/>
                <w:sz w:val="18"/>
                <w:szCs w:val="18"/>
              </w:rPr>
              <w:t>z przeznaczeniem na dofinansowanie: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jc w:val="right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-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1571FF">
            <w:pPr>
              <w:numPr>
                <w:ilvl w:val="0"/>
                <w:numId w:val="34"/>
              </w:numPr>
              <w:ind w:left="397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zakupu opału na okres grzewczy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30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12.000,00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5.300,00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1571FF">
            <w:pPr>
              <w:numPr>
                <w:ilvl w:val="0"/>
                <w:numId w:val="34"/>
              </w:numPr>
              <w:ind w:left="397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zakupu węgla GROSZEK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 xml:space="preserve"> 15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6.000,00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  <w:r w:rsidRPr="00F91C00">
              <w:rPr>
                <w:sz w:val="18"/>
                <w:szCs w:val="18"/>
              </w:rPr>
              <w:t>,50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1571FF">
            <w:pPr>
              <w:numPr>
                <w:ilvl w:val="0"/>
                <w:numId w:val="34"/>
              </w:numPr>
              <w:ind w:left="397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zakupu odzieży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35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7.000,00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1.870,00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1571FF">
            <w:pPr>
              <w:numPr>
                <w:ilvl w:val="0"/>
                <w:numId w:val="34"/>
              </w:numPr>
              <w:ind w:left="397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zakupu obuwia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40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7.000,00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34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1.980,00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1571FF">
            <w:pPr>
              <w:numPr>
                <w:ilvl w:val="0"/>
                <w:numId w:val="34"/>
              </w:numPr>
              <w:ind w:left="397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zakupu żywność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20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5.000,00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620,00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1571FF">
            <w:pPr>
              <w:numPr>
                <w:ilvl w:val="0"/>
                <w:numId w:val="34"/>
              </w:numPr>
              <w:ind w:left="397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zakupu leków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2.000,00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1.155,00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1571FF">
            <w:pPr>
              <w:numPr>
                <w:ilvl w:val="0"/>
                <w:numId w:val="34"/>
              </w:numPr>
              <w:ind w:left="397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do kosztów leczenia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4.000,00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360,00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1571FF">
            <w:pPr>
              <w:numPr>
                <w:ilvl w:val="0"/>
                <w:numId w:val="34"/>
              </w:numPr>
              <w:ind w:left="397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opłaty bieżących kosztów energii elektrycznej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40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8.213,37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2.370,00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1571FF">
            <w:pPr>
              <w:numPr>
                <w:ilvl w:val="0"/>
                <w:numId w:val="34"/>
              </w:numPr>
              <w:ind w:left="397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opłaty bieżących kosztów zimnej wody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50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5.000,00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330,00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1571FF">
            <w:pPr>
              <w:numPr>
                <w:ilvl w:val="0"/>
                <w:numId w:val="34"/>
              </w:numPr>
              <w:ind w:left="397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zakupu materiałów do remontu mieszkań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20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5.000,00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550,00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1571FF">
            <w:pPr>
              <w:numPr>
                <w:ilvl w:val="0"/>
                <w:numId w:val="34"/>
              </w:numPr>
              <w:ind w:left="397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opłaty bieżących kosztów czynszu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25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5.000,00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350,00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1571FF">
            <w:pPr>
              <w:numPr>
                <w:ilvl w:val="0"/>
                <w:numId w:val="34"/>
              </w:numPr>
              <w:ind w:left="397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do kosztów zdarzenia losowego (np. pożar, wichura)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7.000,00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500,00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1571FF">
            <w:pPr>
              <w:numPr>
                <w:ilvl w:val="0"/>
                <w:numId w:val="34"/>
              </w:numPr>
              <w:ind w:left="397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 xml:space="preserve">w zależności od potrzeb - </w:t>
            </w:r>
            <w:r w:rsidRPr="00F91C00">
              <w:rPr>
                <w:b/>
                <w:i/>
                <w:sz w:val="18"/>
                <w:szCs w:val="18"/>
              </w:rPr>
              <w:t>inny cel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40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8.000,00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62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5.078,90</w:t>
            </w:r>
          </w:p>
        </w:tc>
      </w:tr>
      <w:tr w:rsidR="00631CE6" w:rsidRPr="00F91C00" w:rsidTr="00631CE6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E6" w:rsidRPr="00F91C00" w:rsidRDefault="00631CE6" w:rsidP="00631CE6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Specjalny zasiłek celowy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20.000,00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8.682,18</w:t>
            </w:r>
          </w:p>
        </w:tc>
      </w:tr>
      <w:tr w:rsidR="00631CE6" w:rsidRPr="00F91C00" w:rsidTr="00631CE6"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E6" w:rsidRPr="00F91C00" w:rsidRDefault="00631CE6" w:rsidP="00631CE6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  <w:r w:rsidRPr="00F91C00">
              <w:rPr>
                <w:i/>
                <w:sz w:val="18"/>
                <w:szCs w:val="18"/>
              </w:rPr>
              <w:t>z przeznaczeniem na dofinansowanie: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jc w:val="right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jc w:val="right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jc w:val="right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jc w:val="right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-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1571FF">
            <w:pPr>
              <w:numPr>
                <w:ilvl w:val="0"/>
                <w:numId w:val="35"/>
              </w:numPr>
              <w:ind w:left="429" w:hanging="425"/>
              <w:rPr>
                <w:b/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zakupu węgla GROSZEK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4.000,00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922,50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1571FF">
            <w:pPr>
              <w:numPr>
                <w:ilvl w:val="0"/>
                <w:numId w:val="35"/>
              </w:numPr>
              <w:ind w:left="429" w:hanging="425"/>
              <w:rPr>
                <w:b/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zakupu opału na okres grzewczy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20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8.000,00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</w:tr>
      <w:tr w:rsidR="00631CE6" w:rsidRPr="00F91C00" w:rsidTr="00631C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1571FF">
            <w:pPr>
              <w:numPr>
                <w:ilvl w:val="0"/>
                <w:numId w:val="35"/>
              </w:numPr>
              <w:ind w:left="429" w:hanging="425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do kosztów leczenia, rehabilitacji, leków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4.000,00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1.592,18</w:t>
            </w:r>
          </w:p>
        </w:tc>
      </w:tr>
      <w:tr w:rsidR="00631CE6" w:rsidRPr="00F91C00" w:rsidTr="00631CE6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1571FF">
            <w:pPr>
              <w:numPr>
                <w:ilvl w:val="0"/>
                <w:numId w:val="35"/>
              </w:numPr>
              <w:ind w:left="429" w:hanging="425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 xml:space="preserve">w zależności od potrzeb - </w:t>
            </w:r>
            <w:r w:rsidRPr="003638B2">
              <w:rPr>
                <w:b/>
                <w:i/>
                <w:sz w:val="18"/>
                <w:szCs w:val="18"/>
              </w:rPr>
              <w:t>inny cel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15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4.000,00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4.367,50</w:t>
            </w:r>
          </w:p>
        </w:tc>
      </w:tr>
      <w:tr w:rsidR="00631CE6" w:rsidRPr="00F91C00" w:rsidTr="00631CE6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Schronienie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15.000,00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595C2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595C20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595C2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595C20">
              <w:rPr>
                <w:b/>
                <w:i/>
                <w:sz w:val="18"/>
                <w:szCs w:val="18"/>
              </w:rPr>
              <w:t>649,50</w:t>
            </w:r>
          </w:p>
        </w:tc>
      </w:tr>
      <w:tr w:rsidR="00631CE6" w:rsidRPr="00F91C00" w:rsidTr="00631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rPr>
                <w:b/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Sprawienie pogrzebu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5.000,00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595C2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595C20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31CE6" w:rsidRPr="00F91C00" w:rsidTr="00631CE6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1CE6" w:rsidRPr="00F91C00" w:rsidRDefault="00631CE6" w:rsidP="00631CE6">
            <w:pPr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3119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Świadczenia społeczne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i/>
                <w:sz w:val="18"/>
                <w:szCs w:val="18"/>
              </w:rPr>
            </w:pPr>
            <w:r w:rsidRPr="00F91C00"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28.786,63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/>
                <w:i/>
                <w:sz w:val="18"/>
                <w:szCs w:val="18"/>
              </w:rPr>
            </w:pPr>
            <w:r w:rsidRPr="00F91C00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631CE6" w:rsidRPr="00F91C00" w:rsidTr="00631CE6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E6" w:rsidRPr="00F91C00" w:rsidRDefault="00631CE6" w:rsidP="00631CE6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E6" w:rsidRPr="00F91C00" w:rsidRDefault="00631CE6" w:rsidP="00631CE6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6" w:rsidRPr="00F91C00" w:rsidRDefault="00631CE6" w:rsidP="001571FF">
            <w:pPr>
              <w:numPr>
                <w:ilvl w:val="0"/>
                <w:numId w:val="34"/>
              </w:numPr>
              <w:ind w:left="397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 xml:space="preserve">zasiłki celowe/specjalne zasiłki celowe aktywizujące w ramach projektu systemowego </w:t>
            </w:r>
            <w:proofErr w:type="spellStart"/>
            <w:r w:rsidRPr="00F91C00">
              <w:rPr>
                <w:sz w:val="18"/>
                <w:szCs w:val="18"/>
              </w:rPr>
              <w:t>,,interAKTYW</w:t>
            </w:r>
            <w:proofErr w:type="spellEnd"/>
            <w:r w:rsidRPr="00F91C00">
              <w:rPr>
                <w:sz w:val="18"/>
                <w:szCs w:val="18"/>
              </w:rPr>
              <w:t>NI” współfinansowanym  ze środków Unii Europejskiej w ramach Europejskiego Funduszu Społecznego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50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28.786,63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E6" w:rsidRPr="00F91C00" w:rsidRDefault="00631CE6" w:rsidP="00631CE6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0,00</w:t>
            </w:r>
          </w:p>
        </w:tc>
      </w:tr>
    </w:tbl>
    <w:p w:rsidR="00C74545" w:rsidRDefault="00C74545" w:rsidP="00631CE6">
      <w:pPr>
        <w:pStyle w:val="Bezodstpw"/>
      </w:pPr>
    </w:p>
    <w:p w:rsidR="00077DB4" w:rsidRDefault="00077DB4" w:rsidP="00017B37">
      <w:pPr>
        <w:pStyle w:val="Nagwek2"/>
      </w:pPr>
      <w:r>
        <w:t>Rozdział 85215 – Dodatki mieszkaniowe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636"/>
        <w:gridCol w:w="567"/>
        <w:gridCol w:w="1134"/>
      </w:tblGrid>
      <w:tr w:rsidR="00077DB4" w:rsidTr="00810215">
        <w:tc>
          <w:tcPr>
            <w:tcW w:w="212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810215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na plan</w:t>
            </w:r>
          </w:p>
        </w:tc>
        <w:tc>
          <w:tcPr>
            <w:tcW w:w="1701" w:type="dxa"/>
          </w:tcPr>
          <w:p w:rsidR="00077DB4" w:rsidRDefault="00631CE6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334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6" w:type="dxa"/>
          </w:tcPr>
          <w:p w:rsidR="00077DB4" w:rsidRDefault="00631CE6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333,67</w:t>
            </w:r>
            <w:r w:rsidR="00077DB4">
              <w:t xml:space="preserve"> zł.</w:t>
            </w:r>
          </w:p>
        </w:tc>
        <w:tc>
          <w:tcPr>
            <w:tcW w:w="567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631CE6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99,90</w:t>
            </w:r>
            <w:r w:rsidR="00077DB4">
              <w:t xml:space="preserve"> %</w:t>
            </w:r>
          </w:p>
        </w:tc>
      </w:tr>
      <w:tr w:rsidR="00077DB4" w:rsidTr="00E264AE">
        <w:tc>
          <w:tcPr>
            <w:tcW w:w="212" w:type="dxa"/>
          </w:tcPr>
          <w:p w:rsidR="00077DB4" w:rsidRDefault="00077DB4" w:rsidP="00017B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017B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017B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631CE6" w:rsidP="00017B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660.613,47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017B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6" w:type="dxa"/>
          </w:tcPr>
          <w:p w:rsidR="00077DB4" w:rsidRDefault="00631CE6" w:rsidP="00E264A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329.148,66</w:t>
            </w:r>
            <w:r w:rsidR="00077DB4">
              <w:t xml:space="preserve"> zł.</w:t>
            </w:r>
          </w:p>
        </w:tc>
        <w:tc>
          <w:tcPr>
            <w:tcW w:w="567" w:type="dxa"/>
          </w:tcPr>
          <w:p w:rsidR="00077DB4" w:rsidRDefault="00077DB4" w:rsidP="00017B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631CE6" w:rsidP="00017B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49,82</w:t>
            </w:r>
            <w:r w:rsidR="00077DB4">
              <w:t xml:space="preserve"> %</w:t>
            </w:r>
          </w:p>
        </w:tc>
      </w:tr>
    </w:tbl>
    <w:p w:rsidR="00077DB4" w:rsidRDefault="00077DB4" w:rsidP="00017B37">
      <w:pPr>
        <w:rPr>
          <w:sz w:val="22"/>
        </w:rPr>
      </w:pPr>
    </w:p>
    <w:p w:rsidR="00077DB4" w:rsidRPr="00631CE6" w:rsidRDefault="00077DB4" w:rsidP="00631CE6">
      <w:pPr>
        <w:pStyle w:val="Default"/>
        <w:jc w:val="both"/>
        <w:rPr>
          <w:color w:val="auto"/>
        </w:rPr>
      </w:pPr>
      <w:r w:rsidRPr="00631CE6">
        <w:rPr>
          <w:color w:val="auto"/>
        </w:rPr>
        <w:t xml:space="preserve">W </w:t>
      </w:r>
      <w:r w:rsidR="00631CE6" w:rsidRPr="00631CE6">
        <w:rPr>
          <w:color w:val="auto"/>
        </w:rPr>
        <w:t>I półroczu 2013</w:t>
      </w:r>
      <w:r w:rsidRPr="00631CE6">
        <w:rPr>
          <w:color w:val="auto"/>
        </w:rPr>
        <w:t xml:space="preserve"> r. przyznano </w:t>
      </w:r>
      <w:r w:rsidR="00E049A1">
        <w:rPr>
          <w:color w:val="auto"/>
        </w:rPr>
        <w:t>1685</w:t>
      </w:r>
      <w:r w:rsidRPr="00631CE6">
        <w:rPr>
          <w:color w:val="auto"/>
        </w:rPr>
        <w:t xml:space="preserve"> dodatków mieszkaniowych.</w:t>
      </w:r>
    </w:p>
    <w:p w:rsidR="00077DB4" w:rsidRPr="00631CE6" w:rsidRDefault="00077DB4" w:rsidP="00631CE6">
      <w:pPr>
        <w:pStyle w:val="Default"/>
        <w:jc w:val="both"/>
        <w:rPr>
          <w:color w:val="auto"/>
        </w:rPr>
      </w:pPr>
      <w:r w:rsidRPr="00631CE6">
        <w:rPr>
          <w:color w:val="auto"/>
        </w:rPr>
        <w:t>Wypłata dodatków mieszkaniowych następowała terminowo. Wszystkie wydatki realizowane były wg potrzeb. Dochody w tym dziale stanowią zwroty nienależnie pobranych dodatków mieszkaniowych.</w:t>
      </w:r>
    </w:p>
    <w:p w:rsidR="00077DB4" w:rsidRDefault="00077DB4">
      <w:pPr>
        <w:jc w:val="both"/>
        <w:rPr>
          <w:b/>
          <w:u w:val="single"/>
        </w:rPr>
      </w:pPr>
    </w:p>
    <w:p w:rsidR="00077DB4" w:rsidRPr="002E0855" w:rsidRDefault="00077DB4" w:rsidP="00E264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Rozdział 85216</w:t>
      </w:r>
      <w:r w:rsidRPr="002E0855">
        <w:rPr>
          <w:b/>
          <w:sz w:val="24"/>
          <w:szCs w:val="24"/>
          <w:u w:val="single"/>
        </w:rPr>
        <w:t xml:space="preserve"> - </w:t>
      </w:r>
      <w:r w:rsidRPr="00E264AE">
        <w:rPr>
          <w:b/>
          <w:sz w:val="24"/>
          <w:szCs w:val="24"/>
          <w:u w:val="single"/>
        </w:rPr>
        <w:t>Zasiłki stałe</w:t>
      </w:r>
      <w:r w:rsidRPr="009E587B">
        <w:rPr>
          <w:b/>
          <w:i/>
          <w:u w:val="single"/>
        </w:rPr>
        <w:t xml:space="preserve">    </w:t>
      </w:r>
    </w:p>
    <w:p w:rsidR="00077DB4" w:rsidRPr="00407E9B" w:rsidRDefault="00077DB4" w:rsidP="0081021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077DB4" w:rsidRPr="007E4490" w:rsidRDefault="00077DB4" w:rsidP="0081021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077DB4" w:rsidRDefault="00077DB4" w:rsidP="002E0855">
      <w:pPr>
        <w:rPr>
          <w:b/>
          <w:sz w:val="24"/>
          <w:szCs w:val="24"/>
          <w:u w:val="single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631CE6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124.182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631CE6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124.182,00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631CE6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  <w:r w:rsidR="00077DB4">
              <w:t xml:space="preserve"> %</w:t>
            </w:r>
          </w:p>
        </w:tc>
      </w:tr>
      <w:tr w:rsidR="00077DB4" w:rsidRPr="00535606" w:rsidTr="00080AEB">
        <w:tc>
          <w:tcPr>
            <w:tcW w:w="212" w:type="dxa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631CE6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124.182,00 </w:t>
            </w:r>
            <w:r w:rsidR="00077DB4">
              <w:t>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631CE6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123.565,31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631CE6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99,50</w:t>
            </w:r>
            <w:r w:rsidR="00077DB4">
              <w:t xml:space="preserve"> %</w:t>
            </w:r>
          </w:p>
        </w:tc>
      </w:tr>
    </w:tbl>
    <w:p w:rsidR="00077DB4" w:rsidRDefault="00077DB4" w:rsidP="00E264AE">
      <w:pPr>
        <w:pStyle w:val="Tekstpodstawowywcity2"/>
        <w:ind w:left="0" w:firstLine="0"/>
        <w:jc w:val="both"/>
        <w:rPr>
          <w:szCs w:val="24"/>
        </w:rPr>
      </w:pPr>
    </w:p>
    <w:p w:rsidR="00631CE6" w:rsidRPr="00F91C00" w:rsidRDefault="00631CE6" w:rsidP="00631CE6">
      <w:pPr>
        <w:pStyle w:val="Tekstpodstawowywcity3"/>
        <w:spacing w:line="240" w:lineRule="auto"/>
        <w:ind w:firstLine="0"/>
      </w:pPr>
      <w:r w:rsidRPr="00F91C00">
        <w:t>Na realizację  pomocy w postaci zasiłku stałego zgodnie z planem finansowym w 2013</w:t>
      </w:r>
      <w:r>
        <w:t xml:space="preserve">r. </w:t>
      </w:r>
      <w:r w:rsidRPr="00F91C00">
        <w:t xml:space="preserve">tut. ośrodek dysponuje łączną kwotą </w:t>
      </w:r>
      <w:r w:rsidRPr="00F91C00">
        <w:rPr>
          <w:b/>
        </w:rPr>
        <w:t>124.182</w:t>
      </w:r>
      <w:r>
        <w:rPr>
          <w:b/>
        </w:rPr>
        <w:t>,00</w:t>
      </w:r>
      <w:r w:rsidRPr="00F91C00">
        <w:rPr>
          <w:b/>
        </w:rPr>
        <w:t xml:space="preserve"> zł</w:t>
      </w:r>
      <w:r w:rsidRPr="00F91C00">
        <w:rPr>
          <w:color w:val="00B050"/>
        </w:rPr>
        <w:t xml:space="preserve">. </w:t>
      </w:r>
      <w:r w:rsidRPr="00F91C00">
        <w:t>Przyznawanie i wypłacanie zasiłków stałych jest zadaniem własnym gminy o charakterze obowiązkowym, finansowanym z dotacji celowej z budżetu państwa na obsługę zadań własnych gminy.</w:t>
      </w:r>
    </w:p>
    <w:p w:rsidR="00631CE6" w:rsidRPr="00F91C00" w:rsidRDefault="00631CE6" w:rsidP="00631CE6">
      <w:pPr>
        <w:pStyle w:val="Tekstpodstawowywcity3"/>
        <w:spacing w:line="240" w:lineRule="auto"/>
        <w:ind w:firstLine="0"/>
      </w:pPr>
      <w:r w:rsidRPr="00F91C00">
        <w:t>Na dzień 30.06.2013</w:t>
      </w:r>
      <w:r>
        <w:t xml:space="preserve">r. </w:t>
      </w:r>
      <w:r w:rsidRPr="00F91C00">
        <w:t xml:space="preserve">realizacja omawianej pomocy zamknęła się kwotą </w:t>
      </w:r>
      <w:r w:rsidRPr="00F91C00">
        <w:rPr>
          <w:b/>
        </w:rPr>
        <w:t>123.565,31 zł</w:t>
      </w:r>
      <w:r w:rsidRPr="00F91C00">
        <w:rPr>
          <w:color w:val="FF0000"/>
        </w:rPr>
        <w:t xml:space="preserve"> </w:t>
      </w:r>
      <w:r w:rsidRPr="00F91C00">
        <w:t>(</w:t>
      </w:r>
      <w:r>
        <w:t>99,5</w:t>
      </w:r>
      <w:r w:rsidRPr="00F91C00">
        <w:t xml:space="preserve">% ogółu planu). Pomocą objęto </w:t>
      </w:r>
      <w:r>
        <w:t>60</w:t>
      </w:r>
      <w:r w:rsidRPr="00F91C00">
        <w:t xml:space="preserve"> osób. </w:t>
      </w:r>
    </w:p>
    <w:p w:rsidR="00077DB4" w:rsidRPr="009160D4" w:rsidRDefault="00631CE6" w:rsidP="00631CE6">
      <w:pPr>
        <w:pStyle w:val="Tekstpodstawowywcity2"/>
        <w:ind w:left="0" w:firstLine="0"/>
        <w:jc w:val="both"/>
        <w:rPr>
          <w:szCs w:val="24"/>
        </w:rPr>
      </w:pPr>
      <w:r>
        <w:t xml:space="preserve">Na dzień 30.06.2013r. </w:t>
      </w:r>
      <w:r w:rsidRPr="00F91C00">
        <w:t xml:space="preserve">wykazano niedobory w planie finansowym na kwotę </w:t>
      </w:r>
      <w:r w:rsidRPr="00F91C00">
        <w:rPr>
          <w:b/>
        </w:rPr>
        <w:t>125.818</w:t>
      </w:r>
      <w:r>
        <w:rPr>
          <w:b/>
        </w:rPr>
        <w:t>,00</w:t>
      </w:r>
      <w:r w:rsidRPr="00F91C00">
        <w:rPr>
          <w:b/>
        </w:rPr>
        <w:t xml:space="preserve"> zł</w:t>
      </w:r>
      <w:r w:rsidRPr="00F91C00">
        <w:t xml:space="preserve"> przekazując dane do Wydziału Polityki Społecznej Kujawsko-Pomorskiego Urzędu Wojewódzkiego w Bydgoszczy.</w:t>
      </w:r>
    </w:p>
    <w:p w:rsidR="00077DB4" w:rsidRDefault="00077DB4" w:rsidP="002E0855">
      <w:pPr>
        <w:rPr>
          <w:b/>
          <w:sz w:val="18"/>
          <w:szCs w:val="18"/>
          <w:u w:val="single"/>
        </w:rPr>
      </w:pPr>
    </w:p>
    <w:p w:rsidR="00631CE6" w:rsidRDefault="00631CE6" w:rsidP="002E0855">
      <w:pPr>
        <w:rPr>
          <w:b/>
          <w:sz w:val="18"/>
          <w:szCs w:val="18"/>
          <w:u w:val="single"/>
        </w:rPr>
      </w:pPr>
    </w:p>
    <w:p w:rsidR="00631CE6" w:rsidRDefault="00631CE6" w:rsidP="002E0855">
      <w:pPr>
        <w:rPr>
          <w:b/>
          <w:sz w:val="18"/>
          <w:szCs w:val="18"/>
          <w:u w:val="single"/>
        </w:rPr>
      </w:pPr>
    </w:p>
    <w:p w:rsidR="00631CE6" w:rsidRDefault="00631CE6" w:rsidP="002E0855">
      <w:pPr>
        <w:rPr>
          <w:b/>
          <w:sz w:val="18"/>
          <w:szCs w:val="18"/>
          <w:u w:val="single"/>
        </w:rPr>
      </w:pPr>
    </w:p>
    <w:p w:rsidR="00631CE6" w:rsidRPr="007B5209" w:rsidRDefault="00631CE6" w:rsidP="002E0855">
      <w:pPr>
        <w:rPr>
          <w:b/>
          <w:sz w:val="18"/>
          <w:szCs w:val="18"/>
          <w:u w:val="single"/>
        </w:rPr>
      </w:pPr>
    </w:p>
    <w:p w:rsidR="00077DB4" w:rsidRPr="007A6AAD" w:rsidRDefault="00077DB4" w:rsidP="007B3834">
      <w:pPr>
        <w:pStyle w:val="Tekstpodstawowy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lastRenderedPageBreak/>
        <w:t xml:space="preserve">Wykonanie w rozdziale 85216 w </w:t>
      </w:r>
      <w:r w:rsidR="00631CE6" w:rsidRPr="00631CE6">
        <w:rPr>
          <w:b/>
          <w:szCs w:val="24"/>
        </w:rPr>
        <w:t>I półroczu 2013</w:t>
      </w:r>
      <w:r w:rsidR="00631CE6">
        <w:rPr>
          <w:b/>
          <w:szCs w:val="24"/>
        </w:rPr>
        <w:t xml:space="preserve"> </w:t>
      </w:r>
      <w:r w:rsidR="00631CE6" w:rsidRPr="00631CE6">
        <w:rPr>
          <w:b/>
          <w:szCs w:val="24"/>
        </w:rPr>
        <w:t>r.</w:t>
      </w:r>
    </w:p>
    <w:p w:rsidR="00077DB4" w:rsidRPr="00D02EE5" w:rsidRDefault="00077DB4" w:rsidP="007B3834">
      <w:pPr>
        <w:pStyle w:val="Tekstpodstawowy"/>
        <w:spacing w:line="240" w:lineRule="auto"/>
        <w:jc w:val="center"/>
        <w:rPr>
          <w:b/>
          <w:i/>
          <w:sz w:val="20"/>
          <w:szCs w:val="18"/>
        </w:rPr>
      </w:pPr>
    </w:p>
    <w:tbl>
      <w:tblPr>
        <w:tblW w:w="43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568"/>
        <w:gridCol w:w="3119"/>
        <w:gridCol w:w="1133"/>
        <w:gridCol w:w="1272"/>
        <w:gridCol w:w="1279"/>
      </w:tblGrid>
      <w:tr w:rsidR="00F37738" w:rsidRPr="00F91C00" w:rsidTr="00F37738">
        <w:trPr>
          <w:jc w:val="center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hanging="56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Zasiłki stałe</w:t>
            </w:r>
          </w:p>
        </w:tc>
      </w:tr>
      <w:tr w:rsidR="00F37738" w:rsidRPr="00F91C00" w:rsidTr="00F37738">
        <w:trPr>
          <w:trHeight w:val="128"/>
          <w:jc w:val="center"/>
        </w:trPr>
        <w:tc>
          <w:tcPr>
            <w:tcW w:w="498" w:type="pct"/>
            <w:vMerge w:val="restar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F37738" w:rsidRPr="00F91C00" w:rsidRDefault="00F37738" w:rsidP="00F37738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rozdz</w:t>
            </w:r>
            <w:r w:rsidRPr="00F91C0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7" w:type="pct"/>
            <w:vMerge w:val="restart"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905" w:type="pct"/>
            <w:vMerge w:val="restart"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692" w:type="pct"/>
            <w:vMerge w:val="restart"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left="-4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F91C00">
              <w:rPr>
                <w:b/>
                <w:bCs/>
                <w:sz w:val="18"/>
                <w:szCs w:val="18"/>
              </w:rPr>
              <w:t>iczba osób</w:t>
            </w:r>
          </w:p>
        </w:tc>
        <w:tc>
          <w:tcPr>
            <w:tcW w:w="1558" w:type="pct"/>
            <w:gridSpan w:val="2"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left="-59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Pr="00F91C00">
              <w:rPr>
                <w:b/>
                <w:bCs/>
                <w:sz w:val="18"/>
                <w:szCs w:val="18"/>
              </w:rPr>
              <w:t>adania własne</w:t>
            </w:r>
          </w:p>
        </w:tc>
      </w:tr>
      <w:tr w:rsidR="00F37738" w:rsidRPr="00F91C00" w:rsidTr="00F37738">
        <w:trPr>
          <w:trHeight w:val="175"/>
          <w:jc w:val="center"/>
        </w:trPr>
        <w:tc>
          <w:tcPr>
            <w:tcW w:w="498" w:type="pct"/>
            <w:vMerge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vMerge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5" w:type="pct"/>
            <w:vMerge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FFFF00"/>
          </w:tcPr>
          <w:p w:rsidR="00F37738" w:rsidRPr="00F91C00" w:rsidRDefault="00F37738" w:rsidP="00F37738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left="-59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781" w:type="pct"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wykon.</w:t>
            </w:r>
          </w:p>
        </w:tc>
      </w:tr>
      <w:tr w:rsidR="00F37738" w:rsidRPr="00F91C00" w:rsidTr="00F37738">
        <w:trPr>
          <w:trHeight w:val="249"/>
          <w:jc w:val="center"/>
        </w:trPr>
        <w:tc>
          <w:tcPr>
            <w:tcW w:w="498" w:type="pct"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left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85216</w:t>
            </w:r>
          </w:p>
        </w:tc>
        <w:tc>
          <w:tcPr>
            <w:tcW w:w="347" w:type="pct"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3110</w:t>
            </w:r>
          </w:p>
        </w:tc>
        <w:tc>
          <w:tcPr>
            <w:tcW w:w="1905" w:type="pct"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left="13" w:hanging="13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Świadczenia społeczne</w:t>
            </w:r>
          </w:p>
        </w:tc>
        <w:tc>
          <w:tcPr>
            <w:tcW w:w="692" w:type="pct"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left="-4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77" w:type="pct"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left="-59" w:firstLine="0"/>
              <w:jc w:val="right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124.182,00</w:t>
            </w:r>
          </w:p>
        </w:tc>
        <w:tc>
          <w:tcPr>
            <w:tcW w:w="781" w:type="pct"/>
            <w:shd w:val="clear" w:color="auto" w:fill="FFFF00"/>
            <w:vAlign w:val="center"/>
          </w:tcPr>
          <w:p w:rsidR="00F37738" w:rsidRPr="00F91C00" w:rsidRDefault="00F37738" w:rsidP="00F37738">
            <w:pPr>
              <w:pStyle w:val="Tekstpodstawowywcity2"/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123.565,31</w:t>
            </w:r>
          </w:p>
        </w:tc>
      </w:tr>
      <w:tr w:rsidR="00F37738" w:rsidRPr="00F91C00" w:rsidTr="00F37738">
        <w:trPr>
          <w:jc w:val="center"/>
        </w:trPr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F37738" w:rsidRPr="00F91C00" w:rsidRDefault="00F37738" w:rsidP="00F37738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F37738" w:rsidRPr="00F91C00" w:rsidRDefault="00F37738" w:rsidP="00F37738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05" w:type="pct"/>
            <w:tcBorders>
              <w:bottom w:val="single" w:sz="4" w:space="0" w:color="auto"/>
            </w:tcBorders>
          </w:tcPr>
          <w:p w:rsidR="00F37738" w:rsidRPr="00F91C00" w:rsidRDefault="00F37738" w:rsidP="00F37738">
            <w:pPr>
              <w:rPr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 xml:space="preserve">Zasiłek stały 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F37738" w:rsidRPr="00F91C00" w:rsidRDefault="00F37738" w:rsidP="00F37738">
            <w:pPr>
              <w:pStyle w:val="Tekstpodstawowywcity2"/>
              <w:ind w:left="-44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F37738" w:rsidRPr="00F91C00" w:rsidRDefault="00F37738" w:rsidP="00F37738">
            <w:pPr>
              <w:pStyle w:val="Tekstpodstawowywcity2"/>
              <w:ind w:left="-59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124.182,00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F37738" w:rsidRPr="00F91C00" w:rsidRDefault="00F37738" w:rsidP="00F37738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123.565,31</w:t>
            </w:r>
          </w:p>
        </w:tc>
      </w:tr>
      <w:tr w:rsidR="00F37738" w:rsidRPr="00F91C00" w:rsidTr="00F37738">
        <w:trPr>
          <w:jc w:val="center"/>
        </w:trPr>
        <w:tc>
          <w:tcPr>
            <w:tcW w:w="498" w:type="pct"/>
            <w:vMerge w:val="restart"/>
            <w:vAlign w:val="center"/>
          </w:tcPr>
          <w:p w:rsidR="00F37738" w:rsidRPr="00F91C00" w:rsidRDefault="00F37738" w:rsidP="00F37738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</w:tcPr>
          <w:p w:rsidR="00F37738" w:rsidRPr="00F91C00" w:rsidRDefault="00F37738" w:rsidP="00F37738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05" w:type="pct"/>
            <w:tcBorders>
              <w:bottom w:val="nil"/>
            </w:tcBorders>
          </w:tcPr>
          <w:p w:rsidR="00F37738" w:rsidRPr="00F91C00" w:rsidRDefault="00F37738" w:rsidP="00F37738">
            <w:pPr>
              <w:rPr>
                <w:b/>
                <w:sz w:val="18"/>
                <w:szCs w:val="18"/>
              </w:rPr>
            </w:pPr>
            <w:r w:rsidRPr="00F91C00">
              <w:rPr>
                <w:i/>
                <w:sz w:val="18"/>
                <w:szCs w:val="18"/>
              </w:rPr>
              <w:t>w tym przyznane dla:</w:t>
            </w:r>
          </w:p>
        </w:tc>
        <w:tc>
          <w:tcPr>
            <w:tcW w:w="692" w:type="pct"/>
            <w:tcBorders>
              <w:bottom w:val="nil"/>
            </w:tcBorders>
            <w:vAlign w:val="center"/>
          </w:tcPr>
          <w:p w:rsidR="00F37738" w:rsidRPr="00F91C00" w:rsidRDefault="00F37738" w:rsidP="00F37738">
            <w:pPr>
              <w:pStyle w:val="Tekstpodstawowywcity2"/>
              <w:ind w:left="-44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77" w:type="pct"/>
            <w:tcBorders>
              <w:bottom w:val="nil"/>
            </w:tcBorders>
            <w:vAlign w:val="center"/>
          </w:tcPr>
          <w:p w:rsidR="00F37738" w:rsidRPr="00F91C00" w:rsidRDefault="00F37738" w:rsidP="00F37738">
            <w:pPr>
              <w:pStyle w:val="Tekstpodstawowywcity2"/>
              <w:ind w:left="-59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81" w:type="pct"/>
            <w:tcBorders>
              <w:bottom w:val="nil"/>
            </w:tcBorders>
            <w:vAlign w:val="center"/>
          </w:tcPr>
          <w:p w:rsidR="00F37738" w:rsidRPr="00F91C00" w:rsidRDefault="00F37738" w:rsidP="00F37738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</w:tr>
      <w:tr w:rsidR="00F37738" w:rsidRPr="00F91C00" w:rsidTr="00F37738">
        <w:trPr>
          <w:jc w:val="center"/>
        </w:trPr>
        <w:tc>
          <w:tcPr>
            <w:tcW w:w="498" w:type="pct"/>
            <w:vMerge/>
            <w:vAlign w:val="center"/>
          </w:tcPr>
          <w:p w:rsidR="00F37738" w:rsidRPr="00F91C00" w:rsidRDefault="00F37738" w:rsidP="00F37738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:rsidR="00F37738" w:rsidRPr="00F91C00" w:rsidRDefault="00F37738" w:rsidP="00F37738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nil"/>
              <w:bottom w:val="dashSmallGap" w:sz="4" w:space="0" w:color="auto"/>
            </w:tcBorders>
            <w:vAlign w:val="center"/>
          </w:tcPr>
          <w:p w:rsidR="00F37738" w:rsidRPr="00F91C00" w:rsidRDefault="00F37738" w:rsidP="001571F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osoby samotnie gospodarującej</w:t>
            </w:r>
          </w:p>
        </w:tc>
        <w:tc>
          <w:tcPr>
            <w:tcW w:w="692" w:type="pct"/>
            <w:tcBorders>
              <w:top w:val="nil"/>
              <w:bottom w:val="dashSmallGap" w:sz="4" w:space="0" w:color="auto"/>
            </w:tcBorders>
            <w:vAlign w:val="center"/>
          </w:tcPr>
          <w:p w:rsidR="00F37738" w:rsidRPr="00F91C00" w:rsidRDefault="00F37738" w:rsidP="00F37738">
            <w:pPr>
              <w:pStyle w:val="Tekstpodstawowywcity2"/>
              <w:ind w:left="-44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77" w:type="pct"/>
            <w:tcBorders>
              <w:top w:val="nil"/>
              <w:bottom w:val="dashSmallGap" w:sz="4" w:space="0" w:color="auto"/>
            </w:tcBorders>
            <w:vAlign w:val="center"/>
          </w:tcPr>
          <w:p w:rsidR="00F37738" w:rsidRPr="00F91C00" w:rsidRDefault="00F37738" w:rsidP="00F37738">
            <w:pPr>
              <w:pStyle w:val="Tekstpodstawowywcity2"/>
              <w:ind w:left="-59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81" w:type="pct"/>
            <w:tcBorders>
              <w:top w:val="nil"/>
              <w:bottom w:val="dashSmallGap" w:sz="4" w:space="0" w:color="auto"/>
            </w:tcBorders>
            <w:vAlign w:val="center"/>
          </w:tcPr>
          <w:p w:rsidR="00F37738" w:rsidRPr="00F91C00" w:rsidRDefault="00F37738" w:rsidP="00F37738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95.120,08</w:t>
            </w:r>
          </w:p>
        </w:tc>
      </w:tr>
      <w:tr w:rsidR="00F37738" w:rsidRPr="00F91C00" w:rsidTr="00F37738">
        <w:trPr>
          <w:jc w:val="center"/>
        </w:trPr>
        <w:tc>
          <w:tcPr>
            <w:tcW w:w="498" w:type="pct"/>
            <w:vMerge/>
            <w:vAlign w:val="center"/>
          </w:tcPr>
          <w:p w:rsidR="00F37738" w:rsidRPr="00F91C00" w:rsidRDefault="00F37738" w:rsidP="00F37738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:rsidR="00F37738" w:rsidRPr="00F91C00" w:rsidRDefault="00F37738" w:rsidP="00F37738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dashSmallGap" w:sz="4" w:space="0" w:color="auto"/>
            </w:tcBorders>
            <w:vAlign w:val="center"/>
          </w:tcPr>
          <w:p w:rsidR="00F37738" w:rsidRPr="00F91C00" w:rsidRDefault="00F37738" w:rsidP="001571F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osoby pozostającej w rodzinie</w:t>
            </w:r>
          </w:p>
        </w:tc>
        <w:tc>
          <w:tcPr>
            <w:tcW w:w="692" w:type="pct"/>
            <w:tcBorders>
              <w:top w:val="dashSmallGap" w:sz="4" w:space="0" w:color="auto"/>
            </w:tcBorders>
            <w:vAlign w:val="center"/>
          </w:tcPr>
          <w:p w:rsidR="00F37738" w:rsidRPr="00F91C00" w:rsidRDefault="00F37738" w:rsidP="00F37738">
            <w:pPr>
              <w:pStyle w:val="Tekstpodstawowywcity2"/>
              <w:ind w:left="-44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77" w:type="pct"/>
            <w:tcBorders>
              <w:top w:val="dashSmallGap" w:sz="4" w:space="0" w:color="auto"/>
            </w:tcBorders>
            <w:vAlign w:val="center"/>
          </w:tcPr>
          <w:p w:rsidR="00F37738" w:rsidRPr="00F91C00" w:rsidRDefault="00F37738" w:rsidP="00F37738">
            <w:pPr>
              <w:pStyle w:val="Tekstpodstawowywcity2"/>
              <w:ind w:left="-59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81" w:type="pct"/>
            <w:tcBorders>
              <w:top w:val="dashSmallGap" w:sz="4" w:space="0" w:color="auto"/>
            </w:tcBorders>
            <w:vAlign w:val="center"/>
          </w:tcPr>
          <w:p w:rsidR="00F37738" w:rsidRPr="00F91C00" w:rsidRDefault="00F37738" w:rsidP="00F37738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28.445,23</w:t>
            </w:r>
          </w:p>
        </w:tc>
      </w:tr>
    </w:tbl>
    <w:p w:rsidR="00077DB4" w:rsidRPr="007B5209" w:rsidRDefault="00077DB4" w:rsidP="002E0855">
      <w:pPr>
        <w:rPr>
          <w:b/>
          <w:u w:val="single"/>
        </w:rPr>
      </w:pPr>
    </w:p>
    <w:p w:rsidR="00077DB4" w:rsidRPr="002E0855" w:rsidRDefault="00077DB4" w:rsidP="002E0855">
      <w:pPr>
        <w:rPr>
          <w:b/>
          <w:sz w:val="24"/>
          <w:szCs w:val="24"/>
          <w:u w:val="single"/>
        </w:rPr>
      </w:pPr>
      <w:r w:rsidRPr="002E0855">
        <w:rPr>
          <w:b/>
          <w:sz w:val="24"/>
          <w:szCs w:val="24"/>
          <w:u w:val="single"/>
        </w:rPr>
        <w:t>Rozdział 85219 - Ośrodki pomocy społecznej</w:t>
      </w:r>
    </w:p>
    <w:p w:rsidR="00077DB4" w:rsidRPr="00407E9B" w:rsidRDefault="00077DB4" w:rsidP="00FD108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077DB4" w:rsidRPr="007E4490" w:rsidRDefault="00077DB4" w:rsidP="00FD108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077DB4" w:rsidRPr="00FD1085" w:rsidRDefault="00077DB4" w:rsidP="00E264AE">
      <w:pPr>
        <w:pStyle w:val="Tekstpodstawowy"/>
        <w:spacing w:line="240" w:lineRule="auto"/>
        <w:rPr>
          <w:sz w:val="16"/>
          <w:szCs w:val="16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F37738" w:rsidP="00FD108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278.247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F37738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139.429,00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F37738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50,11</w:t>
            </w:r>
            <w:r w:rsidR="00077DB4">
              <w:t xml:space="preserve"> %</w:t>
            </w:r>
          </w:p>
        </w:tc>
      </w:tr>
      <w:tr w:rsidR="00077DB4" w:rsidRPr="00535606" w:rsidTr="00080AEB">
        <w:tc>
          <w:tcPr>
            <w:tcW w:w="212" w:type="dxa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F3773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</w:t>
            </w:r>
            <w:r w:rsidR="00F37738">
              <w:t>958.300</w:t>
            </w:r>
            <w:r>
              <w:t>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F3773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</w:t>
            </w:r>
            <w:r w:rsidR="00F37738">
              <w:t>025.548,29</w:t>
            </w:r>
            <w:r>
              <w:t xml:space="preserve">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F37738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52,37</w:t>
            </w:r>
            <w:r w:rsidR="00077DB4">
              <w:t xml:space="preserve"> %</w:t>
            </w:r>
          </w:p>
        </w:tc>
      </w:tr>
    </w:tbl>
    <w:p w:rsidR="00077DB4" w:rsidRDefault="00077DB4" w:rsidP="009160D4">
      <w:pPr>
        <w:pStyle w:val="Tekstpodstawowywcity2"/>
        <w:ind w:left="0" w:firstLine="0"/>
        <w:jc w:val="both"/>
        <w:rPr>
          <w:szCs w:val="24"/>
        </w:rPr>
      </w:pPr>
    </w:p>
    <w:p w:rsidR="00F37738" w:rsidRPr="00F37738" w:rsidRDefault="00F37738" w:rsidP="00F37738">
      <w:pPr>
        <w:jc w:val="both"/>
        <w:rPr>
          <w:sz w:val="24"/>
          <w:szCs w:val="24"/>
        </w:rPr>
      </w:pPr>
      <w:r w:rsidRPr="00F37738">
        <w:rPr>
          <w:sz w:val="24"/>
          <w:szCs w:val="24"/>
        </w:rPr>
        <w:t xml:space="preserve">Na dzień 30.06.2013r. zgodnie z planem finansowym tut. Ośrodek dysponował ogólną kwotą </w:t>
      </w:r>
      <w:r w:rsidRPr="00F37738">
        <w:rPr>
          <w:b/>
          <w:sz w:val="24"/>
          <w:szCs w:val="24"/>
        </w:rPr>
        <w:t>1.946.300,00 zł</w:t>
      </w:r>
      <w:r w:rsidRPr="00F37738">
        <w:rPr>
          <w:sz w:val="24"/>
          <w:szCs w:val="24"/>
        </w:rPr>
        <w:t xml:space="preserve">. Zrealizowano wydatki w wysokości: </w:t>
      </w:r>
      <w:r w:rsidRPr="00F37738">
        <w:rPr>
          <w:b/>
          <w:sz w:val="24"/>
          <w:szCs w:val="24"/>
        </w:rPr>
        <w:t xml:space="preserve">1.025.548,29 zł. </w:t>
      </w:r>
      <w:r w:rsidRPr="00F37738">
        <w:rPr>
          <w:sz w:val="24"/>
          <w:szCs w:val="24"/>
        </w:rPr>
        <w:t>(52,69 % ogółu planu).</w:t>
      </w:r>
    </w:p>
    <w:p w:rsidR="00F37738" w:rsidRPr="00F37738" w:rsidRDefault="00F37738" w:rsidP="00F37738">
      <w:pPr>
        <w:jc w:val="both"/>
        <w:rPr>
          <w:sz w:val="24"/>
          <w:szCs w:val="24"/>
        </w:rPr>
      </w:pPr>
      <w:r w:rsidRPr="00F37738">
        <w:rPr>
          <w:sz w:val="24"/>
          <w:szCs w:val="24"/>
        </w:rPr>
        <w:t xml:space="preserve"> Miejsko-Gminny Ośrodek Pomocy Społecznej na dzień 30.06.2013r. w ramach rozdziału 85219 zatrudniał 43 osoby (40,26 etatów), w tym: 14 opiekunek , kierowcę, pracownika gospodarczego i dwie sprzątaczki (każda na ½ etatu), jednego pracownika zatrudnionego na umowę o pracę na zastępstwo za osobę przebywającą na urlopie wychowawczym</w:t>
      </w:r>
    </w:p>
    <w:p w:rsidR="00F37738" w:rsidRPr="00F37738" w:rsidRDefault="00F37738" w:rsidP="00F37738">
      <w:pPr>
        <w:jc w:val="both"/>
        <w:rPr>
          <w:sz w:val="24"/>
          <w:szCs w:val="24"/>
        </w:rPr>
      </w:pPr>
      <w:r w:rsidRPr="00F37738">
        <w:rPr>
          <w:sz w:val="24"/>
          <w:szCs w:val="24"/>
        </w:rPr>
        <w:t>3 uprawnionym osobom w I półroczu 2013r wypłacono nagrodę jubileuszową.</w:t>
      </w:r>
    </w:p>
    <w:p w:rsidR="00077DB4" w:rsidRPr="00F37738" w:rsidRDefault="00F37738" w:rsidP="00F37738">
      <w:pPr>
        <w:pStyle w:val="Tekstpodstawowywcity2"/>
        <w:ind w:left="0" w:firstLine="0"/>
        <w:jc w:val="both"/>
        <w:rPr>
          <w:szCs w:val="24"/>
        </w:rPr>
      </w:pPr>
      <w:r w:rsidRPr="00F37738">
        <w:rPr>
          <w:szCs w:val="24"/>
        </w:rPr>
        <w:t>W związku z zatrudnianiem ogółem 6 osób niepełnosprawnych tut. Ośrodek na podstawie art.21 ust. 2a ustawy z dnia 27 sierpnia 1997r. o rehabilitacji zawodowej i społecznej oraz zatrudnianiu osób niepełnosprawnych (Dz. U. z 2011, nr 127, poz.721 ze zm.) jest zwolniony z wpłat na rzecz Państwowego Funduszu Rehabilitacji Osób Niepełnosprawnych.</w:t>
      </w:r>
    </w:p>
    <w:p w:rsidR="00077DB4" w:rsidRPr="007B5209" w:rsidRDefault="00077DB4" w:rsidP="00BF3663">
      <w:pPr>
        <w:jc w:val="center"/>
        <w:rPr>
          <w:b/>
          <w:sz w:val="16"/>
          <w:szCs w:val="16"/>
        </w:rPr>
      </w:pPr>
    </w:p>
    <w:p w:rsidR="00077DB4" w:rsidRPr="007A6AAD" w:rsidRDefault="00077DB4" w:rsidP="00FD1085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 xml:space="preserve">Wykonanie w rozdziale 85219 </w:t>
      </w:r>
      <w:r w:rsidR="00F37738" w:rsidRPr="00F37738">
        <w:rPr>
          <w:b/>
          <w:sz w:val="24"/>
          <w:szCs w:val="24"/>
        </w:rPr>
        <w:t>za I półrocze 2013</w:t>
      </w:r>
      <w:r w:rsidR="00F37738">
        <w:rPr>
          <w:b/>
          <w:sz w:val="24"/>
          <w:szCs w:val="24"/>
        </w:rPr>
        <w:t xml:space="preserve"> </w:t>
      </w:r>
      <w:r w:rsidR="00F37738" w:rsidRPr="00F37738">
        <w:rPr>
          <w:b/>
          <w:sz w:val="24"/>
          <w:szCs w:val="24"/>
        </w:rPr>
        <w:t>r.</w:t>
      </w:r>
    </w:p>
    <w:p w:rsidR="00077DB4" w:rsidRPr="00E43108" w:rsidRDefault="00077DB4" w:rsidP="00FD10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767"/>
        <w:gridCol w:w="3960"/>
        <w:gridCol w:w="1643"/>
        <w:gridCol w:w="1814"/>
      </w:tblGrid>
      <w:tr w:rsidR="00F37738" w:rsidRPr="00AE17A7" w:rsidTr="00F37738">
        <w:tc>
          <w:tcPr>
            <w:tcW w:w="9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Ośrodki pomocy społecznej</w:t>
            </w:r>
          </w:p>
        </w:tc>
      </w:tr>
      <w:tr w:rsidR="00F37738" w:rsidRPr="00AE17A7" w:rsidTr="00F37738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wykonanie</w:t>
            </w:r>
          </w:p>
        </w:tc>
      </w:tr>
      <w:tr w:rsidR="00F37738" w:rsidRPr="00AE17A7" w:rsidTr="00F37738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85219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3020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Wydatki osobowe niezaliczone do wynagrodzeń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</w:t>
            </w:r>
            <w:r w:rsidRPr="00AE17A7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1.664,81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Wynagrodzenia osobowe pracowników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1.284.0</w:t>
            </w:r>
            <w:r w:rsidRPr="00AE17A7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632.508,06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4040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Dodatkowe wynagrodzenie roczne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  <w:r w:rsidRPr="00AE17A7">
              <w:rPr>
                <w:b/>
                <w:sz w:val="18"/>
                <w:szCs w:val="18"/>
              </w:rPr>
              <w:t>.900,00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107.340,77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Składki na ubezpieczenia społeczne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238.8</w:t>
            </w:r>
            <w:r w:rsidRPr="00AE17A7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125.618,93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33.5</w:t>
            </w:r>
            <w:r w:rsidRPr="00AE17A7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15.510,50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800,00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 xml:space="preserve">Zakup materiałów i wyposażenia                                                                 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70.1</w:t>
            </w:r>
            <w:r w:rsidRPr="00AE17A7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36.283,00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paliwo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5.819,37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opał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7.908,90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środki czystości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1.458,00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 xml:space="preserve">- materiały biurowe . 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3.100.94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E17A7">
              <w:rPr>
                <w:sz w:val="18"/>
                <w:szCs w:val="18"/>
              </w:rPr>
              <w:t>tusze, tonery  do drukarek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2.072,55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Default="00F37738" w:rsidP="00F37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papier do drukarek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3.306,57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druki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2.085.86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czasopisma. literatura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3.097,53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materiały remontowe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2.858,47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 xml:space="preserve">- artykuły motoryzacyjne 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414,22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zakup programu antywirusowego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Zakup Serwisu Prawa Pracy i </w:t>
            </w:r>
            <w:proofErr w:type="spellStart"/>
            <w:r>
              <w:rPr>
                <w:sz w:val="18"/>
                <w:szCs w:val="18"/>
              </w:rPr>
              <w:t>Ubezp</w:t>
            </w:r>
            <w:proofErr w:type="spellEnd"/>
            <w:r>
              <w:rPr>
                <w:sz w:val="18"/>
                <w:szCs w:val="18"/>
              </w:rPr>
              <w:t>. Społ.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 xml:space="preserve">- licencja na oprogramowanie –obsługa </w:t>
            </w:r>
          </w:p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 xml:space="preserve">  Świadczeń Rodzinnych  i Funduszu </w:t>
            </w:r>
          </w:p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 xml:space="preserve">  Alimentacyjnego, licencja na moduł </w:t>
            </w:r>
          </w:p>
          <w:p w:rsidR="00F37738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 xml:space="preserve">  Windykacje na rok 201</w:t>
            </w:r>
            <w:r>
              <w:rPr>
                <w:sz w:val="18"/>
                <w:szCs w:val="18"/>
              </w:rPr>
              <w:t>3</w:t>
            </w:r>
          </w:p>
          <w:p w:rsidR="00F37738" w:rsidRDefault="00F37738" w:rsidP="00F37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licencja oprogramowania –Obsługa Wsparcia     </w:t>
            </w:r>
          </w:p>
          <w:p w:rsidR="00F37738" w:rsidRPr="00AE17A7" w:rsidRDefault="00F37738" w:rsidP="00F37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Rodziny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2.428,02</w:t>
            </w:r>
          </w:p>
          <w:p w:rsidR="00F37738" w:rsidRDefault="00F37738" w:rsidP="00F37738">
            <w:pPr>
              <w:jc w:val="right"/>
              <w:rPr>
                <w:sz w:val="18"/>
                <w:szCs w:val="18"/>
              </w:rPr>
            </w:pPr>
          </w:p>
          <w:p w:rsidR="00F37738" w:rsidRDefault="00F37738" w:rsidP="00F37738">
            <w:pPr>
              <w:jc w:val="right"/>
              <w:rPr>
                <w:sz w:val="18"/>
                <w:szCs w:val="18"/>
              </w:rPr>
            </w:pPr>
          </w:p>
          <w:p w:rsidR="00F37738" w:rsidRDefault="00F37738" w:rsidP="00F37738">
            <w:pPr>
              <w:jc w:val="right"/>
              <w:rPr>
                <w:sz w:val="18"/>
                <w:szCs w:val="18"/>
              </w:rPr>
            </w:pPr>
          </w:p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492,00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pozostałe (pieczątki</w:t>
            </w:r>
            <w:r>
              <w:rPr>
                <w:sz w:val="18"/>
                <w:szCs w:val="18"/>
              </w:rPr>
              <w:t xml:space="preserve">, gaśnice, płyta na półki </w:t>
            </w:r>
            <w:r w:rsidRPr="00AE17A7">
              <w:rPr>
                <w:sz w:val="18"/>
                <w:szCs w:val="18"/>
              </w:rPr>
              <w:t>itp.)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1.240,57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4260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Zakup energii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  <w:r w:rsidRPr="00AE17A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</w:t>
            </w:r>
            <w:r w:rsidRPr="00AE17A7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7.006,62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energia elektryczna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6.622,37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woda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384,25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4270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Zakup usług remontowych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3.330,18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konse</w:t>
            </w:r>
            <w:r>
              <w:rPr>
                <w:sz w:val="18"/>
                <w:szCs w:val="18"/>
              </w:rPr>
              <w:t xml:space="preserve">rwacja oprogramowania Budżet,  </w:t>
            </w:r>
            <w:r w:rsidRPr="00AE17A7">
              <w:rPr>
                <w:sz w:val="18"/>
                <w:szCs w:val="18"/>
              </w:rPr>
              <w:t>Płace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2.306,28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naprawa, konserwacja kserokopiarek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pozostałe</w:t>
            </w:r>
            <w:r>
              <w:rPr>
                <w:sz w:val="18"/>
                <w:szCs w:val="18"/>
              </w:rPr>
              <w:t xml:space="preserve"> (m.in. </w:t>
            </w:r>
            <w:proofErr w:type="spellStart"/>
            <w:r>
              <w:rPr>
                <w:sz w:val="18"/>
                <w:szCs w:val="18"/>
              </w:rPr>
              <w:t>utrzym</w:t>
            </w:r>
            <w:proofErr w:type="spellEnd"/>
            <w:r>
              <w:rPr>
                <w:sz w:val="18"/>
                <w:szCs w:val="18"/>
              </w:rPr>
              <w:t>. samochodu)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618,00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4280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Zakup usług zdrowotnych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3.500</w:t>
            </w:r>
            <w:r w:rsidRPr="00AE17A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1.097,40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72.800</w:t>
            </w:r>
            <w:r w:rsidRPr="00AE17A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35.933,48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opłaty pocztowe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13.471,70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opłaty i prowizje bankowe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7.036,76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usługi radcy prawnego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4.920,00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konwój gotówki, ochrona budynku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2.066,40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transport i skład </w:t>
            </w:r>
            <w:proofErr w:type="spellStart"/>
            <w:r>
              <w:rPr>
                <w:sz w:val="18"/>
                <w:szCs w:val="18"/>
              </w:rPr>
              <w:t>żywn</w:t>
            </w:r>
            <w:proofErr w:type="spellEnd"/>
            <w:r>
              <w:rPr>
                <w:sz w:val="18"/>
                <w:szCs w:val="18"/>
              </w:rPr>
              <w:t>. unijnej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2.232,20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usługa BHP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3.075,00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niszczenie dokumentów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899,41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 xml:space="preserve">- pozostałe (koszty przesyłek, czyszczenie </w:t>
            </w:r>
          </w:p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 xml:space="preserve">  przewodów, kominowych, </w:t>
            </w:r>
            <w:r>
              <w:rPr>
                <w:sz w:val="18"/>
                <w:szCs w:val="18"/>
              </w:rPr>
              <w:t xml:space="preserve">ścieki </w:t>
            </w:r>
            <w:r w:rsidRPr="00AE17A7">
              <w:rPr>
                <w:sz w:val="18"/>
                <w:szCs w:val="18"/>
              </w:rPr>
              <w:t>itp.)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2.232,01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4350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Zakup usług dostępu do sieci Internet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1.100,00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477,60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4360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Opłaty z tytułu zakupu usług telekomunikacyjnych świadczonych w ruchomej publicznej sieci telefonicznej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5</w:t>
            </w:r>
            <w:r w:rsidRPr="00AE17A7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421,89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4370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</w:t>
            </w:r>
            <w:r w:rsidRPr="00AE17A7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2.672,63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4410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Podróże służbowe krajowe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</w:t>
            </w:r>
            <w:r w:rsidRPr="00AE17A7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5.508,73  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- wyjazdy służbowe pracowników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1.006,93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 xml:space="preserve">- ryczałty za dojazdy opiekunek do </w:t>
            </w:r>
          </w:p>
          <w:p w:rsidR="00F37738" w:rsidRPr="00AE17A7" w:rsidRDefault="00F37738" w:rsidP="00F37738">
            <w:pPr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 xml:space="preserve">  miejsca zamieszkania podopiecznych</w:t>
            </w: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4.501,80  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4430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Różne opłaty i składki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787,19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4440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49.2</w:t>
            </w:r>
            <w:r w:rsidRPr="00AE17A7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45.000,00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4700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AE17A7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3.586,50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F37738" w:rsidRDefault="00F37738" w:rsidP="00F3773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37738">
              <w:rPr>
                <w:b/>
                <w:sz w:val="18"/>
                <w:szCs w:val="18"/>
              </w:rPr>
              <w:t>Wydatki inwestycyjne jednostek budżetowych</w:t>
            </w:r>
            <w:r>
              <w:rPr>
                <w:rFonts w:ascii="Arial" w:hAnsi="Arial" w:cs="Arial"/>
                <w:sz w:val="17"/>
                <w:szCs w:val="17"/>
              </w:rPr>
              <w:t xml:space="preserve"> - </w:t>
            </w:r>
            <w:r w:rsidRPr="00F37738">
              <w:rPr>
                <w:sz w:val="18"/>
                <w:szCs w:val="18"/>
              </w:rPr>
              <w:t>Termomodernizacja budynków użyteczności publicznej na terenie Gminy Więcbork – Budynek Miejsko – Gminnego Ośrodka Pomocy Społecznej w Więcborku - dokumentacja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37738" w:rsidRPr="00AE17A7" w:rsidTr="00F37738"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8" w:rsidRPr="00AE17A7" w:rsidRDefault="00F37738" w:rsidP="00F377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7738" w:rsidRPr="00F37738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 w:rsidRPr="00F37738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7738" w:rsidRPr="00F37738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 w:rsidRPr="00F37738">
              <w:rPr>
                <w:b/>
                <w:sz w:val="18"/>
                <w:szCs w:val="18"/>
              </w:rPr>
              <w:t>1.958.300,00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7738" w:rsidRPr="00F37738" w:rsidRDefault="00F37738" w:rsidP="00F37738">
            <w:pPr>
              <w:jc w:val="right"/>
              <w:rPr>
                <w:b/>
                <w:sz w:val="18"/>
                <w:szCs w:val="18"/>
              </w:rPr>
            </w:pPr>
            <w:r w:rsidRPr="00F37738">
              <w:rPr>
                <w:b/>
                <w:sz w:val="18"/>
                <w:szCs w:val="18"/>
              </w:rPr>
              <w:t>1.025.548,29</w:t>
            </w:r>
          </w:p>
        </w:tc>
      </w:tr>
    </w:tbl>
    <w:p w:rsidR="00077DB4" w:rsidRDefault="00077DB4" w:rsidP="00FD1085">
      <w:pPr>
        <w:jc w:val="both"/>
        <w:rPr>
          <w:b/>
          <w:sz w:val="24"/>
          <w:szCs w:val="24"/>
        </w:rPr>
      </w:pPr>
    </w:p>
    <w:p w:rsidR="00077DB4" w:rsidRDefault="00077DB4" w:rsidP="00FD1085">
      <w:pPr>
        <w:jc w:val="both"/>
        <w:rPr>
          <w:b/>
          <w:sz w:val="24"/>
          <w:szCs w:val="24"/>
        </w:rPr>
      </w:pPr>
      <w:r w:rsidRPr="00FD1085">
        <w:rPr>
          <w:b/>
          <w:sz w:val="24"/>
          <w:szCs w:val="24"/>
        </w:rPr>
        <w:t>Usługi opiekuńcze w miejscu zamieszkania</w:t>
      </w:r>
    </w:p>
    <w:p w:rsidR="00F37738" w:rsidRPr="00FD1085" w:rsidRDefault="00F37738" w:rsidP="00FD1085">
      <w:pPr>
        <w:jc w:val="both"/>
        <w:rPr>
          <w:b/>
          <w:sz w:val="24"/>
          <w:szCs w:val="24"/>
        </w:rPr>
      </w:pPr>
    </w:p>
    <w:p w:rsidR="00F37738" w:rsidRPr="00F37738" w:rsidRDefault="00F37738" w:rsidP="00F37738">
      <w:pPr>
        <w:jc w:val="both"/>
        <w:rPr>
          <w:sz w:val="24"/>
          <w:szCs w:val="24"/>
        </w:rPr>
      </w:pPr>
      <w:r w:rsidRPr="00F37738">
        <w:rPr>
          <w:sz w:val="24"/>
          <w:szCs w:val="24"/>
        </w:rPr>
        <w:t xml:space="preserve">Organizowanie i świadczenie usług opiekuńczych w miejscu zamieszkania jest zadaniem własnym gminy o charakterze obowiązkowym, finansowanym z budżetu gminy. </w:t>
      </w:r>
    </w:p>
    <w:p w:rsidR="00F37738" w:rsidRPr="00F37738" w:rsidRDefault="00F37738" w:rsidP="00F37738">
      <w:pPr>
        <w:jc w:val="both"/>
        <w:rPr>
          <w:sz w:val="24"/>
          <w:szCs w:val="24"/>
        </w:rPr>
      </w:pPr>
      <w:r w:rsidRPr="00F37738">
        <w:rPr>
          <w:sz w:val="24"/>
          <w:szCs w:val="24"/>
        </w:rPr>
        <w:t>Pomocą usługową w miejscu zamieszkania w 2013r. objęto 61 osób,  udzielono 13.159 świadczeń (1 godzina usług – 1 świadczenie).</w:t>
      </w:r>
    </w:p>
    <w:p w:rsidR="00F37738" w:rsidRPr="00F37738" w:rsidRDefault="00F37738" w:rsidP="00F37738">
      <w:pPr>
        <w:jc w:val="both"/>
        <w:rPr>
          <w:sz w:val="24"/>
          <w:szCs w:val="24"/>
        </w:rPr>
      </w:pPr>
      <w:r w:rsidRPr="00F37738">
        <w:rPr>
          <w:sz w:val="24"/>
          <w:szCs w:val="24"/>
        </w:rPr>
        <w:t xml:space="preserve">Pełen koszt 1 godziny usługi do dnia 30.05.2013r. wynosił 18,31 zł, natomiast od dnia 01.06.2013r. wynosi 19,14 zł. </w:t>
      </w:r>
    </w:p>
    <w:p w:rsidR="00F37738" w:rsidRPr="00F37738" w:rsidRDefault="00F37738" w:rsidP="00F37738">
      <w:pPr>
        <w:jc w:val="both"/>
        <w:rPr>
          <w:rFonts w:eastAsia="Calibri"/>
          <w:sz w:val="24"/>
          <w:szCs w:val="24"/>
        </w:rPr>
      </w:pPr>
      <w:r w:rsidRPr="00F37738">
        <w:rPr>
          <w:sz w:val="24"/>
          <w:szCs w:val="24"/>
        </w:rPr>
        <w:t xml:space="preserve">W ramach organizowanych usług opiekuńczych </w:t>
      </w:r>
      <w:proofErr w:type="spellStart"/>
      <w:r w:rsidRPr="00F37738">
        <w:rPr>
          <w:sz w:val="24"/>
          <w:szCs w:val="24"/>
        </w:rPr>
        <w:t>MGOPS</w:t>
      </w:r>
      <w:proofErr w:type="spellEnd"/>
      <w:r w:rsidRPr="00F37738">
        <w:rPr>
          <w:sz w:val="24"/>
          <w:szCs w:val="24"/>
        </w:rPr>
        <w:t xml:space="preserve"> zatrudnia opiekunki. </w:t>
      </w:r>
      <w:r w:rsidRPr="00F37738">
        <w:rPr>
          <w:rFonts w:eastAsia="Calibri"/>
          <w:sz w:val="24"/>
          <w:szCs w:val="24"/>
        </w:rPr>
        <w:t xml:space="preserve">Na ten cel z budżetu wydatkowano </w:t>
      </w:r>
      <w:r w:rsidRPr="00F37738">
        <w:rPr>
          <w:rFonts w:eastAsia="Calibri"/>
          <w:b/>
          <w:sz w:val="24"/>
          <w:szCs w:val="24"/>
        </w:rPr>
        <w:t>301.623,70 zł</w:t>
      </w:r>
      <w:r w:rsidRPr="00F37738">
        <w:rPr>
          <w:rFonts w:eastAsia="Calibri"/>
          <w:sz w:val="24"/>
          <w:szCs w:val="24"/>
        </w:rPr>
        <w:t xml:space="preserve"> (tj. wynagrodzenia opiekunek, pochodne od wynagrodzeń, odpis na </w:t>
      </w:r>
      <w:proofErr w:type="spellStart"/>
      <w:r w:rsidRPr="00F37738">
        <w:rPr>
          <w:rFonts w:eastAsia="Calibri"/>
          <w:sz w:val="24"/>
          <w:szCs w:val="24"/>
        </w:rPr>
        <w:t>ZFŚS</w:t>
      </w:r>
      <w:proofErr w:type="spellEnd"/>
      <w:r w:rsidRPr="00F37738">
        <w:rPr>
          <w:rFonts w:eastAsia="Calibri"/>
          <w:sz w:val="24"/>
          <w:szCs w:val="24"/>
        </w:rPr>
        <w:t>, środki BHP, badania BHP, podróże służbowe).</w:t>
      </w:r>
    </w:p>
    <w:p w:rsidR="00F37738" w:rsidRPr="00F37738" w:rsidRDefault="00F37738" w:rsidP="00F37738">
      <w:pPr>
        <w:jc w:val="both"/>
        <w:rPr>
          <w:rFonts w:eastAsia="Calibri"/>
          <w:sz w:val="24"/>
          <w:szCs w:val="24"/>
        </w:rPr>
      </w:pPr>
      <w:r w:rsidRPr="00F37738">
        <w:rPr>
          <w:rFonts w:eastAsia="Calibri"/>
          <w:sz w:val="24"/>
          <w:szCs w:val="24"/>
        </w:rPr>
        <w:t xml:space="preserve">Pobrana odpłatność osób korzystających z usług opiekuńczych wyniosła </w:t>
      </w:r>
      <w:r w:rsidRPr="00F37738">
        <w:rPr>
          <w:rFonts w:eastAsia="Calibri"/>
          <w:b/>
          <w:sz w:val="24"/>
          <w:szCs w:val="24"/>
        </w:rPr>
        <w:t>35.383,00 zł</w:t>
      </w:r>
      <w:r w:rsidRPr="00F37738">
        <w:rPr>
          <w:rFonts w:eastAsia="Calibri"/>
          <w:sz w:val="24"/>
          <w:szCs w:val="24"/>
        </w:rPr>
        <w:t xml:space="preserve"> co stanowi tylko </w:t>
      </w:r>
      <w:r w:rsidRPr="00F37738">
        <w:rPr>
          <w:rFonts w:eastAsia="Calibri"/>
          <w:b/>
          <w:sz w:val="24"/>
          <w:szCs w:val="24"/>
        </w:rPr>
        <w:t>11,73% ogółu wydatków</w:t>
      </w:r>
      <w:r w:rsidRPr="00F37738">
        <w:rPr>
          <w:rFonts w:eastAsia="Calibri"/>
          <w:sz w:val="24"/>
          <w:szCs w:val="24"/>
        </w:rPr>
        <w:t>. Wysokość odpłatności wynika z Uchwały Rady Miejskiej w Więcborku ustalającej wysokość odpłatności w zależności od posiadanego dochodu na osobę w rodzinie.</w:t>
      </w:r>
    </w:p>
    <w:p w:rsidR="00077DB4" w:rsidRDefault="00077DB4" w:rsidP="001E5125"/>
    <w:p w:rsidR="00077DB4" w:rsidRPr="007A6AAD" w:rsidRDefault="00077DB4" w:rsidP="00FD1085">
      <w:pPr>
        <w:pStyle w:val="Tekstpodstawowywcity2"/>
        <w:ind w:left="0" w:firstLine="0"/>
        <w:jc w:val="center"/>
        <w:rPr>
          <w:b/>
          <w:bCs/>
          <w:szCs w:val="24"/>
        </w:rPr>
      </w:pPr>
      <w:r w:rsidRPr="007A6AAD">
        <w:rPr>
          <w:b/>
          <w:bCs/>
          <w:szCs w:val="24"/>
        </w:rPr>
        <w:t xml:space="preserve">Realizacja usługi opiekuńczej w miejscu zamieszkania </w:t>
      </w:r>
      <w:r w:rsidR="001571FF" w:rsidRPr="001571FF">
        <w:rPr>
          <w:b/>
          <w:bCs/>
          <w:szCs w:val="24"/>
        </w:rPr>
        <w:t>w I półroczu 2013</w:t>
      </w:r>
      <w:r w:rsidR="001571FF">
        <w:rPr>
          <w:b/>
          <w:bCs/>
          <w:szCs w:val="24"/>
        </w:rPr>
        <w:t xml:space="preserve"> </w:t>
      </w:r>
      <w:r w:rsidR="001571FF" w:rsidRPr="001571FF">
        <w:rPr>
          <w:b/>
          <w:bCs/>
          <w:szCs w:val="24"/>
        </w:rPr>
        <w:t>r.</w:t>
      </w:r>
    </w:p>
    <w:p w:rsidR="00077DB4" w:rsidRPr="00425496" w:rsidRDefault="00077DB4" w:rsidP="00FD1085">
      <w:pPr>
        <w:pStyle w:val="Tekstpodstawowywcity2"/>
        <w:ind w:left="0" w:firstLine="0"/>
        <w:jc w:val="center"/>
        <w:rPr>
          <w:b/>
          <w:sz w:val="20"/>
        </w:rPr>
      </w:pPr>
    </w:p>
    <w:tbl>
      <w:tblPr>
        <w:tblW w:w="4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3"/>
        <w:gridCol w:w="1703"/>
        <w:gridCol w:w="1842"/>
        <w:gridCol w:w="1273"/>
      </w:tblGrid>
      <w:tr w:rsidR="00077DB4" w:rsidRPr="00783D41" w:rsidTr="009D5EFD">
        <w:trPr>
          <w:jc w:val="center"/>
        </w:trPr>
        <w:tc>
          <w:tcPr>
            <w:tcW w:w="2094" w:type="pct"/>
            <w:shd w:val="clear" w:color="auto" w:fill="FFFF00"/>
            <w:vAlign w:val="center"/>
          </w:tcPr>
          <w:p w:rsidR="00077DB4" w:rsidRPr="00783D41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wsparcia</w:t>
            </w:r>
          </w:p>
        </w:tc>
        <w:tc>
          <w:tcPr>
            <w:tcW w:w="1027" w:type="pct"/>
            <w:shd w:val="clear" w:color="auto" w:fill="FFFF00"/>
            <w:vAlign w:val="center"/>
          </w:tcPr>
          <w:p w:rsidR="00077DB4" w:rsidRPr="00783D41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osób korzystających z usługi</w:t>
            </w:r>
          </w:p>
        </w:tc>
        <w:tc>
          <w:tcPr>
            <w:tcW w:w="1111" w:type="pct"/>
            <w:shd w:val="clear" w:color="auto" w:fill="FFFF00"/>
            <w:vAlign w:val="center"/>
          </w:tcPr>
          <w:p w:rsidR="00077DB4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Liczba </w:t>
            </w:r>
          </w:p>
          <w:p w:rsidR="00077DB4" w:rsidRPr="00783D41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przyznanych godzin</w:t>
            </w:r>
          </w:p>
        </w:tc>
        <w:tc>
          <w:tcPr>
            <w:tcW w:w="768" w:type="pct"/>
            <w:shd w:val="clear" w:color="auto" w:fill="FFFF00"/>
            <w:vAlign w:val="center"/>
          </w:tcPr>
          <w:p w:rsidR="00077DB4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Kwota </w:t>
            </w:r>
          </w:p>
          <w:p w:rsidR="00077DB4" w:rsidRPr="00783D41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odpłatności</w:t>
            </w:r>
          </w:p>
        </w:tc>
      </w:tr>
      <w:tr w:rsidR="001571FF" w:rsidRPr="00783D41" w:rsidTr="009D5EFD">
        <w:trPr>
          <w:jc w:val="center"/>
        </w:trPr>
        <w:tc>
          <w:tcPr>
            <w:tcW w:w="2094" w:type="pct"/>
          </w:tcPr>
          <w:p w:rsidR="001571FF" w:rsidRPr="00783D41" w:rsidRDefault="001571FF" w:rsidP="000E5B9B">
            <w:pPr>
              <w:rPr>
                <w:sz w:val="18"/>
                <w:szCs w:val="18"/>
              </w:rPr>
            </w:pPr>
            <w:r w:rsidRPr="00783D41">
              <w:rPr>
                <w:sz w:val="18"/>
                <w:szCs w:val="18"/>
              </w:rPr>
              <w:t xml:space="preserve">Usługa opiekuńcza </w:t>
            </w:r>
            <w:r>
              <w:rPr>
                <w:sz w:val="18"/>
                <w:szCs w:val="18"/>
              </w:rPr>
              <w:t>w miejscu zamieszkania</w:t>
            </w:r>
          </w:p>
        </w:tc>
        <w:tc>
          <w:tcPr>
            <w:tcW w:w="1027" w:type="pct"/>
            <w:vAlign w:val="center"/>
          </w:tcPr>
          <w:p w:rsidR="001571FF" w:rsidRPr="00F91C00" w:rsidRDefault="001571FF" w:rsidP="007A0630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61</w:t>
            </w:r>
          </w:p>
        </w:tc>
        <w:tc>
          <w:tcPr>
            <w:tcW w:w="1111" w:type="pct"/>
            <w:vAlign w:val="center"/>
          </w:tcPr>
          <w:p w:rsidR="001571FF" w:rsidRPr="00F91C00" w:rsidRDefault="001571FF" w:rsidP="007A0630">
            <w:pPr>
              <w:jc w:val="right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13.159</w:t>
            </w:r>
          </w:p>
        </w:tc>
        <w:tc>
          <w:tcPr>
            <w:tcW w:w="768" w:type="pct"/>
            <w:vAlign w:val="center"/>
          </w:tcPr>
          <w:p w:rsidR="001571FF" w:rsidRPr="00EE76FC" w:rsidRDefault="001571FF" w:rsidP="007A0630">
            <w:pPr>
              <w:jc w:val="right"/>
              <w:rPr>
                <w:sz w:val="18"/>
                <w:szCs w:val="18"/>
              </w:rPr>
            </w:pPr>
            <w:r w:rsidRPr="00EE76FC">
              <w:rPr>
                <w:sz w:val="18"/>
                <w:szCs w:val="18"/>
              </w:rPr>
              <w:t>35.383,00</w:t>
            </w:r>
          </w:p>
        </w:tc>
      </w:tr>
    </w:tbl>
    <w:p w:rsidR="00077DB4" w:rsidRPr="001E5125" w:rsidRDefault="00077DB4" w:rsidP="001E5125"/>
    <w:p w:rsidR="00077DB4" w:rsidRPr="002E0855" w:rsidRDefault="00077DB4" w:rsidP="002E0855">
      <w:pPr>
        <w:pStyle w:val="Nagwek6"/>
        <w:rPr>
          <w:b/>
          <w:u w:val="single"/>
        </w:rPr>
      </w:pPr>
      <w:r w:rsidRPr="002E0855">
        <w:rPr>
          <w:b/>
          <w:u w:val="single"/>
        </w:rPr>
        <w:t>Rozdział 85220 Jednostki specjalistycznego poradnictwa, mieszkania chronione i ośr</w:t>
      </w:r>
      <w:r>
        <w:rPr>
          <w:b/>
          <w:u w:val="single"/>
        </w:rPr>
        <w:t xml:space="preserve">odki interwencji kryzysowej </w:t>
      </w:r>
    </w:p>
    <w:p w:rsidR="00077DB4" w:rsidRDefault="00077DB4" w:rsidP="00FD1085">
      <w:pPr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FE3D0C">
        <w:rPr>
          <w:sz w:val="18"/>
          <w:szCs w:val="18"/>
        </w:rPr>
        <w:t>adania własne gminy</w:t>
      </w:r>
      <w:r>
        <w:rPr>
          <w:sz w:val="18"/>
          <w:szCs w:val="18"/>
        </w:rPr>
        <w:t>:</w:t>
      </w:r>
      <w:r w:rsidRPr="00FE3D0C">
        <w:t xml:space="preserve"> - </w:t>
      </w:r>
      <w:r w:rsidRPr="00FE3D0C">
        <w:rPr>
          <w:sz w:val="18"/>
          <w:szCs w:val="18"/>
        </w:rPr>
        <w:t>finansowan</w:t>
      </w:r>
      <w:r>
        <w:rPr>
          <w:sz w:val="18"/>
          <w:szCs w:val="18"/>
        </w:rPr>
        <w:t>ie:  gmina</w:t>
      </w:r>
    </w:p>
    <w:p w:rsidR="00077DB4" w:rsidRPr="00383DA5" w:rsidRDefault="00077DB4" w:rsidP="002E0855">
      <w:pPr>
        <w:rPr>
          <w:sz w:val="16"/>
          <w:szCs w:val="16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1571FF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15.600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1571FF" w:rsidP="00FD108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5.916,00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1571FF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37,92</w:t>
            </w:r>
            <w:r w:rsidR="00077DB4">
              <w:t xml:space="preserve"> %</w:t>
            </w:r>
          </w:p>
        </w:tc>
      </w:tr>
      <w:tr w:rsidR="00077DB4" w:rsidRPr="00535606" w:rsidTr="00080AEB">
        <w:tc>
          <w:tcPr>
            <w:tcW w:w="212" w:type="dxa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1571FF" w:rsidP="00FD108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25.000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1571FF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10.638,13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1571FF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42,55</w:t>
            </w:r>
            <w:r w:rsidR="00077DB4">
              <w:t xml:space="preserve"> %</w:t>
            </w:r>
          </w:p>
        </w:tc>
      </w:tr>
    </w:tbl>
    <w:p w:rsidR="00077DB4" w:rsidRDefault="00077DB4" w:rsidP="00DA38BB">
      <w:pPr>
        <w:pStyle w:val="Tekstpodstawowy"/>
        <w:spacing w:line="240" w:lineRule="auto"/>
        <w:rPr>
          <w:szCs w:val="24"/>
        </w:rPr>
      </w:pPr>
    </w:p>
    <w:p w:rsidR="001571FF" w:rsidRPr="001571FF" w:rsidRDefault="001571FF" w:rsidP="001571FF">
      <w:pPr>
        <w:pStyle w:val="Tekstpodstawowy"/>
        <w:spacing w:line="240" w:lineRule="auto"/>
        <w:rPr>
          <w:szCs w:val="24"/>
        </w:rPr>
      </w:pPr>
      <w:r w:rsidRPr="001571FF">
        <w:rPr>
          <w:szCs w:val="24"/>
        </w:rPr>
        <w:t>Prowadzenie i zapewnienie miejsc w mieszkaniach chronionych jest zadaniem własnym gminy o charakterze obowiązkowym finansowanym ze środków gminy.</w:t>
      </w:r>
    </w:p>
    <w:p w:rsidR="001571FF" w:rsidRPr="001571FF" w:rsidRDefault="001571FF" w:rsidP="001571FF">
      <w:pPr>
        <w:pStyle w:val="Tekstpodstawowy"/>
        <w:spacing w:line="240" w:lineRule="auto"/>
        <w:rPr>
          <w:szCs w:val="24"/>
        </w:rPr>
      </w:pPr>
      <w:r w:rsidRPr="001571FF">
        <w:rPr>
          <w:szCs w:val="24"/>
        </w:rPr>
        <w:t xml:space="preserve">Mieszkania chronione przeznaczone są do dyspozycji 5 osób z terenu miasta i gminy Więcbork.  Na dzień 30.06.2013 r. w Mieszkaniach Chronionych zamieszkiwało 5 kobiet. Pobyt w mieszkaniu chronionym jest odpłatny. Pobrana odpłatność za pobyt w mieszkaniu chronionym w I półroczu 2013 r. wyniosła </w:t>
      </w:r>
      <w:r w:rsidRPr="001571FF">
        <w:rPr>
          <w:b/>
          <w:szCs w:val="24"/>
        </w:rPr>
        <w:t>5.916 zł</w:t>
      </w:r>
      <w:r w:rsidRPr="001571FF">
        <w:rPr>
          <w:szCs w:val="24"/>
        </w:rPr>
        <w:t>,  Pełen miesięczny koszt odpłatności do dnia 31.05.2013r. wynosił 362,54 zł, natomiast od dnia 01.06.2013r. wynosi 323,91 zł. Średni miesięczny koszt odpłatności wnoszonych przez mieszkanki wyniósł 197,20/miesięcznie.</w:t>
      </w:r>
    </w:p>
    <w:p w:rsidR="00077DB4" w:rsidRPr="00383DA5" w:rsidRDefault="001571FF" w:rsidP="001571FF">
      <w:pPr>
        <w:jc w:val="both"/>
        <w:rPr>
          <w:sz w:val="24"/>
          <w:szCs w:val="24"/>
        </w:rPr>
      </w:pPr>
      <w:r w:rsidRPr="001571FF">
        <w:rPr>
          <w:sz w:val="24"/>
          <w:szCs w:val="24"/>
        </w:rPr>
        <w:t xml:space="preserve">Na dzień 30.06.2013r. zgodnie z planem finansowym tut. Ośrodek dysponował ogólną kwotą </w:t>
      </w:r>
      <w:r w:rsidRPr="001571FF">
        <w:rPr>
          <w:b/>
          <w:sz w:val="24"/>
          <w:szCs w:val="24"/>
        </w:rPr>
        <w:t>25.000,00 zł</w:t>
      </w:r>
      <w:r w:rsidRPr="001571FF">
        <w:rPr>
          <w:sz w:val="24"/>
          <w:szCs w:val="24"/>
        </w:rPr>
        <w:t xml:space="preserve">. Zrealizowano wydatki w wysokości: </w:t>
      </w:r>
      <w:r w:rsidRPr="001571FF">
        <w:rPr>
          <w:b/>
          <w:sz w:val="24"/>
          <w:szCs w:val="24"/>
        </w:rPr>
        <w:t xml:space="preserve">10.638,13 zł. </w:t>
      </w:r>
      <w:r w:rsidRPr="001571FF">
        <w:rPr>
          <w:sz w:val="24"/>
          <w:szCs w:val="24"/>
        </w:rPr>
        <w:t>(42,55 % ogółu planu).</w:t>
      </w:r>
    </w:p>
    <w:p w:rsidR="001571FF" w:rsidRDefault="001571FF" w:rsidP="00FD1085">
      <w:pPr>
        <w:pStyle w:val="Tekstpodstawowy"/>
        <w:spacing w:line="240" w:lineRule="auto"/>
        <w:jc w:val="center"/>
        <w:rPr>
          <w:b/>
          <w:szCs w:val="24"/>
        </w:rPr>
      </w:pPr>
    </w:p>
    <w:p w:rsidR="00077DB4" w:rsidRPr="00065561" w:rsidRDefault="00077DB4" w:rsidP="00FD1085">
      <w:pPr>
        <w:pStyle w:val="Tekstpodstawowy"/>
        <w:spacing w:line="240" w:lineRule="auto"/>
        <w:jc w:val="center"/>
        <w:rPr>
          <w:b/>
          <w:szCs w:val="24"/>
        </w:rPr>
      </w:pPr>
      <w:r w:rsidRPr="00065561">
        <w:rPr>
          <w:b/>
          <w:szCs w:val="24"/>
        </w:rPr>
        <w:t xml:space="preserve">Wykonanie w rozdziale 85220 </w:t>
      </w:r>
      <w:r w:rsidR="001571FF" w:rsidRPr="001571FF">
        <w:rPr>
          <w:b/>
          <w:szCs w:val="24"/>
        </w:rPr>
        <w:t>za I półrocze 2013 r.</w:t>
      </w:r>
    </w:p>
    <w:p w:rsidR="00077DB4" w:rsidRPr="001571FF" w:rsidRDefault="00077DB4" w:rsidP="00FD1085">
      <w:pPr>
        <w:pStyle w:val="Tekstpodstawowy"/>
        <w:spacing w:line="240" w:lineRule="auto"/>
        <w:jc w:val="center"/>
        <w:rPr>
          <w:b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711"/>
        <w:gridCol w:w="5173"/>
        <w:gridCol w:w="1288"/>
        <w:gridCol w:w="1286"/>
      </w:tblGrid>
      <w:tr w:rsidR="001571FF" w:rsidRPr="00AE17A7" w:rsidTr="001571FF">
        <w:trPr>
          <w:cantSplit/>
          <w:trHeight w:val="355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1571FF" w:rsidRPr="00AE17A7" w:rsidRDefault="001571FF" w:rsidP="007A0630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 xml:space="preserve">Jednostki specjalistycznego poradnictwa, mieszkania chronione i ośrodki interwencji kryzysowej </w:t>
            </w:r>
          </w:p>
          <w:p w:rsidR="001571FF" w:rsidRPr="00AE17A7" w:rsidRDefault="001571FF" w:rsidP="007A0630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– Mieszkania Chronione przy ul. Kościuszki 3 w Więcborku</w:t>
            </w:r>
          </w:p>
        </w:tc>
      </w:tr>
      <w:tr w:rsidR="001571FF" w:rsidRPr="00AE17A7" w:rsidTr="001571FF">
        <w:trPr>
          <w:cantSplit/>
          <w:trHeight w:val="355"/>
        </w:trPr>
        <w:tc>
          <w:tcPr>
            <w:tcW w:w="40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571FF" w:rsidRPr="00AE17A7" w:rsidRDefault="001571FF" w:rsidP="007A0630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571FF" w:rsidRPr="00AE17A7" w:rsidRDefault="001571FF" w:rsidP="007A0630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808" w:type="pct"/>
            <w:shd w:val="clear" w:color="auto" w:fill="FFFF00"/>
            <w:vAlign w:val="center"/>
          </w:tcPr>
          <w:p w:rsidR="001571FF" w:rsidRPr="00AE17A7" w:rsidRDefault="001571FF" w:rsidP="007A0630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699" w:type="pct"/>
            <w:shd w:val="clear" w:color="auto" w:fill="FFFF00"/>
            <w:vAlign w:val="center"/>
          </w:tcPr>
          <w:p w:rsidR="001571FF" w:rsidRPr="00AE17A7" w:rsidRDefault="001571FF" w:rsidP="007A0630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698" w:type="pct"/>
            <w:shd w:val="clear" w:color="auto" w:fill="FFFF00"/>
            <w:vAlign w:val="center"/>
          </w:tcPr>
          <w:p w:rsidR="001571FF" w:rsidRPr="00AE17A7" w:rsidRDefault="001571FF" w:rsidP="007A0630">
            <w:pPr>
              <w:jc w:val="center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wykonanie</w:t>
            </w:r>
          </w:p>
        </w:tc>
      </w:tr>
      <w:tr w:rsidR="001571FF" w:rsidRPr="00AE17A7" w:rsidTr="001571FF">
        <w:trPr>
          <w:cantSplit/>
        </w:trPr>
        <w:tc>
          <w:tcPr>
            <w:tcW w:w="409" w:type="pct"/>
            <w:tcBorders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85220</w:t>
            </w:r>
          </w:p>
        </w:tc>
        <w:tc>
          <w:tcPr>
            <w:tcW w:w="386" w:type="pct"/>
            <w:tcBorders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 xml:space="preserve">Zakup materiałów i wyposażenia 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17.600</w:t>
            </w:r>
            <w:r w:rsidRPr="00AE17A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698" w:type="pct"/>
            <w:tcBorders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6.715,40</w:t>
            </w:r>
          </w:p>
        </w:tc>
      </w:tr>
      <w:tr w:rsidR="001571FF" w:rsidRPr="00AE17A7" w:rsidTr="001571FF">
        <w:trPr>
          <w:cantSplit/>
        </w:trPr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1571FF">
            <w:pPr>
              <w:pStyle w:val="Tekstpodstawowy"/>
              <w:numPr>
                <w:ilvl w:val="0"/>
                <w:numId w:val="8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olej opałowy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  <w:tc>
          <w:tcPr>
            <w:tcW w:w="698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6.697,60</w:t>
            </w:r>
          </w:p>
        </w:tc>
      </w:tr>
      <w:tr w:rsidR="001571FF" w:rsidRPr="00AE17A7" w:rsidTr="001571FF">
        <w:trPr>
          <w:cantSplit/>
        </w:trPr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1571FF">
            <w:pPr>
              <w:pStyle w:val="Tekstpodstawowy"/>
              <w:numPr>
                <w:ilvl w:val="0"/>
                <w:numId w:val="8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środki czystości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698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571FF" w:rsidRPr="00AE17A7" w:rsidTr="001571FF">
        <w:trPr>
          <w:cantSplit/>
        </w:trPr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1571FF">
            <w:pPr>
              <w:pStyle w:val="Tekstpodstawowy"/>
              <w:numPr>
                <w:ilvl w:val="0"/>
                <w:numId w:val="8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art. remontowe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698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17,80</w:t>
            </w:r>
          </w:p>
        </w:tc>
      </w:tr>
      <w:tr w:rsidR="001571FF" w:rsidRPr="00AE17A7" w:rsidTr="001571FF">
        <w:trPr>
          <w:cantSplit/>
          <w:trHeight w:val="248"/>
        </w:trPr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4260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 xml:space="preserve">Zakup energii 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5.400</w:t>
            </w:r>
            <w:r w:rsidRPr="00AE17A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698" w:type="pct"/>
            <w:tcBorders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2.845,97</w:t>
            </w:r>
          </w:p>
        </w:tc>
      </w:tr>
      <w:tr w:rsidR="001571FF" w:rsidRPr="00AE17A7" w:rsidTr="001571FF">
        <w:trPr>
          <w:cantSplit/>
        </w:trPr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1571FF">
            <w:pPr>
              <w:pStyle w:val="Tekstpodstawowy"/>
              <w:numPr>
                <w:ilvl w:val="0"/>
                <w:numId w:val="9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energia elektryczna</w:t>
            </w: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4200,00</w:t>
            </w:r>
          </w:p>
        </w:tc>
        <w:tc>
          <w:tcPr>
            <w:tcW w:w="69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2.472,55</w:t>
            </w:r>
          </w:p>
        </w:tc>
      </w:tr>
      <w:tr w:rsidR="001571FF" w:rsidRPr="00AE17A7" w:rsidTr="001571FF">
        <w:trPr>
          <w:cantSplit/>
        </w:trPr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1571FF">
            <w:pPr>
              <w:pStyle w:val="Tekstpodstawowy"/>
              <w:numPr>
                <w:ilvl w:val="0"/>
                <w:numId w:val="9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zimna woda</w:t>
            </w: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1.080,00</w:t>
            </w:r>
          </w:p>
        </w:tc>
        <w:tc>
          <w:tcPr>
            <w:tcW w:w="69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319,42</w:t>
            </w:r>
          </w:p>
        </w:tc>
      </w:tr>
      <w:tr w:rsidR="001571FF" w:rsidRPr="00AE17A7" w:rsidTr="001571FF">
        <w:trPr>
          <w:cantSplit/>
        </w:trPr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1571FF">
            <w:pPr>
              <w:pStyle w:val="Tekstpodstawowy"/>
              <w:numPr>
                <w:ilvl w:val="0"/>
                <w:numId w:val="9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zakup gazu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698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54,00</w:t>
            </w:r>
          </w:p>
        </w:tc>
      </w:tr>
      <w:tr w:rsidR="001571FF" w:rsidRPr="00AE17A7" w:rsidTr="001571FF">
        <w:trPr>
          <w:cantSplit/>
        </w:trPr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1.800</w:t>
            </w:r>
            <w:r w:rsidRPr="00AE17A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698" w:type="pct"/>
            <w:tcBorders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876,76</w:t>
            </w:r>
          </w:p>
        </w:tc>
      </w:tr>
      <w:tr w:rsidR="001571FF" w:rsidRPr="00AE17A7" w:rsidTr="001571FF">
        <w:trPr>
          <w:cantSplit/>
        </w:trPr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1571FF">
            <w:pPr>
              <w:pStyle w:val="Tekstpodstawowy"/>
              <w:numPr>
                <w:ilvl w:val="0"/>
                <w:numId w:val="9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opłata  za nieczystości stałe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698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303,95</w:t>
            </w:r>
          </w:p>
        </w:tc>
      </w:tr>
      <w:tr w:rsidR="001571FF" w:rsidRPr="00AE17A7" w:rsidTr="001571FF">
        <w:trPr>
          <w:cantSplit/>
        </w:trPr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1571FF">
            <w:pPr>
              <w:pStyle w:val="Tekstpodstawowy"/>
              <w:numPr>
                <w:ilvl w:val="0"/>
                <w:numId w:val="9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odprowadzenie ścieków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698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572,81</w:t>
            </w:r>
          </w:p>
        </w:tc>
      </w:tr>
      <w:tr w:rsidR="001571FF" w:rsidRPr="00AE17A7" w:rsidTr="001571FF">
        <w:trPr>
          <w:cantSplit/>
        </w:trPr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4430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Różne opłaty i składki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698" w:type="pct"/>
            <w:tcBorders>
              <w:bottom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200,00</w:t>
            </w:r>
          </w:p>
        </w:tc>
      </w:tr>
      <w:tr w:rsidR="001571FF" w:rsidRPr="00AE17A7" w:rsidTr="001571FF">
        <w:trPr>
          <w:cantSplit/>
        </w:trPr>
        <w:tc>
          <w:tcPr>
            <w:tcW w:w="409" w:type="pct"/>
            <w:tcBorders>
              <w:top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  <w:shd w:val="clear" w:color="auto" w:fill="auto"/>
          </w:tcPr>
          <w:p w:rsidR="001571FF" w:rsidRPr="00AE17A7" w:rsidRDefault="001571FF" w:rsidP="007A0630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1571FF">
            <w:pPr>
              <w:pStyle w:val="Tekstpodstawowy"/>
              <w:numPr>
                <w:ilvl w:val="0"/>
                <w:numId w:val="9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AE17A7">
              <w:rPr>
                <w:sz w:val="18"/>
                <w:szCs w:val="18"/>
              </w:rPr>
              <w:t>ubezpieczenie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698" w:type="pct"/>
            <w:tcBorders>
              <w:top w:val="dashSmallGap" w:sz="4" w:space="0" w:color="auto"/>
            </w:tcBorders>
            <w:shd w:val="clear" w:color="auto" w:fill="auto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1571FF" w:rsidRPr="00AE17A7" w:rsidTr="001571FF">
        <w:trPr>
          <w:cantSplit/>
        </w:trPr>
        <w:tc>
          <w:tcPr>
            <w:tcW w:w="3603" w:type="pct"/>
            <w:gridSpan w:val="3"/>
            <w:shd w:val="clear" w:color="auto" w:fill="FFFF00"/>
          </w:tcPr>
          <w:p w:rsidR="001571FF" w:rsidRPr="00AE17A7" w:rsidRDefault="001571FF" w:rsidP="007A0630">
            <w:pPr>
              <w:pStyle w:val="Tekstpodstawowy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AE17A7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699" w:type="pct"/>
            <w:shd w:val="clear" w:color="auto" w:fill="FFFF00"/>
          </w:tcPr>
          <w:p w:rsidR="001571FF" w:rsidRPr="00AE17A7" w:rsidRDefault="001571FF" w:rsidP="007A063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25.000</w:t>
            </w:r>
            <w:r w:rsidRPr="00AE17A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698" w:type="pct"/>
            <w:shd w:val="clear" w:color="auto" w:fill="FFFF00"/>
          </w:tcPr>
          <w:p w:rsidR="001571FF" w:rsidRPr="00AE17A7" w:rsidRDefault="001571FF" w:rsidP="007A0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10.638,13</w:t>
            </w:r>
          </w:p>
        </w:tc>
      </w:tr>
    </w:tbl>
    <w:p w:rsidR="00077DB4" w:rsidRDefault="00077DB4" w:rsidP="002E0855">
      <w:pPr>
        <w:pStyle w:val="Tekstpodstawowywcity2"/>
        <w:ind w:left="0" w:firstLine="0"/>
        <w:rPr>
          <w:b/>
          <w:u w:val="single"/>
        </w:rPr>
      </w:pPr>
    </w:p>
    <w:p w:rsidR="00077DB4" w:rsidRPr="00007B1C" w:rsidRDefault="00077DB4" w:rsidP="002E0855">
      <w:pPr>
        <w:pStyle w:val="Tekstpodstawowywcity2"/>
        <w:ind w:left="0" w:firstLine="0"/>
        <w:rPr>
          <w:b/>
          <w:u w:val="single"/>
        </w:rPr>
      </w:pPr>
      <w:r w:rsidRPr="00007B1C">
        <w:rPr>
          <w:b/>
          <w:u w:val="single"/>
        </w:rPr>
        <w:t>Rozdział 85228 – Usługi opiekuńcze i sp</w:t>
      </w:r>
      <w:r>
        <w:rPr>
          <w:b/>
          <w:u w:val="single"/>
        </w:rPr>
        <w:t>ecjalistyczne usługi opiekuńcze</w:t>
      </w:r>
    </w:p>
    <w:p w:rsidR="00077DB4" w:rsidRDefault="00077DB4" w:rsidP="001F6C8E">
      <w:pPr>
        <w:ind w:left="720"/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FE3D0C">
        <w:rPr>
          <w:sz w:val="18"/>
          <w:szCs w:val="18"/>
        </w:rPr>
        <w:t xml:space="preserve">adania </w:t>
      </w:r>
      <w:r w:rsidRPr="00DA74D5">
        <w:rPr>
          <w:sz w:val="18"/>
          <w:szCs w:val="18"/>
        </w:rPr>
        <w:t>zlecon</w:t>
      </w:r>
      <w:r>
        <w:rPr>
          <w:sz w:val="18"/>
          <w:szCs w:val="18"/>
        </w:rPr>
        <w:t>e gminie</w:t>
      </w:r>
      <w:r w:rsidRPr="00DA74D5">
        <w:rPr>
          <w:sz w:val="18"/>
          <w:szCs w:val="18"/>
        </w:rPr>
        <w:t xml:space="preserve"> z zakresu administracji rządowej</w:t>
      </w:r>
      <w:r>
        <w:rPr>
          <w:sz w:val="18"/>
          <w:szCs w:val="18"/>
        </w:rPr>
        <w:t>:</w:t>
      </w:r>
      <w:r w:rsidRPr="00FE3D0C">
        <w:t xml:space="preserve"> - </w:t>
      </w:r>
      <w:r w:rsidRPr="00FE3D0C">
        <w:rPr>
          <w:sz w:val="18"/>
          <w:szCs w:val="18"/>
        </w:rPr>
        <w:t>finansowan</w:t>
      </w:r>
      <w:r>
        <w:rPr>
          <w:sz w:val="18"/>
          <w:szCs w:val="18"/>
        </w:rPr>
        <w:t>ie:  dotacja</w:t>
      </w:r>
    </w:p>
    <w:p w:rsidR="00077DB4" w:rsidRPr="00007B1C" w:rsidRDefault="00077DB4" w:rsidP="002E0855">
      <w:pPr>
        <w:pStyle w:val="Tekstpodstawowywcity2"/>
        <w:ind w:firstLine="0"/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1571FF" w:rsidP="009D5EF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13.000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1571FF" w:rsidP="001F6C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5.670</w:t>
            </w:r>
            <w:r w:rsidR="00077DB4">
              <w:t>,00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1571FF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43,61</w:t>
            </w:r>
            <w:r w:rsidR="00077DB4">
              <w:t xml:space="preserve"> %</w:t>
            </w:r>
          </w:p>
        </w:tc>
      </w:tr>
      <w:tr w:rsidR="00077DB4" w:rsidRPr="00535606" w:rsidTr="00080AEB">
        <w:tc>
          <w:tcPr>
            <w:tcW w:w="212" w:type="dxa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1571FF" w:rsidP="009D5EF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13.000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1571FF" w:rsidP="001F6C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5.400</w:t>
            </w:r>
            <w:r w:rsidR="00077DB4">
              <w:t>,00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1571FF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41,54</w:t>
            </w:r>
            <w:r w:rsidR="00077DB4">
              <w:t xml:space="preserve"> %</w:t>
            </w:r>
          </w:p>
        </w:tc>
      </w:tr>
    </w:tbl>
    <w:p w:rsidR="00077DB4" w:rsidRDefault="00077DB4" w:rsidP="007D5E46">
      <w:pPr>
        <w:pStyle w:val="Tekstpodstawowy"/>
        <w:spacing w:line="240" w:lineRule="auto"/>
        <w:rPr>
          <w:szCs w:val="24"/>
        </w:rPr>
      </w:pPr>
    </w:p>
    <w:p w:rsidR="007A0630" w:rsidRPr="007A0630" w:rsidRDefault="007A0630" w:rsidP="007A0630">
      <w:pPr>
        <w:jc w:val="both"/>
        <w:rPr>
          <w:sz w:val="24"/>
          <w:szCs w:val="24"/>
        </w:rPr>
      </w:pPr>
      <w:r w:rsidRPr="007A0630">
        <w:rPr>
          <w:sz w:val="24"/>
          <w:szCs w:val="24"/>
        </w:rPr>
        <w:t xml:space="preserve">W okresie sprawozdawczym świadczono specjalistyczne usługi opiekuńcze w miejscu zamieszkania, dla osób z zaburzeniami psychicznymi jako zadanie zlecone gminie z zakresu administracji rządowej, finansowane z budżetu państwa. </w:t>
      </w:r>
    </w:p>
    <w:p w:rsidR="007A0630" w:rsidRPr="007A0630" w:rsidRDefault="007A0630" w:rsidP="007A0630">
      <w:pPr>
        <w:jc w:val="both"/>
        <w:rPr>
          <w:sz w:val="24"/>
          <w:szCs w:val="24"/>
        </w:rPr>
      </w:pPr>
      <w:r w:rsidRPr="007A0630">
        <w:rPr>
          <w:sz w:val="24"/>
          <w:szCs w:val="24"/>
        </w:rPr>
        <w:t xml:space="preserve">W I półroczu 2013r. specjalistycznymi usługami objęto 7 osób, wykonano 120 godzin usług, a ich koszt wyniósł </w:t>
      </w:r>
      <w:r w:rsidRPr="007A0630">
        <w:rPr>
          <w:b/>
          <w:sz w:val="24"/>
          <w:szCs w:val="24"/>
        </w:rPr>
        <w:t>5.400 zł</w:t>
      </w:r>
      <w:r w:rsidRPr="007A0630">
        <w:rPr>
          <w:sz w:val="24"/>
          <w:szCs w:val="24"/>
        </w:rPr>
        <w:t xml:space="preserve"> (koszt 1 godziny usług opiekuńczych wyniósł 45 zł).</w:t>
      </w:r>
    </w:p>
    <w:p w:rsidR="007A0630" w:rsidRPr="007A0630" w:rsidRDefault="007A0630" w:rsidP="007A0630">
      <w:pPr>
        <w:jc w:val="both"/>
        <w:rPr>
          <w:b/>
          <w:sz w:val="24"/>
          <w:szCs w:val="24"/>
        </w:rPr>
      </w:pPr>
      <w:r w:rsidRPr="007A0630">
        <w:rPr>
          <w:sz w:val="24"/>
          <w:szCs w:val="24"/>
        </w:rPr>
        <w:t xml:space="preserve">Zgodnie z planem budżetowym na realizację omawianego świadczenia tut. ośrodek w 2013r. dysponuje ogólną kwotą </w:t>
      </w:r>
      <w:r w:rsidRPr="007A0630">
        <w:rPr>
          <w:b/>
          <w:sz w:val="24"/>
          <w:szCs w:val="24"/>
        </w:rPr>
        <w:t xml:space="preserve">13.000,00 zł. </w:t>
      </w:r>
      <w:r w:rsidRPr="007A0630">
        <w:rPr>
          <w:sz w:val="24"/>
          <w:szCs w:val="24"/>
        </w:rPr>
        <w:t xml:space="preserve">Na dzień 30.06.2013r. wydatkowano łącznie kwotę </w:t>
      </w:r>
      <w:r w:rsidRPr="007A0630">
        <w:rPr>
          <w:b/>
          <w:sz w:val="24"/>
          <w:szCs w:val="24"/>
        </w:rPr>
        <w:t>5.400,00 zł</w:t>
      </w:r>
      <w:r w:rsidRPr="007A0630">
        <w:rPr>
          <w:sz w:val="24"/>
          <w:szCs w:val="24"/>
        </w:rPr>
        <w:t>, co stanowi 41,54% wykonania planu.</w:t>
      </w:r>
    </w:p>
    <w:p w:rsidR="007A0630" w:rsidRPr="00F91C00" w:rsidRDefault="007A0630" w:rsidP="007A0630">
      <w:pPr>
        <w:pStyle w:val="Tekstpodstawowywcity3"/>
        <w:spacing w:line="240" w:lineRule="auto"/>
        <w:ind w:firstLine="0"/>
      </w:pPr>
      <w:r w:rsidRPr="007A0630">
        <w:rPr>
          <w:szCs w:val="24"/>
        </w:rPr>
        <w:lastRenderedPageBreak/>
        <w:t xml:space="preserve">Na dzień 30.06.2013r. wykazano niedobory w planie finansowym na kwotę </w:t>
      </w:r>
      <w:r w:rsidRPr="007A0630">
        <w:rPr>
          <w:b/>
          <w:szCs w:val="24"/>
        </w:rPr>
        <w:t>3.000 zł</w:t>
      </w:r>
      <w:r w:rsidRPr="007A0630">
        <w:rPr>
          <w:szCs w:val="24"/>
        </w:rPr>
        <w:t xml:space="preserve"> przekazując dane do Wydziału Polityki Społecznej Kujawsko-Pomorskiego Urzędu Wojewódzkiego w Bydgoszczy.</w:t>
      </w:r>
    </w:p>
    <w:p w:rsidR="00077DB4" w:rsidRPr="001F6C8E" w:rsidRDefault="00077DB4" w:rsidP="001F6C8E">
      <w:pPr>
        <w:rPr>
          <w:sz w:val="24"/>
          <w:szCs w:val="24"/>
        </w:rPr>
      </w:pPr>
    </w:p>
    <w:p w:rsidR="00077DB4" w:rsidRPr="00065561" w:rsidRDefault="00077DB4" w:rsidP="001F6C8E">
      <w:pPr>
        <w:pStyle w:val="Tekstpodstawowy"/>
        <w:spacing w:line="240" w:lineRule="auto"/>
        <w:jc w:val="center"/>
        <w:rPr>
          <w:b/>
          <w:szCs w:val="24"/>
        </w:rPr>
      </w:pPr>
      <w:r w:rsidRPr="00065561">
        <w:rPr>
          <w:b/>
          <w:szCs w:val="24"/>
        </w:rPr>
        <w:t xml:space="preserve">Wykonanie w rozdziale 85228 </w:t>
      </w:r>
      <w:r w:rsidR="007A0630" w:rsidRPr="007A0630">
        <w:rPr>
          <w:b/>
          <w:szCs w:val="24"/>
        </w:rPr>
        <w:t>za I półrocze 2013</w:t>
      </w:r>
      <w:r w:rsidR="007A0630">
        <w:rPr>
          <w:b/>
          <w:szCs w:val="24"/>
        </w:rPr>
        <w:t xml:space="preserve"> </w:t>
      </w:r>
      <w:r w:rsidR="007A0630" w:rsidRPr="007A0630">
        <w:rPr>
          <w:b/>
          <w:szCs w:val="24"/>
        </w:rPr>
        <w:t>r.</w:t>
      </w:r>
    </w:p>
    <w:p w:rsidR="00077DB4" w:rsidRPr="00A16165" w:rsidRDefault="00077DB4" w:rsidP="001F6C8E">
      <w:pPr>
        <w:pStyle w:val="Tekstpodstawowy"/>
        <w:spacing w:line="240" w:lineRule="auto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7"/>
        <w:gridCol w:w="857"/>
        <w:gridCol w:w="3914"/>
        <w:gridCol w:w="932"/>
        <w:gridCol w:w="934"/>
        <w:gridCol w:w="971"/>
        <w:gridCol w:w="969"/>
      </w:tblGrid>
      <w:tr w:rsidR="007A0630" w:rsidRPr="00F91C00" w:rsidTr="007A0630">
        <w:trPr>
          <w:cantSplit/>
          <w:trHeight w:val="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630" w:rsidRPr="00F91C00" w:rsidRDefault="007A0630" w:rsidP="007A0630">
            <w:pPr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Usługi opiekuńcze i specjalistyczne usługi opiekuńcze</w:t>
            </w:r>
          </w:p>
        </w:tc>
      </w:tr>
      <w:tr w:rsidR="007A0630" w:rsidRPr="00F91C00" w:rsidTr="007A0630">
        <w:trPr>
          <w:cantSplit/>
          <w:trHeight w:val="147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630" w:rsidRPr="00F91C00" w:rsidRDefault="007A0630" w:rsidP="007A0630">
            <w:pPr>
              <w:pStyle w:val="Nagwek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F91C00">
              <w:rPr>
                <w:bCs/>
                <w:sz w:val="18"/>
                <w:szCs w:val="18"/>
              </w:rPr>
              <w:t>ozdz.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630" w:rsidRPr="00F91C00" w:rsidRDefault="007A0630" w:rsidP="007A0630">
            <w:pPr>
              <w:pStyle w:val="Nagwek1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§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630" w:rsidRPr="00F91C00" w:rsidRDefault="007A0630" w:rsidP="007A0630">
            <w:pPr>
              <w:pStyle w:val="Nagwek1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wyszczególnienie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630" w:rsidRPr="00F91C00" w:rsidRDefault="007A0630" w:rsidP="007A06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630" w:rsidRPr="00F91C00" w:rsidRDefault="007A0630" w:rsidP="007A06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7A0630" w:rsidRPr="00F91C00" w:rsidTr="007A0630"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630" w:rsidRPr="00F91C00" w:rsidRDefault="007A0630" w:rsidP="007A06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630" w:rsidRPr="00F91C00" w:rsidRDefault="007A0630" w:rsidP="007A06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630" w:rsidRPr="00F91C00" w:rsidRDefault="007A0630" w:rsidP="007A06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630" w:rsidRPr="00F91C00" w:rsidRDefault="007A0630" w:rsidP="007A06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liczba</w:t>
            </w:r>
          </w:p>
          <w:p w:rsidR="007A0630" w:rsidRPr="00F91C00" w:rsidRDefault="007A0630" w:rsidP="007A06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osób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630" w:rsidRPr="00F91C00" w:rsidRDefault="007A0630" w:rsidP="007A06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kwota</w:t>
            </w:r>
          </w:p>
          <w:p w:rsidR="007A0630" w:rsidRPr="00F91C00" w:rsidRDefault="007A0630" w:rsidP="007A06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630" w:rsidRPr="00F91C00" w:rsidRDefault="007A0630" w:rsidP="007A0630">
            <w:pPr>
              <w:jc w:val="center"/>
              <w:rPr>
                <w:b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liczba osób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630" w:rsidRPr="00F91C00" w:rsidRDefault="007A0630" w:rsidP="007A06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kwota</w:t>
            </w:r>
          </w:p>
          <w:p w:rsidR="007A0630" w:rsidRPr="00F91C00" w:rsidRDefault="007A0630" w:rsidP="007A0630">
            <w:pPr>
              <w:jc w:val="center"/>
              <w:rPr>
                <w:b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7A0630" w:rsidRPr="00F91C00" w:rsidTr="007A0630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630" w:rsidRPr="00F91C00" w:rsidRDefault="007A0630" w:rsidP="007A0630">
            <w:pPr>
              <w:jc w:val="center"/>
              <w:rPr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85228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0630" w:rsidRPr="00F91C00" w:rsidRDefault="007A0630" w:rsidP="007A0630">
            <w:pPr>
              <w:jc w:val="center"/>
              <w:rPr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0630" w:rsidRPr="00F91C00" w:rsidRDefault="007A0630" w:rsidP="007A0630">
            <w:pPr>
              <w:rPr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630" w:rsidRPr="00F91C00" w:rsidRDefault="007A0630" w:rsidP="007A06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630" w:rsidRPr="00F91C00" w:rsidRDefault="007A0630" w:rsidP="007A0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</w:t>
            </w:r>
            <w:r w:rsidRPr="00F91C00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630" w:rsidRPr="00F91C00" w:rsidRDefault="007A0630" w:rsidP="007A06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630" w:rsidRPr="002B17D1" w:rsidRDefault="007A0630" w:rsidP="007A063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B17D1">
              <w:rPr>
                <w:b/>
                <w:color w:val="000000"/>
                <w:sz w:val="18"/>
                <w:szCs w:val="18"/>
              </w:rPr>
              <w:t>5.400,00</w:t>
            </w:r>
          </w:p>
        </w:tc>
      </w:tr>
      <w:tr w:rsidR="007A0630" w:rsidRPr="00F91C00" w:rsidTr="007A0630"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630" w:rsidRPr="00F91C00" w:rsidRDefault="007A0630" w:rsidP="007A0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0630" w:rsidRPr="00F91C00" w:rsidRDefault="007A0630" w:rsidP="007A0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0630" w:rsidRPr="00F91C00" w:rsidRDefault="007A0630" w:rsidP="007A0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świadczenie usług przez pedagoga</w:t>
            </w:r>
          </w:p>
        </w:tc>
        <w:tc>
          <w:tcPr>
            <w:tcW w:w="49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630" w:rsidRPr="00F91C00" w:rsidRDefault="007A0630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630" w:rsidRPr="00F91C00" w:rsidRDefault="007A0630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12.300</w:t>
            </w:r>
            <w:r w:rsidRPr="00F91C00">
              <w:rPr>
                <w:sz w:val="18"/>
                <w:szCs w:val="18"/>
              </w:rPr>
              <w:t>,00</w:t>
            </w:r>
          </w:p>
        </w:tc>
        <w:tc>
          <w:tcPr>
            <w:tcW w:w="51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630" w:rsidRPr="00F91C00" w:rsidRDefault="007A0630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630" w:rsidRPr="002B17D1" w:rsidRDefault="007A0630" w:rsidP="007A0630">
            <w:pPr>
              <w:jc w:val="right"/>
              <w:rPr>
                <w:color w:val="000000"/>
                <w:sz w:val="18"/>
                <w:szCs w:val="18"/>
              </w:rPr>
            </w:pPr>
            <w:r w:rsidRPr="002B17D1">
              <w:rPr>
                <w:color w:val="000000"/>
                <w:sz w:val="18"/>
                <w:szCs w:val="18"/>
              </w:rPr>
              <w:t>5.400,00</w:t>
            </w:r>
          </w:p>
        </w:tc>
      </w:tr>
      <w:tr w:rsidR="007A0630" w:rsidRPr="00F91C00" w:rsidTr="007A0630"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630" w:rsidRPr="00F91C00" w:rsidRDefault="007A0630" w:rsidP="007A0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F91C00" w:rsidRDefault="007A0630" w:rsidP="007A0630">
            <w:pPr>
              <w:jc w:val="center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09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F91C00" w:rsidRDefault="007A0630" w:rsidP="007A0630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4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F91C00" w:rsidRDefault="007A0630" w:rsidP="007A06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F91C00" w:rsidRDefault="007A0630" w:rsidP="007A0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5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F91C00" w:rsidRDefault="007A0630" w:rsidP="007A06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2B17D1" w:rsidRDefault="007A0630" w:rsidP="007A063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B17D1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A0630" w:rsidRPr="00F91C00" w:rsidTr="007A0630"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630" w:rsidRPr="00F91C00" w:rsidRDefault="007A0630" w:rsidP="007A0630">
            <w:pPr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0630" w:rsidRPr="00F91C00" w:rsidRDefault="007A0630" w:rsidP="007A0630">
            <w:pPr>
              <w:rPr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0630" w:rsidRDefault="007A0630" w:rsidP="007A0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świadczenie usług przez psychiatrę</w:t>
            </w:r>
          </w:p>
        </w:tc>
        <w:tc>
          <w:tcPr>
            <w:tcW w:w="49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630" w:rsidRPr="00F91C00" w:rsidRDefault="007A0630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630" w:rsidRPr="00F91C00" w:rsidRDefault="007A0630" w:rsidP="007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51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630" w:rsidRPr="00F91C00" w:rsidRDefault="007A0630" w:rsidP="007A06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630" w:rsidRPr="002B17D1" w:rsidRDefault="007A0630" w:rsidP="007A0630">
            <w:pPr>
              <w:jc w:val="right"/>
              <w:rPr>
                <w:color w:val="000000"/>
                <w:sz w:val="18"/>
                <w:szCs w:val="18"/>
              </w:rPr>
            </w:pPr>
            <w:r w:rsidRPr="002B17D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A0630" w:rsidRPr="00F91C00" w:rsidTr="007A0630"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F91C00" w:rsidRDefault="007A0630" w:rsidP="007A0630">
            <w:pPr>
              <w:rPr>
                <w:sz w:val="18"/>
                <w:szCs w:val="18"/>
              </w:rPr>
            </w:pPr>
          </w:p>
        </w:tc>
        <w:tc>
          <w:tcPr>
            <w:tcW w:w="2550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630" w:rsidRPr="00F91C00" w:rsidRDefault="007A0630" w:rsidP="007A0630">
            <w:pPr>
              <w:jc w:val="right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4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630" w:rsidRPr="00F91C00" w:rsidRDefault="007A0630" w:rsidP="007A0630">
            <w:pPr>
              <w:jc w:val="right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630" w:rsidRPr="00F91C00" w:rsidRDefault="007A0630" w:rsidP="007A0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13.000</w:t>
            </w:r>
            <w:r w:rsidRPr="00F91C00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5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630" w:rsidRPr="00F91C00" w:rsidRDefault="007A0630" w:rsidP="007A0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0630" w:rsidRPr="002B17D1" w:rsidRDefault="007A0630" w:rsidP="007A063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B17D1">
              <w:rPr>
                <w:b/>
                <w:color w:val="000000"/>
                <w:sz w:val="18"/>
                <w:szCs w:val="18"/>
              </w:rPr>
              <w:t>5.400,00</w:t>
            </w:r>
          </w:p>
        </w:tc>
      </w:tr>
    </w:tbl>
    <w:p w:rsidR="00077DB4" w:rsidRPr="00896469" w:rsidRDefault="00077DB4" w:rsidP="002E0855">
      <w:pPr>
        <w:pStyle w:val="Tekstpodstawowywcity2"/>
        <w:ind w:left="0" w:firstLine="0"/>
        <w:rPr>
          <w:b/>
          <w:sz w:val="16"/>
          <w:szCs w:val="16"/>
          <w:u w:val="single"/>
        </w:rPr>
      </w:pPr>
    </w:p>
    <w:p w:rsidR="00077DB4" w:rsidRPr="00007B1C" w:rsidRDefault="00077DB4" w:rsidP="002E0855">
      <w:pPr>
        <w:pStyle w:val="Tekstpodstawowywcity2"/>
        <w:ind w:left="0" w:firstLine="0"/>
        <w:rPr>
          <w:b/>
          <w:u w:val="single"/>
        </w:rPr>
      </w:pPr>
      <w:r w:rsidRPr="00007B1C">
        <w:rPr>
          <w:b/>
          <w:u w:val="single"/>
        </w:rPr>
        <w:t xml:space="preserve">Rozdział 85295 – Pozostała działalność </w:t>
      </w:r>
    </w:p>
    <w:p w:rsidR="00077DB4" w:rsidRDefault="00077DB4" w:rsidP="002E0855">
      <w:pPr>
        <w:pStyle w:val="Tekstpodstawowywcity2"/>
        <w:ind w:firstLine="0"/>
        <w:rPr>
          <w:b/>
          <w:i/>
          <w:u w:val="single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7A0630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245.371,70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7A0630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120.335,26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7A0630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49,02</w:t>
            </w:r>
            <w:r w:rsidR="00077DB4">
              <w:t xml:space="preserve"> %</w:t>
            </w:r>
          </w:p>
        </w:tc>
      </w:tr>
      <w:tr w:rsidR="00077DB4" w:rsidRPr="00896469" w:rsidTr="00080AEB">
        <w:tc>
          <w:tcPr>
            <w:tcW w:w="212" w:type="dxa"/>
          </w:tcPr>
          <w:p w:rsidR="00077DB4" w:rsidRPr="00896469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1" w:type="dxa"/>
            <w:gridSpan w:val="7"/>
          </w:tcPr>
          <w:p w:rsidR="00077DB4" w:rsidRPr="00896469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7A0630" w:rsidP="00C40D8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733.945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7A0630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316.178,25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7A0630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43,08</w:t>
            </w:r>
            <w:r w:rsidR="00077DB4">
              <w:t xml:space="preserve"> %</w:t>
            </w:r>
          </w:p>
        </w:tc>
      </w:tr>
    </w:tbl>
    <w:p w:rsidR="00077DB4" w:rsidRPr="00896469" w:rsidRDefault="00077DB4" w:rsidP="001F6C8E">
      <w:pPr>
        <w:pStyle w:val="Tekstpodstawowywcity2"/>
        <w:ind w:left="0" w:firstLine="0"/>
        <w:jc w:val="both"/>
        <w:rPr>
          <w:b/>
          <w:sz w:val="16"/>
          <w:szCs w:val="16"/>
          <w:u w:val="single"/>
        </w:rPr>
      </w:pPr>
    </w:p>
    <w:p w:rsidR="00077DB4" w:rsidRPr="00802DFE" w:rsidRDefault="00077DB4" w:rsidP="001F6C8E">
      <w:pPr>
        <w:pStyle w:val="Tekstpodstawowywcity2"/>
        <w:ind w:left="0" w:firstLine="0"/>
        <w:jc w:val="both"/>
        <w:rPr>
          <w:b/>
          <w:i/>
          <w:u w:val="single"/>
        </w:rPr>
      </w:pPr>
      <w:r w:rsidRPr="009C75FE">
        <w:rPr>
          <w:b/>
          <w:u w:val="single"/>
        </w:rPr>
        <w:t>Program wieloletni ,,Pomoc państwa w zakresie dożywiania”</w:t>
      </w:r>
    </w:p>
    <w:p w:rsidR="00077DB4" w:rsidRPr="00407E9B" w:rsidRDefault="00077DB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077DB4" w:rsidRPr="00896469" w:rsidRDefault="00077DB4" w:rsidP="00896469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7A0630" w:rsidRPr="006654D3" w:rsidRDefault="007A0630" w:rsidP="007A0630">
      <w:pPr>
        <w:pStyle w:val="Tekstpodstawowy"/>
        <w:spacing w:line="240" w:lineRule="auto"/>
      </w:pPr>
      <w:r w:rsidRPr="006654D3">
        <w:t>Pomoc tę przyznaje się w formie posiłku, świadczenia pieniężnego na zakup posiłku lub żywności albo świadczenia rzeczowego w postaci produktów żywnościowych.</w:t>
      </w:r>
    </w:p>
    <w:p w:rsidR="007A0630" w:rsidRPr="006654D3" w:rsidRDefault="007A0630" w:rsidP="007A0630">
      <w:pPr>
        <w:pStyle w:val="Listapunktowana2"/>
      </w:pPr>
      <w:r w:rsidRPr="006654D3">
        <w:t>Dożywianie w ramach Programu jest zadaniem własnym gminy o charakterze obowiązkowym. Zadanie współfinansowanym jest z dotacji celowej z budżetu państwa (max do 60% kosztów realizacji zadania).</w:t>
      </w:r>
    </w:p>
    <w:p w:rsidR="007A0630" w:rsidRPr="006654D3" w:rsidRDefault="007A0630" w:rsidP="007A0630">
      <w:pPr>
        <w:pStyle w:val="Listapunktowana2"/>
      </w:pPr>
      <w:r w:rsidRPr="006654D3">
        <w:t xml:space="preserve">Na ten cel zgodnie z planem finansowym na 2013r. tut. ośrodek dysponuje kwotą </w:t>
      </w:r>
      <w:r w:rsidRPr="006654D3">
        <w:rPr>
          <w:b/>
        </w:rPr>
        <w:t>519.500</w:t>
      </w:r>
      <w:r>
        <w:rPr>
          <w:b/>
        </w:rPr>
        <w:t>,00</w:t>
      </w:r>
      <w:r w:rsidRPr="006654D3">
        <w:rPr>
          <w:b/>
        </w:rPr>
        <w:t>zł</w:t>
      </w:r>
      <w:r w:rsidRPr="006654D3">
        <w:t>, z czego:</w:t>
      </w:r>
    </w:p>
    <w:p w:rsidR="007A0630" w:rsidRPr="006654D3" w:rsidRDefault="007A0630" w:rsidP="007A0630">
      <w:pPr>
        <w:pStyle w:val="Listapunktowana2"/>
        <w:numPr>
          <w:ilvl w:val="0"/>
          <w:numId w:val="36"/>
        </w:numPr>
      </w:pPr>
      <w:r w:rsidRPr="006654D3">
        <w:rPr>
          <w:b/>
        </w:rPr>
        <w:t>207.800</w:t>
      </w:r>
      <w:r>
        <w:rPr>
          <w:b/>
        </w:rPr>
        <w:t>,00</w:t>
      </w:r>
      <w:r w:rsidRPr="006654D3">
        <w:rPr>
          <w:b/>
        </w:rPr>
        <w:t xml:space="preserve"> zł</w:t>
      </w:r>
      <w:r w:rsidRPr="006654D3">
        <w:t xml:space="preserve"> środki z budżetu gminy (40% ogółu wartości programu);</w:t>
      </w:r>
    </w:p>
    <w:p w:rsidR="007A0630" w:rsidRPr="006654D3" w:rsidRDefault="007A0630" w:rsidP="007A0630">
      <w:pPr>
        <w:pStyle w:val="Listapunktowana2"/>
        <w:numPr>
          <w:ilvl w:val="0"/>
          <w:numId w:val="36"/>
        </w:numPr>
      </w:pPr>
      <w:r w:rsidRPr="006654D3">
        <w:rPr>
          <w:b/>
        </w:rPr>
        <w:t>311.700</w:t>
      </w:r>
      <w:r>
        <w:rPr>
          <w:b/>
        </w:rPr>
        <w:t>,00</w:t>
      </w:r>
      <w:r w:rsidRPr="006654D3">
        <w:rPr>
          <w:b/>
        </w:rPr>
        <w:t xml:space="preserve"> zł</w:t>
      </w:r>
      <w:r w:rsidRPr="006654D3">
        <w:t xml:space="preserve"> środki z budżetu państwa (60% ogółu wartości programu).</w:t>
      </w:r>
    </w:p>
    <w:p w:rsidR="007A0630" w:rsidRPr="006654D3" w:rsidRDefault="007A0630" w:rsidP="007A0630">
      <w:pPr>
        <w:pStyle w:val="Listapunktowana2"/>
      </w:pPr>
      <w:r w:rsidRPr="006654D3">
        <w:t xml:space="preserve">Na dzień 30.06.2013r. wydatkowano kwotę </w:t>
      </w:r>
      <w:r w:rsidRPr="006654D3">
        <w:rPr>
          <w:b/>
        </w:rPr>
        <w:t>230.863,25 zł</w:t>
      </w:r>
      <w:r w:rsidRPr="006654D3">
        <w:t>, co stanowi 44,44% ogółu planu (111.087,21 zł środki własne gminy, 119.776,04 zł środki z budżetu państwa).</w:t>
      </w:r>
    </w:p>
    <w:p w:rsidR="00077DB4" w:rsidRDefault="00077DB4" w:rsidP="001F6C8E">
      <w:pPr>
        <w:pStyle w:val="Tekstpodstawowy"/>
        <w:spacing w:line="240" w:lineRule="auto"/>
        <w:jc w:val="center"/>
        <w:rPr>
          <w:b/>
          <w:sz w:val="20"/>
        </w:rPr>
      </w:pPr>
    </w:p>
    <w:p w:rsidR="00077DB4" w:rsidRPr="007A6AAD" w:rsidRDefault="00077DB4" w:rsidP="001F6C8E">
      <w:pPr>
        <w:pStyle w:val="Tekstpodstawowy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 xml:space="preserve">Wykonanie w rozdziale 85295 </w:t>
      </w:r>
      <w:r w:rsidR="007A0630" w:rsidRPr="007A0630">
        <w:rPr>
          <w:b/>
          <w:szCs w:val="24"/>
        </w:rPr>
        <w:t>za I półrocze 2013</w:t>
      </w:r>
      <w:r w:rsidR="007A0630">
        <w:rPr>
          <w:b/>
          <w:szCs w:val="24"/>
        </w:rPr>
        <w:t xml:space="preserve"> </w:t>
      </w:r>
      <w:r w:rsidR="007A0630" w:rsidRPr="007A0630">
        <w:rPr>
          <w:b/>
          <w:szCs w:val="24"/>
        </w:rPr>
        <w:t>r.</w:t>
      </w:r>
    </w:p>
    <w:p w:rsidR="00077DB4" w:rsidRPr="00896469" w:rsidRDefault="00077DB4" w:rsidP="001F6C8E">
      <w:pPr>
        <w:pStyle w:val="Tekstpodstawowy"/>
        <w:spacing w:line="240" w:lineRule="auto"/>
        <w:jc w:val="center"/>
        <w:rPr>
          <w:b/>
          <w:sz w:val="16"/>
          <w:szCs w:val="16"/>
        </w:rPr>
      </w:pPr>
    </w:p>
    <w:tbl>
      <w:tblPr>
        <w:tblW w:w="49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77"/>
        <w:gridCol w:w="1407"/>
        <w:gridCol w:w="857"/>
        <w:gridCol w:w="855"/>
        <w:gridCol w:w="997"/>
        <w:gridCol w:w="999"/>
        <w:gridCol w:w="1001"/>
        <w:gridCol w:w="997"/>
        <w:gridCol w:w="1021"/>
      </w:tblGrid>
      <w:tr w:rsidR="007A0630" w:rsidRPr="006654D3" w:rsidTr="00E14448">
        <w:tc>
          <w:tcPr>
            <w:tcW w:w="5000" w:type="pct"/>
            <w:gridSpan w:val="10"/>
            <w:shd w:val="clear" w:color="auto" w:fill="FFFF00"/>
            <w:vAlign w:val="center"/>
          </w:tcPr>
          <w:p w:rsidR="007A0630" w:rsidRPr="006654D3" w:rsidRDefault="007A0630" w:rsidP="007A0630">
            <w:pPr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>Pozostała działalność</w:t>
            </w:r>
          </w:p>
          <w:p w:rsidR="007A0630" w:rsidRPr="006654D3" w:rsidRDefault="007A0630" w:rsidP="007A0630">
            <w:pPr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 xml:space="preserve"> – program wieloletni „Pomoc państwa w zakresie dożywiania”</w:t>
            </w:r>
          </w:p>
        </w:tc>
      </w:tr>
      <w:tr w:rsidR="007A0630" w:rsidRPr="006654D3" w:rsidTr="00E14448">
        <w:trPr>
          <w:trHeight w:val="532"/>
        </w:trPr>
        <w:tc>
          <w:tcPr>
            <w:tcW w:w="377" w:type="pct"/>
            <w:vMerge w:val="restart"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left="34" w:hanging="34"/>
              <w:jc w:val="center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>rozdz.</w:t>
            </w:r>
          </w:p>
        </w:tc>
        <w:tc>
          <w:tcPr>
            <w:tcW w:w="306" w:type="pct"/>
            <w:vMerge w:val="restart"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747" w:type="pct"/>
            <w:vMerge w:val="restar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455" w:type="pct"/>
            <w:vMerge w:val="restart"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left="3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6654D3">
              <w:rPr>
                <w:b/>
                <w:bCs/>
                <w:sz w:val="18"/>
                <w:szCs w:val="18"/>
              </w:rPr>
              <w:t>iczba osób</w:t>
            </w:r>
          </w:p>
        </w:tc>
        <w:tc>
          <w:tcPr>
            <w:tcW w:w="982" w:type="pct"/>
            <w:gridSpan w:val="2"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</w:t>
            </w:r>
            <w:r w:rsidRPr="006654D3">
              <w:rPr>
                <w:b/>
                <w:bCs/>
                <w:sz w:val="18"/>
                <w:szCs w:val="18"/>
              </w:rPr>
              <w:t>rodki z budżetu gminy</w:t>
            </w:r>
          </w:p>
        </w:tc>
        <w:tc>
          <w:tcPr>
            <w:tcW w:w="1060" w:type="pct"/>
            <w:gridSpan w:val="2"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left="-12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</w:t>
            </w:r>
            <w:r w:rsidRPr="006654D3">
              <w:rPr>
                <w:b/>
                <w:bCs/>
                <w:sz w:val="18"/>
                <w:szCs w:val="18"/>
              </w:rPr>
              <w:t>rodki z budżetu państwa</w:t>
            </w:r>
          </w:p>
        </w:tc>
        <w:tc>
          <w:tcPr>
            <w:tcW w:w="1073" w:type="pct"/>
            <w:gridSpan w:val="2"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left="-139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Pr="006654D3">
              <w:rPr>
                <w:b/>
                <w:bCs/>
                <w:sz w:val="18"/>
                <w:szCs w:val="18"/>
              </w:rPr>
              <w:t>adania ogółem</w:t>
            </w:r>
          </w:p>
        </w:tc>
      </w:tr>
      <w:tr w:rsidR="007A0630" w:rsidRPr="006654D3" w:rsidTr="00E14448">
        <w:trPr>
          <w:trHeight w:val="142"/>
        </w:trPr>
        <w:tc>
          <w:tcPr>
            <w:tcW w:w="377" w:type="pct"/>
            <w:vMerge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pct"/>
            <w:vMerge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shd w:val="clear" w:color="auto" w:fill="FFFF00"/>
          </w:tcPr>
          <w:p w:rsidR="007A0630" w:rsidRPr="006654D3" w:rsidRDefault="007A0630" w:rsidP="007A0630">
            <w:pPr>
              <w:pStyle w:val="Tekstpodstawowywcity2"/>
              <w:ind w:left="34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29" w:type="pct"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left="131" w:firstLine="0"/>
              <w:jc w:val="center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>wykon.</w:t>
            </w:r>
          </w:p>
        </w:tc>
        <w:tc>
          <w:tcPr>
            <w:tcW w:w="530" w:type="pct"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31" w:type="pct"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left="-22" w:firstLine="22"/>
              <w:jc w:val="center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>wykon.</w:t>
            </w:r>
          </w:p>
        </w:tc>
        <w:tc>
          <w:tcPr>
            <w:tcW w:w="529" w:type="pct"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left="111" w:firstLine="0"/>
              <w:jc w:val="center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44" w:type="pct"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>wykon.</w:t>
            </w:r>
          </w:p>
        </w:tc>
      </w:tr>
      <w:tr w:rsidR="007A0630" w:rsidRPr="006654D3" w:rsidTr="00E14448">
        <w:tc>
          <w:tcPr>
            <w:tcW w:w="377" w:type="pct"/>
            <w:shd w:val="clear" w:color="auto" w:fill="FFFF00"/>
            <w:tcMar>
              <w:left w:w="0" w:type="dxa"/>
              <w:right w:w="0" w:type="dxa"/>
            </w:tcMar>
          </w:tcPr>
          <w:p w:rsidR="007A0630" w:rsidRPr="006654D3" w:rsidRDefault="007A0630" w:rsidP="007A0630">
            <w:pPr>
              <w:jc w:val="center"/>
              <w:rPr>
                <w:b/>
                <w:sz w:val="18"/>
                <w:szCs w:val="18"/>
              </w:rPr>
            </w:pPr>
            <w:r w:rsidRPr="006654D3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306" w:type="pct"/>
            <w:shd w:val="clear" w:color="auto" w:fill="FFFF00"/>
            <w:tcMar>
              <w:left w:w="0" w:type="dxa"/>
              <w:right w:w="0" w:type="dxa"/>
            </w:tcMar>
          </w:tcPr>
          <w:p w:rsidR="007A0630" w:rsidRPr="006654D3" w:rsidRDefault="007A0630" w:rsidP="007A0630">
            <w:pPr>
              <w:jc w:val="center"/>
              <w:rPr>
                <w:b/>
                <w:sz w:val="18"/>
                <w:szCs w:val="18"/>
              </w:rPr>
            </w:pPr>
            <w:r w:rsidRPr="006654D3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747" w:type="pct"/>
            <w:shd w:val="clear" w:color="auto" w:fill="FFFF00"/>
            <w:tcMar>
              <w:left w:w="0" w:type="dxa"/>
              <w:right w:w="0" w:type="dxa"/>
            </w:tcMar>
          </w:tcPr>
          <w:p w:rsidR="007A0630" w:rsidRPr="006654D3" w:rsidRDefault="007A0630" w:rsidP="007A0630">
            <w:pPr>
              <w:rPr>
                <w:b/>
                <w:sz w:val="18"/>
                <w:szCs w:val="18"/>
              </w:rPr>
            </w:pPr>
            <w:r w:rsidRPr="006654D3">
              <w:rPr>
                <w:b/>
                <w:sz w:val="18"/>
                <w:szCs w:val="18"/>
              </w:rPr>
              <w:t>świadczenia społeczne</w:t>
            </w:r>
          </w:p>
        </w:tc>
        <w:tc>
          <w:tcPr>
            <w:tcW w:w="455" w:type="pct"/>
            <w:shd w:val="clear" w:color="auto" w:fill="FFFF00"/>
            <w:vAlign w:val="center"/>
          </w:tcPr>
          <w:p w:rsidR="007A0630" w:rsidRPr="006654D3" w:rsidRDefault="007A0630" w:rsidP="007A0630">
            <w:pPr>
              <w:pStyle w:val="Tekstpodstawowywcity2"/>
              <w:ind w:left="34" w:firstLine="0"/>
              <w:jc w:val="center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>1.052</w:t>
            </w:r>
          </w:p>
        </w:tc>
        <w:tc>
          <w:tcPr>
            <w:tcW w:w="454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sz w:val="18"/>
                <w:szCs w:val="18"/>
              </w:rPr>
              <w:t>207.800,00</w:t>
            </w:r>
          </w:p>
        </w:tc>
        <w:tc>
          <w:tcPr>
            <w:tcW w:w="529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131" w:firstLine="0"/>
              <w:jc w:val="right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>111.087,21</w:t>
            </w:r>
          </w:p>
        </w:tc>
        <w:tc>
          <w:tcPr>
            <w:tcW w:w="530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sz w:val="18"/>
                <w:szCs w:val="18"/>
              </w:rPr>
              <w:t>311.700,00</w:t>
            </w:r>
          </w:p>
        </w:tc>
        <w:tc>
          <w:tcPr>
            <w:tcW w:w="531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-22" w:firstLine="22"/>
              <w:jc w:val="right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>119.776,04</w:t>
            </w:r>
          </w:p>
        </w:tc>
        <w:tc>
          <w:tcPr>
            <w:tcW w:w="529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111" w:firstLine="0"/>
              <w:jc w:val="right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>519.500,00</w:t>
            </w:r>
          </w:p>
        </w:tc>
        <w:tc>
          <w:tcPr>
            <w:tcW w:w="544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 w:rsidRPr="006654D3">
              <w:rPr>
                <w:b/>
                <w:bCs/>
                <w:sz w:val="18"/>
                <w:szCs w:val="18"/>
              </w:rPr>
              <w:t>230.863,25</w:t>
            </w:r>
          </w:p>
        </w:tc>
      </w:tr>
      <w:tr w:rsidR="007A0630" w:rsidRPr="006654D3" w:rsidTr="007A0630">
        <w:tc>
          <w:tcPr>
            <w:tcW w:w="377" w:type="pct"/>
            <w:vMerge w:val="restart"/>
            <w:shd w:val="clear" w:color="auto" w:fill="auto"/>
          </w:tcPr>
          <w:p w:rsidR="007A0630" w:rsidRPr="006654D3" w:rsidRDefault="007A0630" w:rsidP="007A0630">
            <w:pPr>
              <w:rPr>
                <w:sz w:val="18"/>
                <w:szCs w:val="18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7A0630" w:rsidRPr="006654D3" w:rsidRDefault="007A0630" w:rsidP="007A0630">
            <w:pPr>
              <w:rPr>
                <w:sz w:val="18"/>
                <w:szCs w:val="18"/>
              </w:rPr>
            </w:pPr>
          </w:p>
        </w:tc>
        <w:tc>
          <w:tcPr>
            <w:tcW w:w="747" w:type="pct"/>
            <w:tcBorders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A0630" w:rsidRPr="006654D3" w:rsidRDefault="007A0630" w:rsidP="007A0630">
            <w:pPr>
              <w:rPr>
                <w:i/>
                <w:sz w:val="18"/>
                <w:szCs w:val="18"/>
              </w:rPr>
            </w:pPr>
            <w:r w:rsidRPr="006654D3">
              <w:rPr>
                <w:i/>
                <w:sz w:val="18"/>
                <w:szCs w:val="18"/>
              </w:rPr>
              <w:t>w tym:</w:t>
            </w:r>
          </w:p>
        </w:tc>
        <w:tc>
          <w:tcPr>
            <w:tcW w:w="455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A0630" w:rsidRPr="006654D3" w:rsidRDefault="007A0630" w:rsidP="007A0630">
            <w:pPr>
              <w:pStyle w:val="Tekstpodstawowywcity2"/>
              <w:ind w:left="34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54" w:type="pct"/>
            <w:tcBorders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529" w:type="pct"/>
            <w:tcBorders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131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30" w:type="pct"/>
            <w:tcBorders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-22" w:firstLine="22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111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</w:tr>
      <w:tr w:rsidR="007A0630" w:rsidRPr="006654D3" w:rsidTr="007A0630">
        <w:tc>
          <w:tcPr>
            <w:tcW w:w="377" w:type="pct"/>
            <w:vMerge/>
            <w:vAlign w:val="center"/>
          </w:tcPr>
          <w:p w:rsidR="007A0630" w:rsidRPr="006654D3" w:rsidRDefault="007A0630" w:rsidP="007A0630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6" w:type="pct"/>
            <w:vMerge/>
          </w:tcPr>
          <w:p w:rsidR="007A0630" w:rsidRPr="006654D3" w:rsidRDefault="007A0630" w:rsidP="007A0630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</w:tcPr>
          <w:p w:rsidR="007A0630" w:rsidRPr="006654D3" w:rsidRDefault="007A0630" w:rsidP="007A0630">
            <w:pPr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  <w:r w:rsidRPr="006654D3">
              <w:rPr>
                <w:sz w:val="18"/>
                <w:szCs w:val="18"/>
              </w:rPr>
              <w:t>posiłek</w:t>
            </w:r>
          </w:p>
        </w:tc>
        <w:tc>
          <w:tcPr>
            <w:tcW w:w="4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A0630" w:rsidRPr="006654D3" w:rsidRDefault="007A0630" w:rsidP="007A0630">
            <w:pPr>
              <w:pStyle w:val="Tekstpodstawowywcity2"/>
              <w:ind w:left="34" w:firstLine="0"/>
              <w:jc w:val="right"/>
              <w:rPr>
                <w:bCs/>
                <w:sz w:val="18"/>
                <w:szCs w:val="18"/>
              </w:rPr>
            </w:pPr>
            <w:r w:rsidRPr="006654D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54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6654D3">
              <w:rPr>
                <w:bCs/>
                <w:sz w:val="18"/>
                <w:szCs w:val="18"/>
              </w:rPr>
              <w:t>146.000,00</w:t>
            </w:r>
          </w:p>
        </w:tc>
        <w:tc>
          <w:tcPr>
            <w:tcW w:w="529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131" w:firstLine="0"/>
              <w:jc w:val="right"/>
              <w:rPr>
                <w:bCs/>
                <w:sz w:val="18"/>
                <w:szCs w:val="18"/>
              </w:rPr>
            </w:pPr>
            <w:r w:rsidRPr="006654D3">
              <w:rPr>
                <w:bCs/>
                <w:sz w:val="18"/>
                <w:szCs w:val="18"/>
              </w:rPr>
              <w:t>79.817,21</w:t>
            </w:r>
          </w:p>
        </w:tc>
        <w:tc>
          <w:tcPr>
            <w:tcW w:w="530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6654D3">
              <w:rPr>
                <w:bCs/>
                <w:sz w:val="18"/>
                <w:szCs w:val="18"/>
              </w:rPr>
              <w:t>139.000,00</w:t>
            </w:r>
          </w:p>
        </w:tc>
        <w:tc>
          <w:tcPr>
            <w:tcW w:w="531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-22" w:firstLine="22"/>
              <w:jc w:val="right"/>
              <w:rPr>
                <w:bCs/>
                <w:sz w:val="18"/>
                <w:szCs w:val="18"/>
              </w:rPr>
            </w:pPr>
            <w:r w:rsidRPr="006654D3">
              <w:rPr>
                <w:bCs/>
                <w:sz w:val="18"/>
                <w:szCs w:val="18"/>
              </w:rPr>
              <w:t>89.846,04</w:t>
            </w:r>
          </w:p>
        </w:tc>
        <w:tc>
          <w:tcPr>
            <w:tcW w:w="529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111" w:firstLine="0"/>
              <w:jc w:val="right"/>
              <w:rPr>
                <w:sz w:val="18"/>
                <w:szCs w:val="18"/>
              </w:rPr>
            </w:pPr>
            <w:r w:rsidRPr="006654D3">
              <w:rPr>
                <w:sz w:val="18"/>
                <w:szCs w:val="18"/>
              </w:rPr>
              <w:t>285.000,00</w:t>
            </w:r>
          </w:p>
        </w:tc>
        <w:tc>
          <w:tcPr>
            <w:tcW w:w="544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6654D3">
              <w:rPr>
                <w:bCs/>
                <w:sz w:val="18"/>
                <w:szCs w:val="18"/>
              </w:rPr>
              <w:t>169.663,25</w:t>
            </w:r>
          </w:p>
        </w:tc>
      </w:tr>
      <w:tr w:rsidR="007A0630" w:rsidRPr="006654D3" w:rsidTr="007A0630">
        <w:tc>
          <w:tcPr>
            <w:tcW w:w="377" w:type="pct"/>
            <w:vMerge/>
            <w:tcBorders>
              <w:bottom w:val="single" w:sz="4" w:space="0" w:color="auto"/>
            </w:tcBorders>
            <w:vAlign w:val="center"/>
          </w:tcPr>
          <w:p w:rsidR="007A0630" w:rsidRPr="006654D3" w:rsidRDefault="007A0630" w:rsidP="007A0630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7A0630" w:rsidRPr="006654D3" w:rsidRDefault="007A0630" w:rsidP="007A0630">
            <w:pPr>
              <w:rPr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dashSmallGap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A0630" w:rsidRPr="006654D3" w:rsidRDefault="007A0630" w:rsidP="007A0630">
            <w:pPr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  <w:r w:rsidRPr="006654D3">
              <w:rPr>
                <w:sz w:val="18"/>
                <w:szCs w:val="18"/>
              </w:rPr>
              <w:t>świadczenie pieniężne na zakup posiłku lub żywności (zasiłek celowy)</w:t>
            </w:r>
          </w:p>
        </w:tc>
        <w:tc>
          <w:tcPr>
            <w:tcW w:w="45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A0630" w:rsidRPr="006654D3" w:rsidRDefault="007A0630" w:rsidP="007A0630">
            <w:pPr>
              <w:pStyle w:val="Tekstpodstawowywcity2"/>
              <w:ind w:firstLine="0"/>
              <w:jc w:val="right"/>
              <w:rPr>
                <w:bCs/>
                <w:sz w:val="18"/>
                <w:szCs w:val="18"/>
              </w:rPr>
            </w:pPr>
            <w:r w:rsidRPr="006654D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54" w:type="pct"/>
            <w:tcBorders>
              <w:top w:val="dashSmallGap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6654D3">
              <w:rPr>
                <w:bCs/>
                <w:sz w:val="18"/>
                <w:szCs w:val="18"/>
              </w:rPr>
              <w:t>61.800,00</w:t>
            </w:r>
          </w:p>
        </w:tc>
        <w:tc>
          <w:tcPr>
            <w:tcW w:w="529" w:type="pct"/>
            <w:tcBorders>
              <w:top w:val="dashSmallGap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131" w:firstLine="0"/>
              <w:jc w:val="right"/>
              <w:rPr>
                <w:bCs/>
                <w:sz w:val="18"/>
                <w:szCs w:val="18"/>
              </w:rPr>
            </w:pPr>
            <w:r w:rsidRPr="006654D3">
              <w:rPr>
                <w:bCs/>
                <w:sz w:val="18"/>
                <w:szCs w:val="18"/>
              </w:rPr>
              <w:t>31.270,00</w:t>
            </w:r>
          </w:p>
        </w:tc>
        <w:tc>
          <w:tcPr>
            <w:tcW w:w="530" w:type="pct"/>
            <w:tcBorders>
              <w:top w:val="dashSmallGap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6654D3">
              <w:rPr>
                <w:bCs/>
                <w:sz w:val="18"/>
                <w:szCs w:val="18"/>
              </w:rPr>
              <w:t>172.700,00</w:t>
            </w:r>
          </w:p>
        </w:tc>
        <w:tc>
          <w:tcPr>
            <w:tcW w:w="531" w:type="pct"/>
            <w:tcBorders>
              <w:top w:val="dashSmallGap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-22" w:firstLine="22"/>
              <w:jc w:val="right"/>
              <w:rPr>
                <w:bCs/>
                <w:sz w:val="18"/>
                <w:szCs w:val="18"/>
              </w:rPr>
            </w:pPr>
            <w:r w:rsidRPr="006654D3">
              <w:rPr>
                <w:bCs/>
                <w:sz w:val="18"/>
                <w:szCs w:val="18"/>
              </w:rPr>
              <w:t>29.930,00</w:t>
            </w:r>
          </w:p>
        </w:tc>
        <w:tc>
          <w:tcPr>
            <w:tcW w:w="529" w:type="pct"/>
            <w:tcBorders>
              <w:top w:val="dashSmallGap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111" w:firstLine="0"/>
              <w:jc w:val="right"/>
              <w:rPr>
                <w:sz w:val="18"/>
                <w:szCs w:val="18"/>
              </w:rPr>
            </w:pPr>
            <w:r w:rsidRPr="006654D3">
              <w:rPr>
                <w:sz w:val="18"/>
                <w:szCs w:val="18"/>
              </w:rPr>
              <w:t>234.500,00</w:t>
            </w:r>
          </w:p>
        </w:tc>
        <w:tc>
          <w:tcPr>
            <w:tcW w:w="544" w:type="pct"/>
            <w:tcBorders>
              <w:top w:val="dashSmallGap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630" w:rsidRPr="006654D3" w:rsidRDefault="007A0630" w:rsidP="007A0630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6654D3">
              <w:rPr>
                <w:bCs/>
                <w:sz w:val="18"/>
                <w:szCs w:val="18"/>
              </w:rPr>
              <w:t>61.200,00</w:t>
            </w:r>
          </w:p>
        </w:tc>
      </w:tr>
    </w:tbl>
    <w:p w:rsidR="00077DB4" w:rsidRDefault="00077DB4" w:rsidP="001F6C8E">
      <w:pPr>
        <w:jc w:val="both"/>
      </w:pPr>
    </w:p>
    <w:p w:rsidR="00077DB4" w:rsidRPr="00E81C9F" w:rsidRDefault="00077DB4" w:rsidP="00E81C9F">
      <w:pPr>
        <w:pStyle w:val="Tekstpodstawowywcity2"/>
        <w:ind w:left="0" w:firstLine="0"/>
        <w:jc w:val="both"/>
        <w:rPr>
          <w:b/>
          <w:u w:val="single"/>
        </w:rPr>
      </w:pPr>
      <w:r w:rsidRPr="00E81C9F">
        <w:rPr>
          <w:b/>
          <w:u w:val="single"/>
        </w:rPr>
        <w:t>Prace społecznie użyteczne</w:t>
      </w:r>
    </w:p>
    <w:p w:rsidR="00077DB4" w:rsidRPr="007E4490" w:rsidRDefault="00077DB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077DB4" w:rsidRPr="00281B59" w:rsidRDefault="00077DB4" w:rsidP="001F6C8E"/>
    <w:p w:rsidR="00E14448" w:rsidRPr="00E14448" w:rsidRDefault="00E14448" w:rsidP="00E14448">
      <w:pPr>
        <w:jc w:val="both"/>
        <w:rPr>
          <w:rFonts w:eastAsia="Calibri"/>
          <w:sz w:val="24"/>
          <w:szCs w:val="24"/>
          <w:lang w:eastAsia="en-US"/>
        </w:rPr>
      </w:pPr>
      <w:r w:rsidRPr="00E14448">
        <w:rPr>
          <w:rFonts w:eastAsia="Calibri"/>
          <w:sz w:val="24"/>
          <w:szCs w:val="24"/>
          <w:lang w:eastAsia="en-US"/>
        </w:rPr>
        <w:t xml:space="preserve">W 2013 roku zawarte zostało porozumienie ze Starostą Sępoleńskim na zorganizowanie prac społecznie użytecznych dla 41 osób bezrobotnych w okresie od 02.01.2013 r. do 31.05.2013 r. </w:t>
      </w:r>
      <w:r w:rsidRPr="00E14448">
        <w:rPr>
          <w:rFonts w:eastAsia="Calibri"/>
          <w:sz w:val="24"/>
          <w:szCs w:val="24"/>
          <w:lang w:eastAsia="en-US"/>
        </w:rPr>
        <w:lastRenderedPageBreak/>
        <w:t>Ze względu na rotację osób wykonujących prace społecznie-użyteczne faktyczna liczba osób wykonujących te prace wyniosła 47.</w:t>
      </w:r>
    </w:p>
    <w:p w:rsidR="00E14448" w:rsidRPr="00E14448" w:rsidRDefault="00E14448" w:rsidP="00E14448">
      <w:pPr>
        <w:jc w:val="both"/>
        <w:rPr>
          <w:rFonts w:eastAsia="Calibri"/>
          <w:sz w:val="24"/>
          <w:szCs w:val="24"/>
          <w:lang w:eastAsia="en-US"/>
        </w:rPr>
      </w:pPr>
      <w:r w:rsidRPr="00E14448">
        <w:rPr>
          <w:rFonts w:eastAsia="Calibri"/>
          <w:sz w:val="24"/>
          <w:szCs w:val="24"/>
          <w:lang w:eastAsia="en-US"/>
        </w:rPr>
        <w:t xml:space="preserve">Z tytułu wykonywania prac społecznie użytecznych do 31.05.2013 roku osoby otrzymały świadczenia pieniężne w wysokości 7,70 zł za godzinę. Starosta refunduje gminie ze środków Funduszu Pracy do 60% minimalnej kwoty świadczenia przysługującego bezrobotnemu. </w:t>
      </w:r>
    </w:p>
    <w:p w:rsidR="00077DB4" w:rsidRPr="00E14448" w:rsidRDefault="00E14448" w:rsidP="00E14448">
      <w:pPr>
        <w:jc w:val="both"/>
        <w:rPr>
          <w:sz w:val="24"/>
          <w:szCs w:val="24"/>
          <w:lang w:eastAsia="en-US"/>
        </w:rPr>
      </w:pPr>
      <w:r w:rsidRPr="00E14448">
        <w:rPr>
          <w:rFonts w:eastAsia="Calibri"/>
          <w:sz w:val="24"/>
          <w:szCs w:val="24"/>
          <w:lang w:eastAsia="en-US"/>
        </w:rPr>
        <w:t xml:space="preserve">Plan finansowy na 2013 rok na powyższy cel wynosi </w:t>
      </w:r>
      <w:r w:rsidRPr="00E14448">
        <w:rPr>
          <w:rFonts w:eastAsia="Calibri"/>
          <w:b/>
          <w:sz w:val="24"/>
          <w:szCs w:val="24"/>
          <w:lang w:eastAsia="en-US"/>
        </w:rPr>
        <w:t>131.700,00 zł</w:t>
      </w:r>
      <w:r w:rsidRPr="00E14448">
        <w:rPr>
          <w:rFonts w:eastAsia="Calibri"/>
          <w:sz w:val="24"/>
          <w:szCs w:val="24"/>
          <w:lang w:eastAsia="en-US"/>
        </w:rPr>
        <w:t xml:space="preserve">, z czego na dzień 31.05.2013 roku wydatkowano kwotę </w:t>
      </w:r>
      <w:r w:rsidRPr="00E14448">
        <w:rPr>
          <w:b/>
          <w:sz w:val="24"/>
          <w:szCs w:val="24"/>
        </w:rPr>
        <w:t>53.515,00</w:t>
      </w:r>
      <w:r w:rsidRPr="00E14448">
        <w:rPr>
          <w:sz w:val="24"/>
          <w:szCs w:val="24"/>
        </w:rPr>
        <w:t xml:space="preserve"> </w:t>
      </w:r>
      <w:r w:rsidRPr="00E14448">
        <w:rPr>
          <w:rFonts w:eastAsia="Calibri"/>
          <w:b/>
          <w:sz w:val="24"/>
          <w:szCs w:val="24"/>
          <w:lang w:eastAsia="en-US"/>
        </w:rPr>
        <w:t xml:space="preserve">zł </w:t>
      </w:r>
      <w:r w:rsidRPr="00E14448">
        <w:rPr>
          <w:rFonts w:eastAsia="Calibri"/>
          <w:sz w:val="24"/>
          <w:szCs w:val="24"/>
          <w:lang w:eastAsia="en-US"/>
        </w:rPr>
        <w:t xml:space="preserve">(40,63% wykonania planu). </w:t>
      </w:r>
      <w:r w:rsidRPr="00E14448">
        <w:rPr>
          <w:sz w:val="24"/>
          <w:szCs w:val="24"/>
        </w:rPr>
        <w:t xml:space="preserve">W czerwcu 2013 r. nie wykonywano prac społecznie użytecznych. Z tytułu refundacji części wydatków poniesionych na wypłatę świadczeń dla zatrudnionych w ramach prac społecznie użytecznych bezrobotnych uzyskano dochód w wysokości </w:t>
      </w:r>
      <w:r w:rsidRPr="00E14448">
        <w:rPr>
          <w:b/>
          <w:sz w:val="24"/>
          <w:szCs w:val="24"/>
        </w:rPr>
        <w:t>32.109,00 zł.</w:t>
      </w:r>
    </w:p>
    <w:p w:rsidR="00C74545" w:rsidRDefault="00C74545" w:rsidP="00E14448">
      <w:pPr>
        <w:rPr>
          <w:b/>
          <w:sz w:val="24"/>
          <w:szCs w:val="24"/>
        </w:rPr>
      </w:pPr>
    </w:p>
    <w:p w:rsidR="00077DB4" w:rsidRPr="007A6AAD" w:rsidRDefault="00077DB4" w:rsidP="001F6C8E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 xml:space="preserve">Prace społecznie użyteczne na terenie gminy Więcbork w </w:t>
      </w:r>
      <w:r w:rsidR="00E14448" w:rsidRPr="00E14448">
        <w:rPr>
          <w:b/>
          <w:sz w:val="24"/>
          <w:szCs w:val="24"/>
        </w:rPr>
        <w:t>I półroczu 2013r</w:t>
      </w:r>
      <w:r w:rsidR="00E14448">
        <w:rPr>
          <w:b/>
        </w:rPr>
        <w:t>.</w:t>
      </w:r>
    </w:p>
    <w:p w:rsidR="00077DB4" w:rsidRPr="00C83D29" w:rsidRDefault="00077DB4" w:rsidP="001F6C8E">
      <w:pPr>
        <w:jc w:val="center"/>
        <w:rPr>
          <w:b/>
          <w:lang w:eastAsia="en-US"/>
        </w:rPr>
      </w:pPr>
    </w:p>
    <w:tbl>
      <w:tblPr>
        <w:tblW w:w="87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1260"/>
        <w:gridCol w:w="2160"/>
        <w:gridCol w:w="1800"/>
        <w:gridCol w:w="2129"/>
      </w:tblGrid>
      <w:tr w:rsidR="00E14448" w:rsidRPr="00E21D1C" w:rsidTr="00E14448">
        <w:trPr>
          <w:trHeight w:val="400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4448" w:rsidRPr="00E14448" w:rsidRDefault="00E14448" w:rsidP="00E144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14448">
              <w:rPr>
                <w:rFonts w:eastAsia="Calibri"/>
                <w:b/>
                <w:sz w:val="18"/>
                <w:szCs w:val="18"/>
                <w:lang w:eastAsia="en-US"/>
              </w:rPr>
              <w:t>Miesiąc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4448" w:rsidRPr="00E14448" w:rsidRDefault="00E14448" w:rsidP="00E144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14448">
              <w:rPr>
                <w:rFonts w:eastAsia="Calibri"/>
                <w:b/>
                <w:sz w:val="18"/>
                <w:szCs w:val="18"/>
                <w:lang w:eastAsia="en-US"/>
              </w:rPr>
              <w:t>Liczba osób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4448" w:rsidRPr="00E14448" w:rsidRDefault="00E14448" w:rsidP="00E144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14448">
              <w:rPr>
                <w:rFonts w:eastAsia="Calibri"/>
                <w:b/>
                <w:sz w:val="18"/>
                <w:szCs w:val="18"/>
                <w:lang w:eastAsia="en-US"/>
              </w:rPr>
              <w:t>Liczba godzin przepracowanych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4448" w:rsidRPr="00E14448" w:rsidRDefault="00E14448" w:rsidP="00E144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14448">
              <w:rPr>
                <w:rFonts w:eastAsia="Calibri"/>
                <w:b/>
                <w:sz w:val="18"/>
                <w:szCs w:val="18"/>
                <w:lang w:eastAsia="en-US"/>
              </w:rPr>
              <w:t>Kwota wypłaconego świadczenia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4448" w:rsidRPr="00E14448" w:rsidRDefault="00E14448" w:rsidP="00E144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14448">
              <w:rPr>
                <w:rFonts w:eastAsia="Calibri"/>
                <w:b/>
                <w:sz w:val="18"/>
                <w:szCs w:val="18"/>
                <w:lang w:eastAsia="en-US"/>
              </w:rPr>
              <w:t>Kwota refundacji dokonanej ze środków Funduszu Pracy</w:t>
            </w:r>
          </w:p>
        </w:tc>
      </w:tr>
      <w:tr w:rsidR="00E14448" w:rsidRPr="00E21D1C" w:rsidTr="00E14448">
        <w:trPr>
          <w:trHeight w:val="221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Styczeń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395,5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3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21D1C">
              <w:rPr>
                <w:rFonts w:eastAsia="Calibri"/>
                <w:sz w:val="18"/>
                <w:szCs w:val="18"/>
                <w:lang w:eastAsia="en-US"/>
              </w:rPr>
              <w:t>045,35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21D1C">
              <w:rPr>
                <w:rFonts w:eastAsia="Calibri"/>
                <w:sz w:val="18"/>
                <w:szCs w:val="18"/>
                <w:lang w:eastAsia="en-US"/>
              </w:rPr>
              <w:t>827,21</w:t>
            </w:r>
          </w:p>
        </w:tc>
      </w:tr>
      <w:tr w:rsidR="00E14448" w:rsidRPr="00E21D1C" w:rsidTr="00E14448">
        <w:trPr>
          <w:trHeight w:val="12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Luty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1480,5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11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21D1C">
              <w:rPr>
                <w:rFonts w:eastAsia="Calibri"/>
                <w:sz w:val="18"/>
                <w:szCs w:val="18"/>
                <w:lang w:eastAsia="en-US"/>
              </w:rPr>
              <w:t>399,85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6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21D1C">
              <w:rPr>
                <w:rFonts w:eastAsia="Calibri"/>
                <w:sz w:val="18"/>
                <w:szCs w:val="18"/>
                <w:lang w:eastAsia="en-US"/>
              </w:rPr>
              <w:t>839,91</w:t>
            </w:r>
          </w:p>
        </w:tc>
      </w:tr>
      <w:tr w:rsidR="00E14448" w:rsidRPr="00E21D1C" w:rsidTr="00E14448">
        <w:trPr>
          <w:trHeight w:val="18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Marzec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1652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12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21D1C">
              <w:rPr>
                <w:rFonts w:eastAsia="Calibri"/>
                <w:sz w:val="18"/>
                <w:szCs w:val="18"/>
                <w:lang w:eastAsia="en-US"/>
              </w:rPr>
              <w:t>720,40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7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21D1C">
              <w:rPr>
                <w:rFonts w:eastAsia="Calibri"/>
                <w:sz w:val="18"/>
                <w:szCs w:val="18"/>
                <w:lang w:eastAsia="en-US"/>
              </w:rPr>
              <w:t>632,24</w:t>
            </w:r>
          </w:p>
        </w:tc>
      </w:tr>
      <w:tr w:rsidR="00E14448" w:rsidRPr="00E21D1C" w:rsidTr="00E14448">
        <w:trPr>
          <w:trHeight w:val="118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Kwiecień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1739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13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21D1C">
              <w:rPr>
                <w:rFonts w:eastAsia="Calibri"/>
                <w:sz w:val="18"/>
                <w:szCs w:val="18"/>
                <w:lang w:eastAsia="en-US"/>
              </w:rPr>
              <w:t>390,30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8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21D1C">
              <w:rPr>
                <w:rFonts w:eastAsia="Calibri"/>
                <w:sz w:val="18"/>
                <w:szCs w:val="18"/>
                <w:lang w:eastAsia="en-US"/>
              </w:rPr>
              <w:t>034,18</w:t>
            </w:r>
          </w:p>
        </w:tc>
      </w:tr>
      <w:tr w:rsidR="00E14448" w:rsidRPr="00E21D1C" w:rsidTr="00E14448">
        <w:trPr>
          <w:trHeight w:val="17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Maj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1683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12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21D1C">
              <w:rPr>
                <w:rFonts w:eastAsia="Calibri"/>
                <w:sz w:val="18"/>
                <w:szCs w:val="18"/>
                <w:lang w:eastAsia="en-US"/>
              </w:rPr>
              <w:t>959,10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8" w:rsidRPr="00E21D1C" w:rsidRDefault="00E14448" w:rsidP="00E14448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sz w:val="18"/>
                <w:szCs w:val="18"/>
                <w:lang w:eastAsia="en-US"/>
              </w:rPr>
              <w:t>7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21D1C">
              <w:rPr>
                <w:rFonts w:eastAsia="Calibri"/>
                <w:sz w:val="18"/>
                <w:szCs w:val="18"/>
                <w:lang w:eastAsia="en-US"/>
              </w:rPr>
              <w:t>775,46</w:t>
            </w:r>
          </w:p>
        </w:tc>
      </w:tr>
      <w:tr w:rsidR="00E14448" w:rsidRPr="00E21D1C" w:rsidTr="00E14448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4448" w:rsidRPr="00E21D1C" w:rsidRDefault="00E14448" w:rsidP="00E14448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4448" w:rsidRPr="00E21D1C" w:rsidRDefault="00E14448" w:rsidP="00E1444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4448" w:rsidRPr="00E21D1C" w:rsidRDefault="00E14448" w:rsidP="00E1444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6.950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4448" w:rsidRPr="00E21D1C" w:rsidRDefault="00E14448" w:rsidP="00E14448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53.515,00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4448" w:rsidRPr="00E21D1C" w:rsidRDefault="00E14448" w:rsidP="00E14448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21D1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32.109,00</w:t>
            </w:r>
          </w:p>
        </w:tc>
      </w:tr>
    </w:tbl>
    <w:p w:rsidR="00077DB4" w:rsidRDefault="00077DB4" w:rsidP="001F6C8E">
      <w:pPr>
        <w:jc w:val="both"/>
      </w:pPr>
    </w:p>
    <w:p w:rsidR="00077DB4" w:rsidRDefault="00077DB4" w:rsidP="00E81C9F">
      <w:pPr>
        <w:jc w:val="center"/>
        <w:rPr>
          <w:b/>
          <w:sz w:val="24"/>
          <w:szCs w:val="24"/>
        </w:rPr>
      </w:pPr>
    </w:p>
    <w:p w:rsidR="00077DB4" w:rsidRPr="007A6AAD" w:rsidRDefault="00077DB4" w:rsidP="00E81C9F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 xml:space="preserve">Wykonanie w rozdziale 85295 za </w:t>
      </w:r>
      <w:r w:rsidR="00E14448" w:rsidRPr="00E14448">
        <w:rPr>
          <w:b/>
          <w:sz w:val="24"/>
          <w:szCs w:val="24"/>
        </w:rPr>
        <w:t>I półrocze 2013 r.</w:t>
      </w:r>
    </w:p>
    <w:p w:rsidR="00077DB4" w:rsidRPr="00C83D29" w:rsidRDefault="00077DB4" w:rsidP="00E81C9F">
      <w:pPr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09"/>
        <w:gridCol w:w="2410"/>
        <w:gridCol w:w="1134"/>
        <w:gridCol w:w="1134"/>
      </w:tblGrid>
      <w:tr w:rsidR="00077DB4" w:rsidRPr="000670F5" w:rsidTr="00E81C9F">
        <w:trPr>
          <w:trHeight w:val="56"/>
          <w:jc w:val="center"/>
        </w:trPr>
        <w:tc>
          <w:tcPr>
            <w:tcW w:w="6096" w:type="dxa"/>
            <w:gridSpan w:val="5"/>
            <w:shd w:val="clear" w:color="auto" w:fill="FFFF00"/>
          </w:tcPr>
          <w:p w:rsidR="00077DB4" w:rsidRPr="000670F5" w:rsidRDefault="00077DB4" w:rsidP="000E5B9B">
            <w:pPr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Pozostała działalność</w:t>
            </w:r>
          </w:p>
          <w:p w:rsidR="00077DB4" w:rsidRPr="000670F5" w:rsidRDefault="00077DB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- prace społecznie użyteczne</w:t>
            </w:r>
          </w:p>
        </w:tc>
      </w:tr>
      <w:tr w:rsidR="00077DB4" w:rsidRPr="000670F5" w:rsidTr="00E81C9F">
        <w:trPr>
          <w:trHeight w:val="20"/>
          <w:jc w:val="center"/>
        </w:trPr>
        <w:tc>
          <w:tcPr>
            <w:tcW w:w="709" w:type="dxa"/>
            <w:shd w:val="clear" w:color="auto" w:fill="FFFF00"/>
          </w:tcPr>
          <w:p w:rsidR="00077DB4" w:rsidRPr="000670F5" w:rsidRDefault="00077DB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709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410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134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E14448" w:rsidRPr="000670F5" w:rsidTr="00E81C9F">
        <w:trPr>
          <w:jc w:val="center"/>
        </w:trPr>
        <w:tc>
          <w:tcPr>
            <w:tcW w:w="709" w:type="dxa"/>
          </w:tcPr>
          <w:p w:rsidR="00E14448" w:rsidRPr="000670F5" w:rsidRDefault="00E14448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709" w:type="dxa"/>
            <w:vAlign w:val="center"/>
          </w:tcPr>
          <w:p w:rsidR="00E14448" w:rsidRPr="000670F5" w:rsidRDefault="00E14448" w:rsidP="000E5B9B">
            <w:pPr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2410" w:type="dxa"/>
            <w:vAlign w:val="center"/>
          </w:tcPr>
          <w:p w:rsidR="00E14448" w:rsidRPr="000670F5" w:rsidRDefault="00E14448" w:rsidP="000E5B9B">
            <w:pPr>
              <w:tabs>
                <w:tab w:val="left" w:pos="2673"/>
              </w:tabs>
              <w:rPr>
                <w:sz w:val="18"/>
                <w:szCs w:val="18"/>
              </w:rPr>
            </w:pPr>
            <w:r w:rsidRPr="000670F5">
              <w:rPr>
                <w:sz w:val="18"/>
                <w:szCs w:val="18"/>
              </w:rPr>
              <w:t>Świadczenia społeczne</w:t>
            </w:r>
            <w:r w:rsidRPr="000670F5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vAlign w:val="center"/>
          </w:tcPr>
          <w:p w:rsidR="00E14448" w:rsidRPr="00AE17A7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131.700</w:t>
            </w:r>
            <w:r w:rsidRPr="00AE17A7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E14448" w:rsidRPr="00200970" w:rsidRDefault="00E14448" w:rsidP="00E14448">
            <w:pPr>
              <w:jc w:val="right"/>
              <w:rPr>
                <w:sz w:val="18"/>
                <w:szCs w:val="18"/>
              </w:rPr>
            </w:pPr>
            <w:r w:rsidRPr="00200970">
              <w:rPr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.</w:t>
            </w:r>
            <w:r w:rsidRPr="00200970">
              <w:rPr>
                <w:sz w:val="18"/>
                <w:szCs w:val="18"/>
              </w:rPr>
              <w:t>515,00</w:t>
            </w:r>
          </w:p>
        </w:tc>
      </w:tr>
    </w:tbl>
    <w:p w:rsidR="00077DB4" w:rsidRDefault="00077DB4" w:rsidP="001F6C8E">
      <w:pPr>
        <w:jc w:val="both"/>
      </w:pPr>
    </w:p>
    <w:p w:rsidR="00077DB4" w:rsidRPr="0055200E" w:rsidRDefault="00077DB4" w:rsidP="00E81C9F">
      <w:pPr>
        <w:pStyle w:val="Tekstpodstawowywcity2"/>
        <w:ind w:left="0" w:firstLine="0"/>
        <w:jc w:val="both"/>
        <w:rPr>
          <w:b/>
          <w:u w:val="single"/>
        </w:rPr>
      </w:pPr>
      <w:r w:rsidRPr="0055200E">
        <w:rPr>
          <w:b/>
          <w:u w:val="single"/>
        </w:rPr>
        <w:t>Rządowy program wspierania osób pobierających świadczenie pielęgnacyjne</w:t>
      </w:r>
      <w:r>
        <w:rPr>
          <w:b/>
          <w:u w:val="single"/>
        </w:rPr>
        <w:t>,</w:t>
      </w:r>
      <w:r w:rsidRPr="0055200E">
        <w:rPr>
          <w:b/>
          <w:u w:val="single"/>
        </w:rPr>
        <w:br/>
        <w:t>Rządowe programy wspierania niektórych</w:t>
      </w:r>
      <w:r>
        <w:rPr>
          <w:b/>
          <w:u w:val="single"/>
        </w:rPr>
        <w:t xml:space="preserve"> osób pobierających świadczenie </w:t>
      </w:r>
      <w:r w:rsidRPr="0055200E">
        <w:rPr>
          <w:b/>
          <w:u w:val="single"/>
        </w:rPr>
        <w:t>pielęgnacyjne</w:t>
      </w:r>
    </w:p>
    <w:p w:rsidR="00077DB4" w:rsidRPr="00F05F87" w:rsidRDefault="00077DB4" w:rsidP="001F6C8E">
      <w:pPr>
        <w:spacing w:line="360" w:lineRule="auto"/>
        <w:jc w:val="right"/>
        <w:rPr>
          <w:sz w:val="18"/>
          <w:szCs w:val="18"/>
        </w:rPr>
      </w:pPr>
      <w:r w:rsidRPr="00F05F87">
        <w:rPr>
          <w:sz w:val="18"/>
          <w:szCs w:val="18"/>
        </w:rPr>
        <w:t>zadanie zlecone gminie z zakresu administracji rządowej –finansowane : dotacja</w:t>
      </w:r>
    </w:p>
    <w:p w:rsidR="00077DB4" w:rsidRPr="00E81C9F" w:rsidRDefault="00077DB4" w:rsidP="00E81C9F"/>
    <w:p w:rsidR="00E14448" w:rsidRPr="00E14448" w:rsidRDefault="00E14448" w:rsidP="00E14448">
      <w:pPr>
        <w:numPr>
          <w:ilvl w:val="0"/>
          <w:numId w:val="38"/>
        </w:numPr>
        <w:ind w:left="284" w:hanging="284"/>
        <w:contextualSpacing/>
        <w:jc w:val="both"/>
        <w:rPr>
          <w:sz w:val="24"/>
          <w:szCs w:val="24"/>
        </w:rPr>
      </w:pPr>
      <w:r w:rsidRPr="00E14448">
        <w:rPr>
          <w:sz w:val="24"/>
          <w:szCs w:val="24"/>
        </w:rPr>
        <w:t xml:space="preserve">W dniu 25 czerwca 2012r. Rada Ministrów  przyjęła uchwałę ustanawiającą rządowy programu wspierania </w:t>
      </w:r>
      <w:r w:rsidRPr="00E14448">
        <w:rPr>
          <w:sz w:val="24"/>
          <w:szCs w:val="24"/>
          <w:u w:val="single"/>
        </w:rPr>
        <w:t>niektórych osób pobierających świadczenie pielęgnacyjne</w:t>
      </w:r>
      <w:r w:rsidRPr="00E14448">
        <w:rPr>
          <w:sz w:val="24"/>
          <w:szCs w:val="24"/>
        </w:rPr>
        <w:t>. Uchwała określała, że matka, ojciec lub opiekun faktyczny dziecka mający ustalone za miesiąc lipiec, sierpień, wrzesień, listopad, grudzień 2012r. prawo do świadczenia pielęgnacyjnego na podstawie ustawy z dnia 28 listopada 2003 r. o świadczeniach rodzinnych otrzymają dodatkowe świadczenie w wysokości 100 zł miesięcznie, jeżeli w wyznaczonym terminie złożą wniosek o przyznanie omawianej pomocy.</w:t>
      </w:r>
    </w:p>
    <w:p w:rsidR="00E14448" w:rsidRPr="00E14448" w:rsidRDefault="00E14448" w:rsidP="00E14448">
      <w:pPr>
        <w:numPr>
          <w:ilvl w:val="0"/>
          <w:numId w:val="38"/>
        </w:numPr>
        <w:ind w:left="284" w:hanging="284"/>
        <w:contextualSpacing/>
        <w:jc w:val="both"/>
        <w:rPr>
          <w:sz w:val="24"/>
          <w:szCs w:val="24"/>
        </w:rPr>
      </w:pPr>
      <w:r w:rsidRPr="00E14448">
        <w:rPr>
          <w:sz w:val="24"/>
          <w:szCs w:val="24"/>
        </w:rPr>
        <w:t xml:space="preserve">W dniu 26 marca 2013r. Rada Ministrów przyjęła uchwałę ustalającą rządowy program  wspierania </w:t>
      </w:r>
      <w:r w:rsidRPr="00E14448">
        <w:rPr>
          <w:sz w:val="24"/>
          <w:szCs w:val="24"/>
          <w:u w:val="single"/>
        </w:rPr>
        <w:t>osób uprawnionych do świadczenia pielęgnacyjnego</w:t>
      </w:r>
      <w:r w:rsidRPr="00E14448">
        <w:rPr>
          <w:sz w:val="24"/>
          <w:szCs w:val="24"/>
        </w:rPr>
        <w:t>. Prawo do pomocy finansowej przysługuje osobom mającym ustalone za miesiąc kwiecień, maj, czerwiec, lipiec, sierpień, wrzesień, listopad lub grudzień 2013r. prawo do świadczenia pielęgnacyjnego przyznane na podstawie ustawy z dnia 28 listopada 2003r. o świadczeniach rodzinnych, spełniającym warunki określone w art. 17 ustawy w brzmieniu obowiązującym od dnia 01 stycznia 2013r. Pomoc przysługuje w wysokości 200,00 zł miesięcznie.</w:t>
      </w:r>
    </w:p>
    <w:p w:rsidR="00E14448" w:rsidRPr="00E14448" w:rsidRDefault="00E14448" w:rsidP="00E14448">
      <w:pPr>
        <w:rPr>
          <w:sz w:val="24"/>
          <w:szCs w:val="24"/>
        </w:rPr>
      </w:pPr>
      <w:r w:rsidRPr="00E14448">
        <w:rPr>
          <w:sz w:val="24"/>
          <w:szCs w:val="24"/>
        </w:rPr>
        <w:t xml:space="preserve">Koszty obsługi rządowego programu wspierania osób uprawnionych do świadczenia pielęgnacyjnego  wynoszą 3 %  otrzymanej dotacji, na realizację  programu.  </w:t>
      </w:r>
    </w:p>
    <w:p w:rsidR="00077DB4" w:rsidRPr="00E14448" w:rsidRDefault="00E14448" w:rsidP="00E14448">
      <w:pPr>
        <w:jc w:val="both"/>
        <w:rPr>
          <w:sz w:val="24"/>
          <w:szCs w:val="24"/>
        </w:rPr>
      </w:pPr>
      <w:r w:rsidRPr="00E14448">
        <w:rPr>
          <w:sz w:val="24"/>
          <w:szCs w:val="24"/>
        </w:rPr>
        <w:t xml:space="preserve">Na realizację zadań zgodnie z planem finansowym w 2013r. tut. ośrodek dysponował kwotą </w:t>
      </w:r>
      <w:r w:rsidRPr="00E14448">
        <w:rPr>
          <w:b/>
          <w:sz w:val="24"/>
          <w:szCs w:val="24"/>
        </w:rPr>
        <w:t>61.025,00 zł</w:t>
      </w:r>
      <w:r w:rsidRPr="00E14448">
        <w:rPr>
          <w:sz w:val="24"/>
          <w:szCs w:val="24"/>
        </w:rPr>
        <w:t xml:space="preserve">. Na dzień 30.06.2013r. wydatkowano kwotę </w:t>
      </w:r>
      <w:r w:rsidRPr="00E14448">
        <w:rPr>
          <w:b/>
          <w:sz w:val="24"/>
          <w:szCs w:val="24"/>
        </w:rPr>
        <w:t>28.800,00 zł</w:t>
      </w:r>
      <w:r w:rsidRPr="00E14448">
        <w:rPr>
          <w:sz w:val="24"/>
          <w:szCs w:val="24"/>
        </w:rPr>
        <w:t xml:space="preserve"> (47,19% ogółu planu).</w:t>
      </w:r>
    </w:p>
    <w:p w:rsidR="00077DB4" w:rsidRDefault="00077DB4" w:rsidP="00E81C9F">
      <w:pPr>
        <w:rPr>
          <w:b/>
        </w:rPr>
      </w:pPr>
    </w:p>
    <w:p w:rsidR="00E14448" w:rsidRDefault="00E14448" w:rsidP="00E81C9F">
      <w:pPr>
        <w:jc w:val="center"/>
        <w:rPr>
          <w:b/>
          <w:sz w:val="24"/>
          <w:szCs w:val="24"/>
        </w:rPr>
      </w:pPr>
    </w:p>
    <w:p w:rsidR="00E14448" w:rsidRDefault="00E14448" w:rsidP="00E81C9F">
      <w:pPr>
        <w:jc w:val="center"/>
        <w:rPr>
          <w:b/>
          <w:sz w:val="24"/>
          <w:szCs w:val="24"/>
        </w:rPr>
      </w:pPr>
    </w:p>
    <w:p w:rsidR="00E14448" w:rsidRPr="00E14448" w:rsidRDefault="00077DB4" w:rsidP="00E14448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lastRenderedPageBreak/>
        <w:t xml:space="preserve">Wykonanie w rozdziale 85295 za </w:t>
      </w:r>
      <w:r w:rsidR="00E14448" w:rsidRPr="00E14448">
        <w:rPr>
          <w:b/>
          <w:sz w:val="24"/>
          <w:szCs w:val="24"/>
        </w:rPr>
        <w:t>I półrocze 2013r.</w:t>
      </w:r>
    </w:p>
    <w:p w:rsidR="00077DB4" w:rsidRPr="003503BA" w:rsidRDefault="00077DB4" w:rsidP="00E14448">
      <w:pPr>
        <w:pStyle w:val="Bezodstpw"/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649"/>
        <w:gridCol w:w="4950"/>
        <w:gridCol w:w="1026"/>
        <w:gridCol w:w="1026"/>
        <w:gridCol w:w="1021"/>
      </w:tblGrid>
      <w:tr w:rsidR="00E14448" w:rsidRPr="00171131" w:rsidTr="00E14448">
        <w:trPr>
          <w:cantSplit/>
        </w:trPr>
        <w:tc>
          <w:tcPr>
            <w:tcW w:w="5000" w:type="pct"/>
            <w:gridSpan w:val="6"/>
            <w:shd w:val="clear" w:color="auto" w:fill="FFFF00"/>
            <w:tcMar>
              <w:left w:w="0" w:type="dxa"/>
              <w:right w:w="0" w:type="dxa"/>
            </w:tcMar>
          </w:tcPr>
          <w:p w:rsidR="00E14448" w:rsidRPr="00371389" w:rsidRDefault="00E14448" w:rsidP="00E14448">
            <w:pPr>
              <w:rPr>
                <w:b/>
                <w:sz w:val="18"/>
                <w:szCs w:val="18"/>
              </w:rPr>
            </w:pPr>
            <w:r w:rsidRPr="00371389">
              <w:rPr>
                <w:b/>
                <w:sz w:val="18"/>
                <w:szCs w:val="18"/>
              </w:rPr>
              <w:t>Pozostała działalność</w:t>
            </w:r>
          </w:p>
          <w:p w:rsidR="00E14448" w:rsidRPr="00371389" w:rsidRDefault="00E14448" w:rsidP="00E14448">
            <w:pPr>
              <w:contextualSpacing/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371389">
              <w:rPr>
                <w:b/>
                <w:sz w:val="18"/>
                <w:szCs w:val="18"/>
              </w:rPr>
              <w:t>Rządowy programu wspierania niektórych osób pobierających świadczenie pielęgnacyjne</w:t>
            </w:r>
          </w:p>
          <w:p w:rsidR="00E14448" w:rsidRPr="00171131" w:rsidRDefault="00E14448" w:rsidP="00E14448">
            <w:pPr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371389">
              <w:rPr>
                <w:b/>
                <w:sz w:val="18"/>
                <w:szCs w:val="18"/>
              </w:rPr>
              <w:t>Rządowy program wspierania osób uprawnionych do świadczenia pielęgnacyjnego</w:t>
            </w:r>
          </w:p>
        </w:tc>
      </w:tr>
      <w:tr w:rsidR="00E14448" w:rsidRPr="00116F58" w:rsidTr="00E14448">
        <w:trPr>
          <w:cantSplit/>
        </w:trPr>
        <w:tc>
          <w:tcPr>
            <w:tcW w:w="352" w:type="pct"/>
            <w:shd w:val="clear" w:color="auto" w:fill="FFFF00"/>
            <w:tcMar>
              <w:left w:w="0" w:type="dxa"/>
              <w:right w:w="0" w:type="dxa"/>
            </w:tcMar>
          </w:tcPr>
          <w:p w:rsidR="00E14448" w:rsidRPr="00116F58" w:rsidRDefault="00E14448" w:rsidP="00E14448">
            <w:pPr>
              <w:jc w:val="center"/>
              <w:rPr>
                <w:b/>
                <w:sz w:val="18"/>
                <w:szCs w:val="18"/>
              </w:rPr>
            </w:pPr>
            <w:r w:rsidRPr="00116F58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48" w:type="pct"/>
            <w:shd w:val="clear" w:color="auto" w:fill="FFFF00"/>
          </w:tcPr>
          <w:p w:rsidR="00E14448" w:rsidRPr="00116F58" w:rsidRDefault="00E14448" w:rsidP="00E14448">
            <w:pPr>
              <w:jc w:val="center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653" w:type="pct"/>
            <w:shd w:val="clear" w:color="auto" w:fill="FFFF00"/>
          </w:tcPr>
          <w:p w:rsidR="00E14448" w:rsidRPr="00116F58" w:rsidRDefault="00E14448" w:rsidP="00E14448">
            <w:pPr>
              <w:ind w:left="283"/>
              <w:jc w:val="center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FFF00"/>
          </w:tcPr>
          <w:p w:rsidR="00E14448" w:rsidRPr="00116F58" w:rsidRDefault="00E14448" w:rsidP="00E14448">
            <w:pPr>
              <w:jc w:val="center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liczba świadczeń</w:t>
            </w:r>
          </w:p>
        </w:tc>
        <w:tc>
          <w:tcPr>
            <w:tcW w:w="550" w:type="pct"/>
            <w:shd w:val="clear" w:color="auto" w:fill="FFFF00"/>
          </w:tcPr>
          <w:p w:rsidR="00E14448" w:rsidRPr="00116F58" w:rsidRDefault="00E14448" w:rsidP="00E14448">
            <w:pPr>
              <w:jc w:val="center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47" w:type="pct"/>
            <w:shd w:val="clear" w:color="auto" w:fill="FFFF00"/>
          </w:tcPr>
          <w:p w:rsidR="00E14448" w:rsidRPr="00116F58" w:rsidRDefault="00E14448" w:rsidP="00E14448">
            <w:pPr>
              <w:jc w:val="center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wykon.</w:t>
            </w:r>
          </w:p>
        </w:tc>
      </w:tr>
      <w:tr w:rsidR="00E14448" w:rsidRPr="00116F58" w:rsidTr="00E14448">
        <w:trPr>
          <w:cantSplit/>
          <w:trHeight w:val="218"/>
        </w:trPr>
        <w:tc>
          <w:tcPr>
            <w:tcW w:w="352" w:type="pct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14448" w:rsidRPr="00116F58" w:rsidRDefault="00E14448" w:rsidP="00E14448">
            <w:pPr>
              <w:ind w:left="2"/>
              <w:jc w:val="center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85295</w:t>
            </w:r>
          </w:p>
        </w:tc>
        <w:tc>
          <w:tcPr>
            <w:tcW w:w="348" w:type="pct"/>
          </w:tcPr>
          <w:p w:rsidR="00E14448" w:rsidRPr="00116F58" w:rsidRDefault="00E14448" w:rsidP="00E14448">
            <w:pPr>
              <w:jc w:val="center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3110</w:t>
            </w:r>
          </w:p>
        </w:tc>
        <w:tc>
          <w:tcPr>
            <w:tcW w:w="2653" w:type="pct"/>
            <w:shd w:val="clear" w:color="auto" w:fill="auto"/>
          </w:tcPr>
          <w:p w:rsidR="00E14448" w:rsidRPr="00116F58" w:rsidRDefault="00E14448" w:rsidP="00E14448">
            <w:pPr>
              <w:jc w:val="both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 xml:space="preserve">Świadczenia społeczne 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:rsidR="00E14448" w:rsidRPr="00116F58" w:rsidRDefault="00E14448" w:rsidP="00E14448">
            <w:pPr>
              <w:jc w:val="right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550" w:type="pct"/>
            <w:shd w:val="clear" w:color="auto" w:fill="auto"/>
          </w:tcPr>
          <w:p w:rsidR="00E14448" w:rsidRPr="00116F58" w:rsidRDefault="00E14448" w:rsidP="00E1444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59.253,00</w:t>
            </w:r>
          </w:p>
        </w:tc>
        <w:tc>
          <w:tcPr>
            <w:tcW w:w="547" w:type="pct"/>
            <w:shd w:val="clear" w:color="auto" w:fill="auto"/>
          </w:tcPr>
          <w:p w:rsidR="00E14448" w:rsidRPr="00116F58" w:rsidRDefault="00E14448" w:rsidP="00E14448">
            <w:pPr>
              <w:jc w:val="right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28.800,00</w:t>
            </w:r>
          </w:p>
        </w:tc>
      </w:tr>
      <w:tr w:rsidR="00E14448" w:rsidRPr="00116F58" w:rsidTr="00E14448">
        <w:trPr>
          <w:cantSplit/>
          <w:trHeight w:val="218"/>
        </w:trPr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14448" w:rsidRPr="00116F58" w:rsidRDefault="00E14448" w:rsidP="00E14448">
            <w:pPr>
              <w:ind w:left="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nil"/>
            </w:tcBorders>
          </w:tcPr>
          <w:p w:rsidR="00E14448" w:rsidRPr="00116F58" w:rsidRDefault="00E14448" w:rsidP="00E144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3" w:type="pct"/>
            <w:shd w:val="clear" w:color="auto" w:fill="auto"/>
          </w:tcPr>
          <w:p w:rsidR="00E14448" w:rsidRPr="00116F58" w:rsidRDefault="00E14448" w:rsidP="00E14448">
            <w:pPr>
              <w:jc w:val="both"/>
              <w:rPr>
                <w:bCs/>
                <w:sz w:val="18"/>
                <w:szCs w:val="18"/>
              </w:rPr>
            </w:pPr>
            <w:r w:rsidRPr="00116F58">
              <w:rPr>
                <w:bCs/>
                <w:sz w:val="18"/>
                <w:szCs w:val="18"/>
              </w:rPr>
              <w:t>świadczenia  z rządowego programu w</w:t>
            </w:r>
            <w:r w:rsidRPr="00116F58">
              <w:rPr>
                <w:sz w:val="18"/>
                <w:szCs w:val="18"/>
              </w:rPr>
              <w:t xml:space="preserve">spierania niektórych osób pobierających świadczenie pielęgnacyjne za okres od VII-XII 2012r. 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:rsidR="00E14448" w:rsidRPr="00116F58" w:rsidRDefault="00E14448" w:rsidP="00E14448">
            <w:pPr>
              <w:jc w:val="right"/>
              <w:rPr>
                <w:bCs/>
                <w:sz w:val="18"/>
                <w:szCs w:val="18"/>
              </w:rPr>
            </w:pPr>
            <w:r w:rsidRPr="00116F5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E14448" w:rsidRPr="00116F58" w:rsidRDefault="00E14448" w:rsidP="00E14448">
            <w:pPr>
              <w:jc w:val="right"/>
              <w:rPr>
                <w:bCs/>
                <w:sz w:val="18"/>
                <w:szCs w:val="18"/>
              </w:rPr>
            </w:pPr>
            <w:r w:rsidRPr="00116F58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547" w:type="pct"/>
            <w:shd w:val="clear" w:color="auto" w:fill="auto"/>
          </w:tcPr>
          <w:p w:rsidR="00E14448" w:rsidRPr="00116F58" w:rsidRDefault="00E14448" w:rsidP="00E14448">
            <w:pPr>
              <w:jc w:val="right"/>
              <w:rPr>
                <w:bCs/>
                <w:sz w:val="18"/>
                <w:szCs w:val="18"/>
              </w:rPr>
            </w:pPr>
            <w:r w:rsidRPr="00116F58">
              <w:rPr>
                <w:bCs/>
                <w:sz w:val="18"/>
                <w:szCs w:val="18"/>
              </w:rPr>
              <w:t>200,00</w:t>
            </w:r>
          </w:p>
        </w:tc>
      </w:tr>
      <w:tr w:rsidR="00E14448" w:rsidRPr="00116F58" w:rsidTr="00E14448">
        <w:trPr>
          <w:cantSplit/>
          <w:trHeight w:val="453"/>
        </w:trPr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</w:tcPr>
          <w:p w:rsidR="00E14448" w:rsidRPr="00116F58" w:rsidRDefault="00E14448" w:rsidP="00E14448">
            <w:pPr>
              <w:ind w:left="2"/>
              <w:rPr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</w:tcBorders>
          </w:tcPr>
          <w:p w:rsidR="00E14448" w:rsidRPr="00116F58" w:rsidRDefault="00E14448" w:rsidP="00E14448">
            <w:pPr>
              <w:rPr>
                <w:sz w:val="18"/>
                <w:szCs w:val="18"/>
              </w:rPr>
            </w:pPr>
          </w:p>
        </w:tc>
        <w:tc>
          <w:tcPr>
            <w:tcW w:w="2653" w:type="pct"/>
            <w:shd w:val="clear" w:color="auto" w:fill="auto"/>
            <w:vAlign w:val="center"/>
          </w:tcPr>
          <w:p w:rsidR="00E14448" w:rsidRPr="00116F58" w:rsidRDefault="00E14448" w:rsidP="00E14448">
            <w:pPr>
              <w:rPr>
                <w:sz w:val="18"/>
                <w:szCs w:val="18"/>
              </w:rPr>
            </w:pPr>
            <w:r w:rsidRPr="00116F58">
              <w:rPr>
                <w:sz w:val="18"/>
                <w:szCs w:val="18"/>
              </w:rPr>
              <w:t xml:space="preserve">świadczenia  z  rządowego programu wspierania osób uprawnionych do świadczenia pielęgnacyjnego  za okres od IV-XII 2013r. </w:t>
            </w:r>
          </w:p>
        </w:tc>
        <w:tc>
          <w:tcPr>
            <w:tcW w:w="550" w:type="pct"/>
          </w:tcPr>
          <w:p w:rsidR="00E14448" w:rsidRPr="00116F58" w:rsidRDefault="00E14448" w:rsidP="00E14448">
            <w:pPr>
              <w:jc w:val="right"/>
              <w:rPr>
                <w:bCs/>
                <w:sz w:val="18"/>
                <w:szCs w:val="18"/>
              </w:rPr>
            </w:pPr>
            <w:r w:rsidRPr="00116F58">
              <w:rPr>
                <w:bCs/>
                <w:sz w:val="18"/>
                <w:szCs w:val="18"/>
              </w:rPr>
              <w:t>143</w:t>
            </w:r>
          </w:p>
        </w:tc>
        <w:tc>
          <w:tcPr>
            <w:tcW w:w="550" w:type="pct"/>
            <w:shd w:val="clear" w:color="auto" w:fill="auto"/>
          </w:tcPr>
          <w:p w:rsidR="00E14448" w:rsidRPr="00116F58" w:rsidRDefault="00E14448" w:rsidP="00E14448">
            <w:pPr>
              <w:rPr>
                <w:bCs/>
                <w:sz w:val="18"/>
                <w:szCs w:val="18"/>
              </w:rPr>
            </w:pPr>
            <w:r w:rsidRPr="00116F58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59.053,00</w:t>
            </w:r>
          </w:p>
        </w:tc>
        <w:tc>
          <w:tcPr>
            <w:tcW w:w="547" w:type="pct"/>
            <w:shd w:val="clear" w:color="auto" w:fill="auto"/>
          </w:tcPr>
          <w:p w:rsidR="00E14448" w:rsidRPr="00116F58" w:rsidRDefault="00E14448" w:rsidP="00E14448">
            <w:pPr>
              <w:jc w:val="right"/>
              <w:rPr>
                <w:sz w:val="18"/>
                <w:szCs w:val="18"/>
              </w:rPr>
            </w:pPr>
            <w:r w:rsidRPr="00116F58">
              <w:rPr>
                <w:sz w:val="18"/>
                <w:szCs w:val="18"/>
              </w:rPr>
              <w:t>28.600,00</w:t>
            </w:r>
          </w:p>
        </w:tc>
      </w:tr>
      <w:tr w:rsidR="00E14448" w:rsidRPr="00116F58" w:rsidTr="00E14448">
        <w:trPr>
          <w:cantSplit/>
          <w:trHeight w:val="243"/>
        </w:trPr>
        <w:tc>
          <w:tcPr>
            <w:tcW w:w="352" w:type="pct"/>
            <w:tcBorders>
              <w:top w:val="nil"/>
            </w:tcBorders>
            <w:shd w:val="clear" w:color="auto" w:fill="auto"/>
          </w:tcPr>
          <w:p w:rsidR="00E14448" w:rsidRPr="00116F58" w:rsidRDefault="00E14448" w:rsidP="00E14448">
            <w:pPr>
              <w:ind w:left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</w:tcPr>
          <w:p w:rsidR="00E14448" w:rsidRPr="00116F58" w:rsidRDefault="00E14448" w:rsidP="00E14448">
            <w:pPr>
              <w:rPr>
                <w:b/>
                <w:sz w:val="18"/>
                <w:szCs w:val="18"/>
              </w:rPr>
            </w:pPr>
            <w:r w:rsidRPr="00116F58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2653" w:type="pct"/>
            <w:shd w:val="clear" w:color="auto" w:fill="auto"/>
            <w:vAlign w:val="center"/>
          </w:tcPr>
          <w:p w:rsidR="00E14448" w:rsidRPr="00116F58" w:rsidRDefault="00E14448" w:rsidP="00E14448">
            <w:pPr>
              <w:rPr>
                <w:b/>
                <w:sz w:val="18"/>
                <w:szCs w:val="18"/>
              </w:rPr>
            </w:pPr>
            <w:r w:rsidRPr="00116F58">
              <w:rPr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550" w:type="pct"/>
          </w:tcPr>
          <w:p w:rsidR="00E14448" w:rsidRPr="00116F58" w:rsidRDefault="00E14448" w:rsidP="00E1444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:rsidR="00E14448" w:rsidRPr="00116F58" w:rsidRDefault="00E14448" w:rsidP="00E14448">
            <w:pPr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 xml:space="preserve">   1.772,00</w:t>
            </w:r>
          </w:p>
        </w:tc>
        <w:tc>
          <w:tcPr>
            <w:tcW w:w="547" w:type="pct"/>
            <w:shd w:val="clear" w:color="auto" w:fill="auto"/>
          </w:tcPr>
          <w:p w:rsidR="00E14448" w:rsidRPr="00116F58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 w:rsidRPr="00116F58"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E14448" w:rsidTr="00E14448">
        <w:trPr>
          <w:cantSplit/>
          <w:trHeight w:val="243"/>
        </w:trPr>
        <w:tc>
          <w:tcPr>
            <w:tcW w:w="3353" w:type="pct"/>
            <w:gridSpan w:val="3"/>
            <w:shd w:val="clear" w:color="auto" w:fill="FFFF00"/>
          </w:tcPr>
          <w:p w:rsidR="00E14448" w:rsidRPr="00E14448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 w:rsidRPr="00E14448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550" w:type="pct"/>
            <w:shd w:val="clear" w:color="auto" w:fill="FFFF00"/>
          </w:tcPr>
          <w:p w:rsidR="00E14448" w:rsidRPr="00E14448" w:rsidRDefault="00E14448" w:rsidP="00E1444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FFF00"/>
          </w:tcPr>
          <w:p w:rsidR="00E14448" w:rsidRPr="00E14448" w:rsidRDefault="00E14448" w:rsidP="00E14448">
            <w:pPr>
              <w:rPr>
                <w:b/>
                <w:bCs/>
                <w:sz w:val="18"/>
                <w:szCs w:val="18"/>
              </w:rPr>
            </w:pPr>
            <w:r w:rsidRPr="00E14448">
              <w:rPr>
                <w:b/>
                <w:bCs/>
                <w:sz w:val="18"/>
                <w:szCs w:val="18"/>
              </w:rPr>
              <w:t>61.025,00</w:t>
            </w:r>
          </w:p>
        </w:tc>
        <w:tc>
          <w:tcPr>
            <w:tcW w:w="547" w:type="pct"/>
            <w:shd w:val="clear" w:color="auto" w:fill="FFFF00"/>
          </w:tcPr>
          <w:p w:rsidR="00E14448" w:rsidRPr="00E14448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 w:rsidRPr="00E14448">
              <w:rPr>
                <w:b/>
                <w:sz w:val="18"/>
                <w:szCs w:val="18"/>
              </w:rPr>
              <w:t>28.800,00</w:t>
            </w:r>
          </w:p>
        </w:tc>
      </w:tr>
    </w:tbl>
    <w:p w:rsidR="00077DB4" w:rsidRDefault="00077DB4" w:rsidP="001F6C8E">
      <w:pPr>
        <w:jc w:val="both"/>
      </w:pPr>
    </w:p>
    <w:p w:rsidR="00077DB4" w:rsidRPr="000F285C" w:rsidRDefault="00077DB4" w:rsidP="00E81C9F">
      <w:pPr>
        <w:pStyle w:val="Tekstpodstawowywcity2"/>
        <w:ind w:left="0" w:firstLine="0"/>
        <w:jc w:val="both"/>
        <w:rPr>
          <w:b/>
          <w:u w:val="single"/>
        </w:rPr>
      </w:pPr>
      <w:r w:rsidRPr="000F285C">
        <w:rPr>
          <w:b/>
          <w:u w:val="single"/>
        </w:rPr>
        <w:t>Wynagrodzenie za sprawowanie kurateli</w:t>
      </w:r>
    </w:p>
    <w:p w:rsidR="00077DB4" w:rsidRPr="007E4490" w:rsidRDefault="00077DB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077DB4" w:rsidRPr="007A6AAD" w:rsidRDefault="00077DB4" w:rsidP="00E81C9F">
      <w:pPr>
        <w:rPr>
          <w:sz w:val="16"/>
          <w:szCs w:val="16"/>
        </w:rPr>
      </w:pPr>
    </w:p>
    <w:p w:rsidR="00E14448" w:rsidRPr="00E14448" w:rsidRDefault="00E14448" w:rsidP="00E14448">
      <w:pPr>
        <w:jc w:val="both"/>
        <w:rPr>
          <w:sz w:val="24"/>
          <w:szCs w:val="24"/>
        </w:rPr>
      </w:pPr>
      <w:r w:rsidRPr="00E14448">
        <w:rPr>
          <w:sz w:val="24"/>
          <w:szCs w:val="24"/>
        </w:rPr>
        <w:t>Postanowieniami sądu nałożony został obowiązek wypłaty kuratorom wynagrodzenia za sprawowanie kurateli nad częściowo ubezwłasnowolnionymi mieszkańcami gminy ze środków publicznych Gminy Więcbork (postanowienie Sądu Rejonowego w Tucholi III Wydział Rodzinny i Nieletnich z dnia 16 maja 2011r. - 100,00 zł miesięcznie, postanowienie Sądu Rejonowego w Świeciu VIII Zamiejscowy Wydział Rodzinny i Nieletnich z siedzibą w Tucholi z dnia 8 kwietnia 2013r. - 120,00 zł miesięcznie)</w:t>
      </w:r>
    </w:p>
    <w:p w:rsidR="00077DB4" w:rsidRPr="00E14448" w:rsidRDefault="00E14448" w:rsidP="00E14448">
      <w:pPr>
        <w:jc w:val="both"/>
        <w:rPr>
          <w:sz w:val="24"/>
          <w:szCs w:val="24"/>
        </w:rPr>
      </w:pPr>
      <w:r w:rsidRPr="00E14448">
        <w:rPr>
          <w:sz w:val="24"/>
          <w:szCs w:val="24"/>
        </w:rPr>
        <w:t xml:space="preserve">Na realizację zadania zgodnie z planem finansowym w 2013r. tut. ośrodek dysponował kwotą </w:t>
      </w:r>
      <w:r w:rsidRPr="00E14448">
        <w:rPr>
          <w:b/>
          <w:sz w:val="24"/>
          <w:szCs w:val="24"/>
        </w:rPr>
        <w:t>3.800,00 zł</w:t>
      </w:r>
      <w:r w:rsidRPr="00E14448">
        <w:rPr>
          <w:sz w:val="24"/>
          <w:szCs w:val="24"/>
        </w:rPr>
        <w:t xml:space="preserve">. Na dzień 30.06.2013r. wydatkowano kwotę </w:t>
      </w:r>
      <w:r w:rsidRPr="00E14448">
        <w:rPr>
          <w:b/>
          <w:sz w:val="24"/>
          <w:szCs w:val="24"/>
        </w:rPr>
        <w:t>2.000,00 zł</w:t>
      </w:r>
      <w:r w:rsidRPr="00E14448">
        <w:rPr>
          <w:sz w:val="24"/>
          <w:szCs w:val="24"/>
        </w:rPr>
        <w:t xml:space="preserve"> (100,00% ogółu planu).</w:t>
      </w:r>
      <w:r w:rsidR="00077DB4" w:rsidRPr="00E14448">
        <w:rPr>
          <w:sz w:val="24"/>
          <w:szCs w:val="24"/>
        </w:rPr>
        <w:t xml:space="preserve">  </w:t>
      </w:r>
    </w:p>
    <w:p w:rsidR="00077DB4" w:rsidRPr="007A6AAD" w:rsidRDefault="00077DB4" w:rsidP="009569EA">
      <w:pPr>
        <w:jc w:val="both"/>
        <w:rPr>
          <w:sz w:val="16"/>
          <w:szCs w:val="16"/>
        </w:rPr>
      </w:pPr>
      <w:r w:rsidRPr="00E81C9F">
        <w:rPr>
          <w:sz w:val="24"/>
          <w:szCs w:val="24"/>
        </w:rPr>
        <w:t xml:space="preserve">  </w:t>
      </w:r>
    </w:p>
    <w:p w:rsidR="00E14448" w:rsidRPr="00E14448" w:rsidRDefault="00077DB4" w:rsidP="00E14448">
      <w:pPr>
        <w:pStyle w:val="Tekstpodstawowy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 xml:space="preserve">Wykonanie w rozdziale 85295 za </w:t>
      </w:r>
      <w:r w:rsidR="00E14448" w:rsidRPr="00E14448">
        <w:rPr>
          <w:b/>
          <w:szCs w:val="24"/>
        </w:rPr>
        <w:t>I półrocze 2013r.</w:t>
      </w:r>
    </w:p>
    <w:p w:rsidR="00077DB4" w:rsidRPr="007A6AAD" w:rsidRDefault="00077DB4" w:rsidP="001F6C8E">
      <w:pPr>
        <w:pStyle w:val="Tekstpodstawowy"/>
        <w:spacing w:line="240" w:lineRule="auto"/>
        <w:rPr>
          <w:b/>
          <w:sz w:val="16"/>
          <w:szCs w:val="1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09"/>
        <w:gridCol w:w="2835"/>
        <w:gridCol w:w="1134"/>
        <w:gridCol w:w="1417"/>
      </w:tblGrid>
      <w:tr w:rsidR="00077DB4" w:rsidRPr="000670F5" w:rsidTr="00E81C9F">
        <w:trPr>
          <w:trHeight w:val="56"/>
          <w:jc w:val="center"/>
        </w:trPr>
        <w:tc>
          <w:tcPr>
            <w:tcW w:w="6804" w:type="dxa"/>
            <w:gridSpan w:val="5"/>
            <w:shd w:val="clear" w:color="auto" w:fill="FFFF00"/>
          </w:tcPr>
          <w:p w:rsidR="00077DB4" w:rsidRPr="000670F5" w:rsidRDefault="00077DB4" w:rsidP="000E5B9B">
            <w:pPr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Pozostała działalność</w:t>
            </w:r>
          </w:p>
          <w:p w:rsidR="00077DB4" w:rsidRPr="000670F5" w:rsidRDefault="00077DB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wynagrodzenie za sprawowanie kurateli</w:t>
            </w:r>
          </w:p>
        </w:tc>
      </w:tr>
      <w:tr w:rsidR="00077DB4" w:rsidRPr="000670F5" w:rsidTr="00E81C9F">
        <w:trPr>
          <w:trHeight w:val="20"/>
          <w:jc w:val="center"/>
        </w:trPr>
        <w:tc>
          <w:tcPr>
            <w:tcW w:w="709" w:type="dxa"/>
            <w:shd w:val="clear" w:color="auto" w:fill="FFFF00"/>
          </w:tcPr>
          <w:p w:rsidR="00077DB4" w:rsidRPr="000670F5" w:rsidRDefault="00077DB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709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835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417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E14448" w:rsidRPr="000670F5" w:rsidTr="00E81C9F">
        <w:trPr>
          <w:jc w:val="center"/>
        </w:trPr>
        <w:tc>
          <w:tcPr>
            <w:tcW w:w="709" w:type="dxa"/>
          </w:tcPr>
          <w:p w:rsidR="00E14448" w:rsidRPr="000670F5" w:rsidRDefault="00E14448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709" w:type="dxa"/>
            <w:vAlign w:val="center"/>
          </w:tcPr>
          <w:p w:rsidR="00E14448" w:rsidRPr="000670F5" w:rsidRDefault="00E14448" w:rsidP="000E5B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835" w:type="dxa"/>
            <w:vAlign w:val="center"/>
          </w:tcPr>
          <w:p w:rsidR="00E14448" w:rsidRPr="007617C3" w:rsidRDefault="00E14448" w:rsidP="000E5B9B">
            <w:pPr>
              <w:tabs>
                <w:tab w:val="left" w:pos="2673"/>
              </w:tabs>
              <w:rPr>
                <w:b/>
                <w:sz w:val="18"/>
                <w:szCs w:val="18"/>
              </w:rPr>
            </w:pPr>
            <w:r w:rsidRPr="007617C3">
              <w:rPr>
                <w:b/>
                <w:sz w:val="18"/>
                <w:szCs w:val="18"/>
              </w:rPr>
              <w:t>Wynagrodzenia bezosobowe</w:t>
            </w:r>
            <w:r w:rsidRPr="007617C3">
              <w:rPr>
                <w:b/>
                <w:sz w:val="18"/>
                <w:szCs w:val="18"/>
              </w:rPr>
              <w:tab/>
            </w:r>
          </w:p>
        </w:tc>
        <w:tc>
          <w:tcPr>
            <w:tcW w:w="1134" w:type="dxa"/>
            <w:vAlign w:val="center"/>
          </w:tcPr>
          <w:p w:rsidR="00E14448" w:rsidRPr="007617C3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3.800,00</w:t>
            </w:r>
          </w:p>
        </w:tc>
        <w:tc>
          <w:tcPr>
            <w:tcW w:w="1417" w:type="dxa"/>
            <w:vAlign w:val="center"/>
          </w:tcPr>
          <w:p w:rsidR="00E14448" w:rsidRPr="007617C3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2.000,00</w:t>
            </w:r>
          </w:p>
        </w:tc>
      </w:tr>
    </w:tbl>
    <w:p w:rsidR="00077DB4" w:rsidRPr="007A6AAD" w:rsidRDefault="00077DB4" w:rsidP="001F6C8E">
      <w:pPr>
        <w:rPr>
          <w:b/>
          <w:sz w:val="16"/>
          <w:szCs w:val="16"/>
        </w:rPr>
      </w:pPr>
    </w:p>
    <w:p w:rsidR="00077DB4" w:rsidRPr="009C75FE" w:rsidRDefault="00E14448" w:rsidP="000857BD">
      <w:pPr>
        <w:pStyle w:val="Tekstpodstawowywcity2"/>
        <w:ind w:left="0" w:firstLine="0"/>
        <w:jc w:val="both"/>
        <w:rPr>
          <w:b/>
          <w:u w:val="single"/>
        </w:rPr>
      </w:pPr>
      <w:r w:rsidRPr="000A5379">
        <w:rPr>
          <w:b/>
          <w:szCs w:val="24"/>
          <w:u w:val="single"/>
        </w:rPr>
        <w:t>Działania aktywizujące i integrujące społeczność lokalną</w:t>
      </w:r>
    </w:p>
    <w:p w:rsidR="00077DB4" w:rsidRPr="007E4490" w:rsidRDefault="00077DB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077DB4" w:rsidRPr="007A6AAD" w:rsidRDefault="00077DB4" w:rsidP="001F6C8E">
      <w:pPr>
        <w:jc w:val="both"/>
        <w:rPr>
          <w:sz w:val="16"/>
          <w:szCs w:val="16"/>
        </w:rPr>
      </w:pPr>
    </w:p>
    <w:p w:rsidR="00E14448" w:rsidRPr="00E14448" w:rsidRDefault="00E14448" w:rsidP="00E14448">
      <w:pPr>
        <w:jc w:val="both"/>
        <w:rPr>
          <w:sz w:val="24"/>
          <w:szCs w:val="24"/>
        </w:rPr>
      </w:pPr>
      <w:r w:rsidRPr="00E14448">
        <w:rPr>
          <w:sz w:val="24"/>
          <w:szCs w:val="24"/>
        </w:rPr>
        <w:t xml:space="preserve">W 2013r. na działania aktywizujące i integrujące społeczność lokalną, tut. ośrodek dysponuje kwotą </w:t>
      </w:r>
      <w:r w:rsidRPr="00E14448">
        <w:rPr>
          <w:b/>
          <w:sz w:val="24"/>
          <w:szCs w:val="24"/>
        </w:rPr>
        <w:t>16.920,00 zł</w:t>
      </w:r>
      <w:r w:rsidRPr="00E14448">
        <w:rPr>
          <w:sz w:val="24"/>
          <w:szCs w:val="24"/>
        </w:rPr>
        <w:t xml:space="preserve"> z czego na dzień 30.06.2013r. </w:t>
      </w:r>
      <w:r w:rsidRPr="00E14448">
        <w:rPr>
          <w:b/>
          <w:sz w:val="24"/>
          <w:szCs w:val="24"/>
          <w:u w:val="single"/>
        </w:rPr>
        <w:t>nie wydatkowano żadnych środków</w:t>
      </w:r>
      <w:r w:rsidRPr="00E14448">
        <w:rPr>
          <w:sz w:val="24"/>
          <w:szCs w:val="24"/>
        </w:rPr>
        <w:t xml:space="preserve">. Działania planuje się przeprowadzić w drugiej połowie 2013r. </w:t>
      </w:r>
    </w:p>
    <w:p w:rsidR="00077DB4" w:rsidRDefault="00077DB4" w:rsidP="00FC1026">
      <w:pPr>
        <w:autoSpaceDE w:val="0"/>
        <w:autoSpaceDN w:val="0"/>
        <w:adjustRightInd w:val="0"/>
        <w:rPr>
          <w:b/>
          <w:sz w:val="28"/>
          <w:szCs w:val="28"/>
          <w:u w:val="double"/>
        </w:rPr>
      </w:pPr>
    </w:p>
    <w:p w:rsidR="00E14448" w:rsidRDefault="00E14448" w:rsidP="00E14448">
      <w:pPr>
        <w:pStyle w:val="Tekstpodstawowy"/>
        <w:spacing w:line="240" w:lineRule="auto"/>
        <w:jc w:val="center"/>
        <w:rPr>
          <w:b/>
          <w:szCs w:val="24"/>
        </w:rPr>
      </w:pPr>
      <w:r w:rsidRPr="00E14448">
        <w:rPr>
          <w:b/>
          <w:szCs w:val="24"/>
        </w:rPr>
        <w:t>Wykonanie w rozdziale 85295 za I półrocze 2013</w:t>
      </w:r>
      <w:r>
        <w:rPr>
          <w:b/>
          <w:szCs w:val="24"/>
        </w:rPr>
        <w:t xml:space="preserve"> </w:t>
      </w:r>
      <w:r w:rsidRPr="00E14448">
        <w:rPr>
          <w:b/>
          <w:szCs w:val="24"/>
        </w:rPr>
        <w:t>r.</w:t>
      </w:r>
    </w:p>
    <w:p w:rsidR="00E14448" w:rsidRPr="00E14448" w:rsidRDefault="00E14448" w:rsidP="00E14448">
      <w:pPr>
        <w:pStyle w:val="Tekstpodstawowy"/>
        <w:spacing w:line="240" w:lineRule="auto"/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719"/>
        <w:gridCol w:w="5183"/>
        <w:gridCol w:w="1348"/>
        <w:gridCol w:w="1350"/>
      </w:tblGrid>
      <w:tr w:rsidR="00E14448" w:rsidRPr="004030D0" w:rsidTr="00E14448">
        <w:trPr>
          <w:cantSplit/>
          <w:trHeight w:val="355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E14448" w:rsidRDefault="00E14448" w:rsidP="00E14448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 xml:space="preserve">Pozostała działalność </w:t>
            </w:r>
          </w:p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działania aktywizujące i integrujące społeczność lokalną</w:t>
            </w:r>
          </w:p>
        </w:tc>
      </w:tr>
      <w:tr w:rsidR="00E14448" w:rsidRPr="004030D0" w:rsidTr="00E14448">
        <w:trPr>
          <w:cantSplit/>
          <w:trHeight w:val="279"/>
        </w:trPr>
        <w:tc>
          <w:tcPr>
            <w:tcW w:w="440" w:type="pct"/>
            <w:shd w:val="clear" w:color="auto" w:fill="FFFF00"/>
            <w:vAlign w:val="center"/>
          </w:tcPr>
          <w:p w:rsidR="00E14448" w:rsidRPr="004030D0" w:rsidRDefault="00E14448" w:rsidP="00E1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14448" w:rsidRPr="004030D0" w:rsidRDefault="00E14448" w:rsidP="00E14448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74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14448" w:rsidRPr="004030D0" w:rsidRDefault="00E14448" w:rsidP="00E14448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14448" w:rsidRPr="004030D0" w:rsidRDefault="00E14448" w:rsidP="00E14448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14448" w:rsidRPr="004030D0" w:rsidRDefault="00E14448" w:rsidP="00E14448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wykonanie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vMerge w:val="restart"/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748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14448" w:rsidRDefault="00E14448" w:rsidP="00E14448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Pr="004030D0">
              <w:rPr>
                <w:b/>
                <w:sz w:val="18"/>
                <w:szCs w:val="18"/>
              </w:rPr>
              <w:t>ynagrodzenia bezosobowe</w:t>
            </w:r>
          </w:p>
        </w:tc>
        <w:tc>
          <w:tcPr>
            <w:tcW w:w="715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14448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3.460,00</w:t>
            </w:r>
          </w:p>
        </w:tc>
        <w:tc>
          <w:tcPr>
            <w:tcW w:w="716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14448" w:rsidRPr="004030D0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  <w:trHeight w:val="193"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pStyle w:val="Tekstpodstawowy"/>
              <w:numPr>
                <w:ilvl w:val="0"/>
                <w:numId w:val="12"/>
              </w:numPr>
              <w:tabs>
                <w:tab w:val="clear" w:pos="6237"/>
              </w:tabs>
              <w:spacing w:line="240" w:lineRule="auto"/>
              <w:ind w:left="4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muzyczne, muzyk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Pr="004030D0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  <w:tc>
          <w:tcPr>
            <w:tcW w:w="71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Pr="004030D0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E14448" w:rsidRPr="004030D0" w:rsidTr="00E14448">
        <w:trPr>
          <w:cantSplit/>
          <w:trHeight w:val="157"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pStyle w:val="Tekstpodstawowy"/>
              <w:numPr>
                <w:ilvl w:val="0"/>
                <w:numId w:val="12"/>
              </w:numPr>
              <w:tabs>
                <w:tab w:val="clear" w:pos="6237"/>
              </w:tabs>
              <w:spacing w:line="240" w:lineRule="auto"/>
              <w:ind w:left="4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dydaktyczne, pedagog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71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Pr="004030D0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  <w:trHeight w:val="108"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pStyle w:val="Tekstpodstawowy"/>
              <w:numPr>
                <w:ilvl w:val="0"/>
                <w:numId w:val="12"/>
              </w:numPr>
              <w:tabs>
                <w:tab w:val="clear" w:pos="6237"/>
              </w:tabs>
              <w:spacing w:line="240" w:lineRule="auto"/>
              <w:ind w:left="4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animacyjne, animator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71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Pr="004030D0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  <w:trHeight w:val="356"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pStyle w:val="Tekstpodstawowy"/>
              <w:numPr>
                <w:ilvl w:val="0"/>
                <w:numId w:val="12"/>
              </w:numPr>
              <w:tabs>
                <w:tab w:val="clear" w:pos="6237"/>
              </w:tabs>
              <w:spacing w:line="240" w:lineRule="auto"/>
              <w:ind w:left="4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Warsztat motywacyjno-integracyjny, trener kompetencji społecznych - pedagog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shd w:val="clear" w:color="auto" w:fill="auto"/>
          </w:tcPr>
          <w:p w:rsidR="00E14448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716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  <w:trHeight w:val="177"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pStyle w:val="Tekstpodstawowy"/>
              <w:numPr>
                <w:ilvl w:val="0"/>
                <w:numId w:val="12"/>
              </w:numPr>
              <w:tabs>
                <w:tab w:val="clear" w:pos="6237"/>
              </w:tabs>
              <w:spacing w:line="240" w:lineRule="auto"/>
              <w:ind w:left="4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Profilaktyka przemocy w rodzinie, terapeuta - pedagog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71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Pr="004030D0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2748" w:type="pct"/>
            <w:tcBorders>
              <w:bottom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4030D0">
              <w:rPr>
                <w:b/>
                <w:sz w:val="18"/>
                <w:szCs w:val="18"/>
              </w:rPr>
              <w:t xml:space="preserve">akup materiałów i wyposażenia 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448" w:rsidRPr="004030D0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8.760,00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448" w:rsidRPr="004030D0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pStyle w:val="Tekstpodstawowy"/>
              <w:numPr>
                <w:ilvl w:val="0"/>
                <w:numId w:val="8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materiały do organizacji stanowisk animacyjnych - Piknik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Pr="004030D0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71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Pr="00E41E24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 w:rsidRPr="00E41E24"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  <w:shd w:val="clear" w:color="auto" w:fill="auto"/>
          </w:tcPr>
          <w:p w:rsidR="00E14448" w:rsidRDefault="00E14448" w:rsidP="00E14448">
            <w:pPr>
              <w:pStyle w:val="Tekstpodstawowy"/>
              <w:numPr>
                <w:ilvl w:val="0"/>
                <w:numId w:val="8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materiały biurowe i artykuły piśmiennicze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760,00</w:t>
            </w:r>
          </w:p>
        </w:tc>
        <w:tc>
          <w:tcPr>
            <w:tcW w:w="71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Pr="00E41E24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  <w:shd w:val="clear" w:color="auto" w:fill="auto"/>
          </w:tcPr>
          <w:p w:rsidR="00E14448" w:rsidRDefault="00E14448" w:rsidP="00E14448">
            <w:pPr>
              <w:pStyle w:val="Tekstpodstawowy"/>
              <w:numPr>
                <w:ilvl w:val="0"/>
                <w:numId w:val="8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poczęstunek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2.200,00</w:t>
            </w:r>
          </w:p>
        </w:tc>
        <w:tc>
          <w:tcPr>
            <w:tcW w:w="71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Pr="00E41E24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pStyle w:val="Tekstpodstawowy"/>
              <w:numPr>
                <w:ilvl w:val="0"/>
                <w:numId w:val="8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konsumpcja – (Wigilia)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Pr="004030D0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71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Pr="00E41E24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pStyle w:val="Tekstpodstawowy"/>
              <w:numPr>
                <w:ilvl w:val="0"/>
                <w:numId w:val="8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upominki okolicznościowe - Wigilia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Pr="004030D0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  <w:tc>
          <w:tcPr>
            <w:tcW w:w="71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pStyle w:val="Tekstpodstawowy"/>
              <w:numPr>
                <w:ilvl w:val="0"/>
                <w:numId w:val="8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materiały promocyjne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Pr="004030D0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71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748" w:type="pct"/>
            <w:tcBorders>
              <w:bottom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4030D0">
              <w:rPr>
                <w:b/>
                <w:sz w:val="18"/>
                <w:szCs w:val="18"/>
              </w:rPr>
              <w:t>akup usług pozostałych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448" w:rsidRPr="004030D0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4.700,00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448" w:rsidRPr="004030D0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2748" w:type="pct"/>
            <w:tcBorders>
              <w:bottom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pStyle w:val="Tekstpodstawowy"/>
              <w:numPr>
                <w:ilvl w:val="0"/>
                <w:numId w:val="9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usługi animacyjne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448" w:rsidRPr="0095225F" w:rsidRDefault="00E14448" w:rsidP="00E14448">
            <w:pPr>
              <w:jc w:val="right"/>
              <w:rPr>
                <w:sz w:val="18"/>
                <w:szCs w:val="18"/>
              </w:rPr>
            </w:pPr>
            <w:r w:rsidRPr="0095225F">
              <w:rPr>
                <w:sz w:val="18"/>
                <w:szCs w:val="18"/>
              </w:rPr>
              <w:t>2.000,00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448" w:rsidRPr="002B1F08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 w:rsidRPr="002B1F08"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2748" w:type="pct"/>
            <w:tcBorders>
              <w:bottom w:val="dashSmallGap" w:sz="4" w:space="0" w:color="auto"/>
            </w:tcBorders>
            <w:shd w:val="clear" w:color="auto" w:fill="auto"/>
          </w:tcPr>
          <w:p w:rsidR="00E14448" w:rsidRPr="00597D23" w:rsidRDefault="00E14448" w:rsidP="00E14448">
            <w:pPr>
              <w:pStyle w:val="Tekstpodstawowy"/>
              <w:numPr>
                <w:ilvl w:val="0"/>
                <w:numId w:val="9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muzyczna - Wigilia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448" w:rsidRPr="00AE5A46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448" w:rsidRPr="002B1F08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 w:rsidRPr="002B1F08"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2748" w:type="pct"/>
            <w:tcBorders>
              <w:bottom w:val="dashSmallGap" w:sz="4" w:space="0" w:color="auto"/>
            </w:tcBorders>
            <w:shd w:val="clear" w:color="auto" w:fill="auto"/>
          </w:tcPr>
          <w:p w:rsidR="00E14448" w:rsidRDefault="00E14448" w:rsidP="00E14448">
            <w:pPr>
              <w:pStyle w:val="Tekstpodstawowy"/>
              <w:numPr>
                <w:ilvl w:val="0"/>
                <w:numId w:val="9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warsztat wizażu, wizażystka - </w:t>
            </w:r>
            <w:proofErr w:type="spellStart"/>
            <w:r>
              <w:rPr>
                <w:sz w:val="18"/>
                <w:szCs w:val="18"/>
              </w:rPr>
              <w:t>KIS</w:t>
            </w:r>
            <w:proofErr w:type="spellEnd"/>
          </w:p>
        </w:tc>
        <w:tc>
          <w:tcPr>
            <w:tcW w:w="715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448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448" w:rsidRPr="002B1F08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 w:rsidRPr="002B1F08"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2748" w:type="pct"/>
            <w:tcBorders>
              <w:bottom w:val="dashSmallGap" w:sz="4" w:space="0" w:color="auto"/>
            </w:tcBorders>
            <w:shd w:val="clear" w:color="auto" w:fill="auto"/>
          </w:tcPr>
          <w:p w:rsidR="00E14448" w:rsidRDefault="00E14448" w:rsidP="00E14448">
            <w:pPr>
              <w:pStyle w:val="Tekstpodstawowy"/>
              <w:numPr>
                <w:ilvl w:val="0"/>
                <w:numId w:val="9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pracy, prawnik - </w:t>
            </w:r>
            <w:proofErr w:type="spellStart"/>
            <w:r>
              <w:rPr>
                <w:sz w:val="18"/>
                <w:szCs w:val="18"/>
              </w:rPr>
              <w:t>KIS</w:t>
            </w:r>
            <w:proofErr w:type="spellEnd"/>
          </w:p>
        </w:tc>
        <w:tc>
          <w:tcPr>
            <w:tcW w:w="715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448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448" w:rsidRPr="002B1F08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 w:rsidRPr="002B1F08"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2748" w:type="pct"/>
            <w:tcBorders>
              <w:bottom w:val="dashSmallGap" w:sz="4" w:space="0" w:color="auto"/>
            </w:tcBorders>
            <w:shd w:val="clear" w:color="auto" w:fill="auto"/>
          </w:tcPr>
          <w:p w:rsidR="00E14448" w:rsidRDefault="00E14448" w:rsidP="00E14448">
            <w:pPr>
              <w:pStyle w:val="Tekstpodstawowy"/>
              <w:numPr>
                <w:ilvl w:val="0"/>
                <w:numId w:val="9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pierwsza pomoc </w:t>
            </w:r>
            <w:proofErr w:type="spellStart"/>
            <w:r>
              <w:rPr>
                <w:sz w:val="18"/>
                <w:szCs w:val="18"/>
              </w:rPr>
              <w:t>przedmedyczna</w:t>
            </w:r>
            <w:proofErr w:type="spellEnd"/>
            <w:r>
              <w:rPr>
                <w:sz w:val="18"/>
                <w:szCs w:val="18"/>
              </w:rPr>
              <w:t xml:space="preserve">, ratownik medyczny - </w:t>
            </w:r>
            <w:proofErr w:type="spellStart"/>
            <w:r>
              <w:rPr>
                <w:sz w:val="18"/>
                <w:szCs w:val="18"/>
              </w:rPr>
              <w:t>KIS</w:t>
            </w:r>
            <w:proofErr w:type="spellEnd"/>
          </w:p>
        </w:tc>
        <w:tc>
          <w:tcPr>
            <w:tcW w:w="715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448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14448" w:rsidRPr="002B1F08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 w:rsidRPr="002B1F08"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vMerge/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b/>
                <w:sz w:val="18"/>
                <w:szCs w:val="18"/>
              </w:rPr>
            </w:pPr>
          </w:p>
        </w:tc>
        <w:tc>
          <w:tcPr>
            <w:tcW w:w="2748" w:type="pct"/>
            <w:tcBorders>
              <w:bottom w:val="dashSmallGap" w:sz="4" w:space="0" w:color="auto"/>
            </w:tcBorders>
            <w:shd w:val="clear" w:color="auto" w:fill="auto"/>
          </w:tcPr>
          <w:p w:rsidR="00E14448" w:rsidRDefault="00E14448" w:rsidP="00E14448">
            <w:pPr>
              <w:pStyle w:val="Tekstpodstawowy"/>
              <w:numPr>
                <w:ilvl w:val="0"/>
                <w:numId w:val="9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warsztaty kształtowania prawidłowych postaw życiowych, psycholog - </w:t>
            </w:r>
            <w:proofErr w:type="spellStart"/>
            <w:r>
              <w:rPr>
                <w:sz w:val="18"/>
                <w:szCs w:val="18"/>
              </w:rPr>
              <w:t>KIS</w:t>
            </w:r>
            <w:proofErr w:type="spellEnd"/>
          </w:p>
        </w:tc>
        <w:tc>
          <w:tcPr>
            <w:tcW w:w="715" w:type="pct"/>
            <w:tcBorders>
              <w:bottom w:val="dashSmallGap" w:sz="4" w:space="0" w:color="auto"/>
            </w:tcBorders>
            <w:shd w:val="clear" w:color="auto" w:fill="auto"/>
          </w:tcPr>
          <w:p w:rsidR="00E14448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shd w:val="clear" w:color="auto" w:fill="auto"/>
          </w:tcPr>
          <w:p w:rsidR="00E14448" w:rsidRPr="002B1F08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 w:rsidRPr="002B1F08"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</w:trPr>
        <w:tc>
          <w:tcPr>
            <w:tcW w:w="440" w:type="pct"/>
            <w:tcBorders>
              <w:top w:val="nil"/>
            </w:tcBorders>
            <w:shd w:val="clear" w:color="auto" w:fill="auto"/>
          </w:tcPr>
          <w:p w:rsidR="00E14448" w:rsidRPr="004030D0" w:rsidRDefault="00E14448" w:rsidP="00E14448">
            <w:pPr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  <w:shd w:val="clear" w:color="auto" w:fill="auto"/>
          </w:tcPr>
          <w:p w:rsidR="00E14448" w:rsidRPr="004030D0" w:rsidRDefault="00E14448" w:rsidP="00E14448">
            <w:pPr>
              <w:rPr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  <w:shd w:val="clear" w:color="auto" w:fill="auto"/>
          </w:tcPr>
          <w:p w:rsidR="00E14448" w:rsidRDefault="00E14448" w:rsidP="00E14448">
            <w:pPr>
              <w:pStyle w:val="Tekstpodstawowy"/>
              <w:numPr>
                <w:ilvl w:val="0"/>
                <w:numId w:val="9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grupowy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Default="00E14448" w:rsidP="00E1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71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14448" w:rsidRPr="002B1F08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 w:rsidRPr="002B1F08">
              <w:rPr>
                <w:b/>
                <w:sz w:val="18"/>
                <w:szCs w:val="18"/>
              </w:rPr>
              <w:t>0,00</w:t>
            </w:r>
          </w:p>
        </w:tc>
      </w:tr>
      <w:tr w:rsidR="00E14448" w:rsidRPr="004030D0" w:rsidTr="00E14448">
        <w:trPr>
          <w:cantSplit/>
        </w:trPr>
        <w:tc>
          <w:tcPr>
            <w:tcW w:w="3569" w:type="pct"/>
            <w:gridSpan w:val="3"/>
            <w:shd w:val="clear" w:color="auto" w:fill="FFFF00"/>
          </w:tcPr>
          <w:p w:rsidR="00E14448" w:rsidRPr="004030D0" w:rsidRDefault="00E14448" w:rsidP="00E14448">
            <w:pPr>
              <w:pStyle w:val="Tekstpodstawowy"/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E14448" w:rsidRPr="004030D0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16.920,00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E14448" w:rsidRPr="004030D0" w:rsidRDefault="00E14448" w:rsidP="00E14448">
            <w:pPr>
              <w:jc w:val="right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</w:tbl>
    <w:p w:rsidR="00E14448" w:rsidRDefault="00E14448" w:rsidP="00FC1026">
      <w:pPr>
        <w:autoSpaceDE w:val="0"/>
        <w:autoSpaceDN w:val="0"/>
        <w:adjustRightInd w:val="0"/>
        <w:rPr>
          <w:b/>
          <w:sz w:val="28"/>
          <w:szCs w:val="28"/>
          <w:u w:val="double"/>
        </w:rPr>
      </w:pPr>
    </w:p>
    <w:p w:rsidR="00077DB4" w:rsidRPr="00FC1026" w:rsidRDefault="00077DB4" w:rsidP="00FC1026">
      <w:pPr>
        <w:autoSpaceDE w:val="0"/>
        <w:autoSpaceDN w:val="0"/>
        <w:adjustRightInd w:val="0"/>
        <w:rPr>
          <w:rFonts w:ascii="Humnst777PL-Roman" w:hAnsi="Humnst777PL-Roman" w:cs="Humnst777PL-Roman"/>
          <w:b/>
          <w:sz w:val="14"/>
          <w:szCs w:val="14"/>
        </w:rPr>
      </w:pPr>
      <w:r w:rsidRPr="00FC1026">
        <w:rPr>
          <w:b/>
          <w:sz w:val="28"/>
          <w:szCs w:val="28"/>
          <w:u w:val="double"/>
        </w:rPr>
        <w:t xml:space="preserve">DZIAŁ 853 – POZOSTAŁE </w:t>
      </w:r>
      <w:r w:rsidR="00C74545">
        <w:rPr>
          <w:b/>
          <w:sz w:val="28"/>
          <w:szCs w:val="28"/>
          <w:u w:val="double"/>
        </w:rPr>
        <w:t xml:space="preserve"> </w:t>
      </w:r>
      <w:r w:rsidRPr="00FC1026">
        <w:rPr>
          <w:b/>
          <w:sz w:val="28"/>
          <w:szCs w:val="28"/>
          <w:u w:val="double"/>
        </w:rPr>
        <w:t>ZADANIA W ZAKRESIE POLITYKI SPOŁECZNEJ</w:t>
      </w:r>
    </w:p>
    <w:p w:rsidR="00077DB4" w:rsidRPr="00D73129" w:rsidRDefault="00077DB4" w:rsidP="00D7312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077DB4" w:rsidTr="00E106B8">
        <w:tc>
          <w:tcPr>
            <w:tcW w:w="212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E14448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245.371,70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E14448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120.335,26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E14448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49,04</w:t>
            </w:r>
            <w:r w:rsidR="00077DB4">
              <w:t xml:space="preserve"> %</w:t>
            </w:r>
          </w:p>
        </w:tc>
      </w:tr>
      <w:tr w:rsidR="00077DB4" w:rsidTr="00E106B8">
        <w:tc>
          <w:tcPr>
            <w:tcW w:w="212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3"/>
          </w:tcPr>
          <w:p w:rsidR="00077DB4" w:rsidRPr="009A468E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E106B8">
        <w:tc>
          <w:tcPr>
            <w:tcW w:w="212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E14448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245.371,70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D51450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93.343,61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D51450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38,04</w:t>
            </w:r>
            <w:r w:rsidR="00077DB4">
              <w:t xml:space="preserve"> %</w:t>
            </w:r>
          </w:p>
        </w:tc>
      </w:tr>
    </w:tbl>
    <w:p w:rsidR="00077DB4" w:rsidRDefault="00077DB4" w:rsidP="00276913">
      <w:pPr>
        <w:jc w:val="both"/>
        <w:rPr>
          <w:b/>
          <w:sz w:val="24"/>
          <w:szCs w:val="24"/>
          <w:u w:val="single"/>
        </w:rPr>
      </w:pPr>
    </w:p>
    <w:p w:rsidR="00077DB4" w:rsidRPr="00D73129" w:rsidRDefault="00077DB4" w:rsidP="00276913">
      <w:pPr>
        <w:jc w:val="both"/>
        <w:rPr>
          <w:b/>
          <w:sz w:val="24"/>
          <w:szCs w:val="24"/>
          <w:u w:val="single"/>
        </w:rPr>
      </w:pPr>
      <w:r w:rsidRPr="00D73129">
        <w:rPr>
          <w:b/>
          <w:sz w:val="24"/>
          <w:szCs w:val="24"/>
          <w:u w:val="single"/>
        </w:rPr>
        <w:t>Rozdzia</w:t>
      </w:r>
      <w:r>
        <w:rPr>
          <w:b/>
          <w:sz w:val="24"/>
          <w:szCs w:val="24"/>
          <w:u w:val="single"/>
        </w:rPr>
        <w:t>ł 85395- Pozostała działalność</w:t>
      </w:r>
    </w:p>
    <w:p w:rsidR="00077DB4" w:rsidRDefault="00077DB4" w:rsidP="00276913">
      <w:pPr>
        <w:jc w:val="both"/>
        <w:rPr>
          <w:b/>
          <w:i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D51450" w:rsidTr="00663B0A">
        <w:tc>
          <w:tcPr>
            <w:tcW w:w="212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51450" w:rsidRPr="0018327B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D51450" w:rsidRPr="0018327B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245.371,70 zł.</w:t>
            </w:r>
          </w:p>
        </w:tc>
        <w:tc>
          <w:tcPr>
            <w:tcW w:w="726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120.335,26 zł.</w:t>
            </w:r>
          </w:p>
        </w:tc>
        <w:tc>
          <w:tcPr>
            <w:tcW w:w="425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49,04 %</w:t>
            </w:r>
          </w:p>
        </w:tc>
      </w:tr>
      <w:tr w:rsidR="00D51450" w:rsidTr="00663B0A">
        <w:tc>
          <w:tcPr>
            <w:tcW w:w="212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3"/>
          </w:tcPr>
          <w:p w:rsidR="00D51450" w:rsidRPr="009A468E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51450" w:rsidTr="00663B0A">
        <w:tc>
          <w:tcPr>
            <w:tcW w:w="212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</w:tcPr>
          <w:p w:rsidR="00D51450" w:rsidRPr="0018327B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D51450" w:rsidRPr="0018327B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245.371,70 zł.</w:t>
            </w:r>
          </w:p>
        </w:tc>
        <w:tc>
          <w:tcPr>
            <w:tcW w:w="726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93.343,61 zł.</w:t>
            </w:r>
          </w:p>
        </w:tc>
        <w:tc>
          <w:tcPr>
            <w:tcW w:w="425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D51450" w:rsidRDefault="00D51450" w:rsidP="00663B0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38,04 %</w:t>
            </w:r>
          </w:p>
        </w:tc>
      </w:tr>
    </w:tbl>
    <w:p w:rsidR="00077DB4" w:rsidRPr="009569EA" w:rsidRDefault="00077DB4" w:rsidP="00276913">
      <w:pPr>
        <w:jc w:val="both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8"/>
        <w:gridCol w:w="58"/>
        <w:gridCol w:w="662"/>
        <w:gridCol w:w="5006"/>
        <w:gridCol w:w="1080"/>
        <w:gridCol w:w="1080"/>
        <w:gridCol w:w="712"/>
      </w:tblGrid>
      <w:tr w:rsidR="00077DB4" w:rsidRPr="000D0778" w:rsidTr="00D51450">
        <w:trPr>
          <w:trHeight w:val="103"/>
        </w:trPr>
        <w:tc>
          <w:tcPr>
            <w:tcW w:w="886" w:type="dxa"/>
            <w:gridSpan w:val="2"/>
            <w:shd w:val="clear" w:color="auto" w:fill="FFFF00"/>
          </w:tcPr>
          <w:p w:rsidR="00077DB4" w:rsidRDefault="00077DB4" w:rsidP="000E5B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662" w:type="dxa"/>
            <w:shd w:val="clear" w:color="auto" w:fill="FFFF00"/>
          </w:tcPr>
          <w:p w:rsidR="00077DB4" w:rsidRDefault="00077DB4" w:rsidP="000E5B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5006" w:type="dxa"/>
            <w:shd w:val="clear" w:color="auto" w:fill="FFFF00"/>
          </w:tcPr>
          <w:p w:rsidR="00077DB4" w:rsidRDefault="00077DB4" w:rsidP="000E5B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Wyszczególnienie</w:t>
            </w:r>
          </w:p>
        </w:tc>
        <w:tc>
          <w:tcPr>
            <w:tcW w:w="1080" w:type="dxa"/>
            <w:shd w:val="clear" w:color="auto" w:fill="FFFF00"/>
          </w:tcPr>
          <w:p w:rsidR="00077DB4" w:rsidRPr="003A4428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 w:rsidRPr="003A4428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080" w:type="dxa"/>
            <w:shd w:val="clear" w:color="auto" w:fill="FFFF00"/>
          </w:tcPr>
          <w:p w:rsidR="00077DB4" w:rsidRPr="003A4428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 w:rsidRPr="003A4428">
              <w:rPr>
                <w:b/>
                <w:sz w:val="18"/>
                <w:szCs w:val="18"/>
              </w:rPr>
              <w:t>wykonanie</w:t>
            </w:r>
          </w:p>
        </w:tc>
        <w:tc>
          <w:tcPr>
            <w:tcW w:w="712" w:type="dxa"/>
            <w:shd w:val="clear" w:color="auto" w:fill="FFFF00"/>
          </w:tcPr>
          <w:p w:rsidR="00077DB4" w:rsidRPr="000D0778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 w:rsidRPr="000D0778">
              <w:rPr>
                <w:b/>
                <w:sz w:val="18"/>
                <w:szCs w:val="18"/>
              </w:rPr>
              <w:t>%</w:t>
            </w:r>
          </w:p>
        </w:tc>
      </w:tr>
      <w:tr w:rsidR="00D51450" w:rsidRPr="004039B6" w:rsidTr="00D51450"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DZIAŁ 853 – POZOSTAŁE ZADANIA W ZAKRESIE POLITYKI  </w:t>
            </w:r>
          </w:p>
          <w:p w:rsidR="00D51450" w:rsidRDefault="00D51450" w:rsidP="00663B0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SPOŁECZNEJ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50" w:rsidRPr="003A4428" w:rsidRDefault="00D51450" w:rsidP="00663B0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245 371,70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50" w:rsidRPr="00142D86" w:rsidRDefault="00D51450" w:rsidP="00663B0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93 343,61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50" w:rsidRPr="004039B6" w:rsidRDefault="00D51450" w:rsidP="00663B0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38,04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85395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POZOSTAŁA DZIAŁALNOŚĆ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245 371,70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93 343,61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38,04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 w:rsidRPr="00BF765C">
              <w:rPr>
                <w:sz w:val="18"/>
              </w:rPr>
              <w:t>401</w:t>
            </w:r>
            <w:r>
              <w:rPr>
                <w:sz w:val="18"/>
              </w:rPr>
              <w:t>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67 443,48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26 526,92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39,33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 w:rsidRPr="00BF765C">
              <w:rPr>
                <w:sz w:val="18"/>
              </w:rPr>
              <w:t>4019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3 570,54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1 404,37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39,33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4047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2 394,74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2 377,91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99,30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4049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125,89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99,30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 w:rsidRPr="00BF765C">
              <w:rPr>
                <w:sz w:val="18"/>
              </w:rPr>
              <w:t>411</w:t>
            </w:r>
            <w:r>
              <w:rPr>
                <w:sz w:val="18"/>
              </w:rPr>
              <w:t>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 xml:space="preserve">Składki na ubezpieczenia społeczne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14 516,99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6 553,76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45,15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 w:rsidRPr="00BF765C">
              <w:rPr>
                <w:sz w:val="18"/>
              </w:rPr>
              <w:t>4119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346,95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45,14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 w:rsidRPr="00BF765C">
              <w:rPr>
                <w:sz w:val="18"/>
              </w:rPr>
              <w:t>412</w:t>
            </w:r>
            <w:r>
              <w:rPr>
                <w:sz w:val="18"/>
              </w:rPr>
              <w:t>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1 269,24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37,33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 w:rsidRPr="00BF765C">
              <w:rPr>
                <w:sz w:val="18"/>
              </w:rPr>
              <w:t>4129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37,40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 w:rsidRPr="00BF765C">
              <w:rPr>
                <w:sz w:val="18"/>
              </w:rPr>
              <w:t>417</w:t>
            </w:r>
            <w:r>
              <w:rPr>
                <w:sz w:val="18"/>
              </w:rPr>
              <w:t>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62 890,99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19 513,65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31,03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 w:rsidRPr="00BF765C">
              <w:rPr>
                <w:sz w:val="18"/>
              </w:rPr>
              <w:t>4179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3 329,52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1 033,10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31,03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 w:rsidRPr="00BF765C">
              <w:rPr>
                <w:sz w:val="18"/>
              </w:rPr>
              <w:t>421</w:t>
            </w:r>
            <w:r>
              <w:rPr>
                <w:sz w:val="18"/>
              </w:rPr>
              <w:t>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23 385,62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12 713,77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54,37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 w:rsidRPr="00BF765C">
              <w:rPr>
                <w:sz w:val="18"/>
              </w:rPr>
              <w:t>4219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1 238,06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54,37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4307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59 993,86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20 490,50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34,15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4309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3 176,14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1 084,78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34,15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4447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1 139,66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51450" w:rsidRPr="004039B6" w:rsidTr="00D514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BF765C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4449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9517AD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4039B6" w:rsidRDefault="00D51450" w:rsidP="006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077DB4" w:rsidRPr="00065561" w:rsidRDefault="00077DB4" w:rsidP="00065561"/>
    <w:p w:rsidR="00077DB4" w:rsidRPr="001723E4" w:rsidRDefault="00077DB4">
      <w:pPr>
        <w:pStyle w:val="Nagwek2"/>
      </w:pPr>
      <w:r w:rsidRPr="001723E4">
        <w:t xml:space="preserve">Projekt systemowy w ramach Programu Operacyjnego Kapitał Ludzki </w:t>
      </w:r>
      <w:proofErr w:type="spellStart"/>
      <w:r w:rsidRPr="001723E4">
        <w:t>„interAKTYWN</w:t>
      </w:r>
      <w:proofErr w:type="spellEnd"/>
      <w:r w:rsidRPr="001723E4">
        <w:t>I”</w:t>
      </w:r>
    </w:p>
    <w:p w:rsidR="00D51450" w:rsidRPr="00D51450" w:rsidRDefault="00D51450" w:rsidP="00D51450">
      <w:pPr>
        <w:jc w:val="both"/>
        <w:rPr>
          <w:rFonts w:eastAsia="Calibri"/>
          <w:sz w:val="24"/>
          <w:szCs w:val="24"/>
          <w:lang w:eastAsia="en-US"/>
        </w:rPr>
      </w:pPr>
      <w:r w:rsidRPr="00D51450">
        <w:rPr>
          <w:rFonts w:eastAsia="Calibri"/>
          <w:sz w:val="24"/>
          <w:szCs w:val="24"/>
          <w:lang w:eastAsia="en-US"/>
        </w:rPr>
        <w:t xml:space="preserve">W 2013 r. </w:t>
      </w:r>
      <w:proofErr w:type="spellStart"/>
      <w:r w:rsidRPr="00D51450">
        <w:rPr>
          <w:rFonts w:eastAsia="Calibri"/>
          <w:sz w:val="24"/>
          <w:szCs w:val="24"/>
          <w:lang w:eastAsia="en-US"/>
        </w:rPr>
        <w:t>MGOPS</w:t>
      </w:r>
      <w:proofErr w:type="spellEnd"/>
      <w:r w:rsidRPr="00D51450">
        <w:rPr>
          <w:rFonts w:eastAsia="Calibri"/>
          <w:sz w:val="24"/>
          <w:szCs w:val="24"/>
          <w:lang w:eastAsia="en-US"/>
        </w:rPr>
        <w:t xml:space="preserve"> w Więcborku kontynuował realizację projektu pn. </w:t>
      </w:r>
      <w:proofErr w:type="spellStart"/>
      <w:r w:rsidRPr="00D51450">
        <w:rPr>
          <w:rFonts w:eastAsia="Calibri"/>
          <w:sz w:val="24"/>
          <w:szCs w:val="24"/>
          <w:lang w:eastAsia="en-US"/>
        </w:rPr>
        <w:t>„interAKTYWN</w:t>
      </w:r>
      <w:proofErr w:type="spellEnd"/>
      <w:r w:rsidRPr="00D51450">
        <w:rPr>
          <w:rFonts w:eastAsia="Calibri"/>
          <w:sz w:val="24"/>
          <w:szCs w:val="24"/>
          <w:lang w:eastAsia="en-US"/>
        </w:rPr>
        <w:t xml:space="preserve">I” [zgodnie z Umową ramową Projektu systemowego </w:t>
      </w:r>
      <w:proofErr w:type="spellStart"/>
      <w:r w:rsidRPr="00D51450">
        <w:rPr>
          <w:rFonts w:eastAsia="Calibri"/>
          <w:sz w:val="24"/>
          <w:szCs w:val="24"/>
          <w:lang w:eastAsia="en-US"/>
        </w:rPr>
        <w:t>„interAKTYWN</w:t>
      </w:r>
      <w:proofErr w:type="spellEnd"/>
      <w:r w:rsidRPr="00D51450">
        <w:rPr>
          <w:rFonts w:eastAsia="Calibri"/>
          <w:sz w:val="24"/>
          <w:szCs w:val="24"/>
          <w:lang w:eastAsia="en-US"/>
        </w:rPr>
        <w:t>I”, w ramach Programu Operacyjnego Kapitał Ludzki, współfinansowanego ze środków Europejskiego Funduszu Społecznego nr UDA-POKL.07.01.01-04-132/08-00 zawartej w dniu 28.07.2008r.]</w:t>
      </w:r>
    </w:p>
    <w:p w:rsidR="00D51450" w:rsidRPr="00D51450" w:rsidRDefault="00D51450" w:rsidP="00D51450">
      <w:pPr>
        <w:jc w:val="both"/>
        <w:rPr>
          <w:rFonts w:eastAsia="Calibri"/>
          <w:sz w:val="24"/>
          <w:szCs w:val="24"/>
          <w:lang w:eastAsia="en-US"/>
        </w:rPr>
      </w:pPr>
      <w:r w:rsidRPr="00D51450">
        <w:rPr>
          <w:rFonts w:eastAsia="Calibri"/>
          <w:sz w:val="24"/>
          <w:szCs w:val="24"/>
          <w:lang w:eastAsia="en-US"/>
        </w:rPr>
        <w:t>Okres realizacji projektu obejmuje lata 2008-2013. Wartość projektu w 2013 roku wynosi 274.158,33 zł z czego pozyskana dotacja wynosi 245.371,70 zł tj. 89,5% wartość projektu. Kwota kwalifikowana jako wkład własny projektodawcy wynosi 28.786,63 zł (10,5% wartości projektu). Wkład własny sklasyfikowany jest w rozdziale 85214 § 3119.</w:t>
      </w:r>
    </w:p>
    <w:p w:rsidR="00D51450" w:rsidRPr="00D51450" w:rsidRDefault="00D51450" w:rsidP="00D51450">
      <w:pPr>
        <w:jc w:val="both"/>
        <w:rPr>
          <w:rFonts w:eastAsia="Calibri"/>
          <w:sz w:val="24"/>
          <w:szCs w:val="24"/>
          <w:lang w:eastAsia="en-US"/>
        </w:rPr>
      </w:pPr>
      <w:r w:rsidRPr="00D51450">
        <w:rPr>
          <w:rFonts w:eastAsia="Calibri"/>
          <w:sz w:val="24"/>
          <w:szCs w:val="24"/>
          <w:lang w:eastAsia="en-US"/>
        </w:rPr>
        <w:t>Projekt skierowany jest do 51 osób, korzystających z pomocy społecznej, które nie pracują lub są zagrożone utratą pracy, a także są w wieku aktywności zawodowej, o niskich lub zdezaktualizowanych kwalifikacjach zawodowych.</w:t>
      </w:r>
    </w:p>
    <w:p w:rsidR="00D51450" w:rsidRPr="00D51450" w:rsidRDefault="00D51450" w:rsidP="00D51450">
      <w:pPr>
        <w:jc w:val="both"/>
        <w:rPr>
          <w:rFonts w:eastAsia="Calibri"/>
          <w:sz w:val="24"/>
          <w:szCs w:val="24"/>
          <w:lang w:eastAsia="en-US"/>
        </w:rPr>
      </w:pPr>
      <w:r w:rsidRPr="00D51450">
        <w:rPr>
          <w:rFonts w:eastAsia="Calibri"/>
          <w:sz w:val="24"/>
          <w:szCs w:val="24"/>
          <w:lang w:eastAsia="en-US"/>
        </w:rPr>
        <w:lastRenderedPageBreak/>
        <w:t>Projekt składa się z dwóch części: kontraktów socjalnych i programu aktywności lokalnej. W tym roku do realizacji kontraktów socjalnych przystąpiły 44 osoby (39 kobiet i 5 mężczyzn – jedna osoba przerwała udział w projekcie, na jej miejsce do projektu przystąpiła osoba z listy rezerwowej). Uczestnicy projektu skorzystali z różnorodnych form wsparcia: konsultacji psychologicznych, doradztwa zawodowego w formie indywidualnej, warsztatu kulinarnego, treningu kompetencji i umiejętności społecznych, szkolenia z zakresu pierwszej pomocy przedlekarskiej oraz kursu prawa jazdy kat. „B”.</w:t>
      </w:r>
    </w:p>
    <w:p w:rsidR="00D51450" w:rsidRPr="00D51450" w:rsidRDefault="00D51450" w:rsidP="00D51450">
      <w:pPr>
        <w:jc w:val="both"/>
        <w:rPr>
          <w:rFonts w:eastAsia="Calibri"/>
          <w:sz w:val="24"/>
          <w:szCs w:val="24"/>
          <w:lang w:eastAsia="en-US"/>
        </w:rPr>
      </w:pPr>
      <w:r w:rsidRPr="00D51450">
        <w:rPr>
          <w:rFonts w:eastAsia="Calibri"/>
          <w:sz w:val="24"/>
          <w:szCs w:val="24"/>
          <w:lang w:eastAsia="en-US"/>
        </w:rPr>
        <w:t>Do Programu Aktywności Lokalnej, który realizowany jest na terenie Runowa Krajeńskiego, przystąpiło 8 osób (7 kobiet i 1 mężczyzna). Osoby te skorzystały z następujących form wsparcia: warsztatu kulinarnego, warsztatu przedsiębiorczości społecznej. W ramach Programu realizowane były ponadto spotkania o charakterze integracyjnym, skierowane do całej społeczności wsi Runowo Kraj.</w:t>
      </w:r>
    </w:p>
    <w:p w:rsidR="00077DB4" w:rsidRPr="00D51450" w:rsidRDefault="00D51450" w:rsidP="00D51450">
      <w:pPr>
        <w:jc w:val="both"/>
        <w:rPr>
          <w:sz w:val="24"/>
          <w:szCs w:val="24"/>
        </w:rPr>
      </w:pPr>
      <w:r w:rsidRPr="00D51450">
        <w:rPr>
          <w:rFonts w:eastAsia="Calibri"/>
          <w:sz w:val="24"/>
          <w:szCs w:val="24"/>
          <w:lang w:eastAsia="en-US"/>
        </w:rPr>
        <w:t xml:space="preserve">Uzyskanie dofinansowania bezpośrednio przyczyniło się do możliwości zatrudnienia dodatkowego pracownika socjalnego, dzięki czemu </w:t>
      </w:r>
      <w:proofErr w:type="spellStart"/>
      <w:r w:rsidRPr="00D51450">
        <w:rPr>
          <w:rFonts w:eastAsia="Calibri"/>
          <w:sz w:val="24"/>
          <w:szCs w:val="24"/>
          <w:lang w:eastAsia="en-US"/>
        </w:rPr>
        <w:t>MGOPS</w:t>
      </w:r>
      <w:proofErr w:type="spellEnd"/>
      <w:r w:rsidRPr="00D51450">
        <w:rPr>
          <w:rFonts w:eastAsia="Calibri"/>
          <w:sz w:val="24"/>
          <w:szCs w:val="24"/>
          <w:lang w:eastAsia="en-US"/>
        </w:rPr>
        <w:t xml:space="preserve"> w Więcborku wypełnia ustawowe kryterium „2000 mieszkańców/1 pracownik socjalny”.</w:t>
      </w:r>
    </w:p>
    <w:p w:rsidR="00077DB4" w:rsidRDefault="00077DB4" w:rsidP="001723E4">
      <w:pPr>
        <w:rPr>
          <w:lang w:eastAsia="en-US"/>
        </w:rPr>
      </w:pPr>
    </w:p>
    <w:p w:rsidR="00077DB4" w:rsidRPr="00D51450" w:rsidRDefault="00077DB4" w:rsidP="001723E4">
      <w:pPr>
        <w:jc w:val="center"/>
        <w:rPr>
          <w:b/>
          <w:sz w:val="24"/>
          <w:szCs w:val="24"/>
          <w:lang w:eastAsia="en-US"/>
        </w:rPr>
      </w:pPr>
      <w:r w:rsidRPr="00D51450">
        <w:rPr>
          <w:b/>
          <w:sz w:val="24"/>
          <w:szCs w:val="24"/>
          <w:lang w:eastAsia="en-US"/>
        </w:rPr>
        <w:t xml:space="preserve">Wykonanie w rozdziale 85395 w ramach projektu systemowego </w:t>
      </w:r>
      <w:proofErr w:type="spellStart"/>
      <w:r w:rsidRPr="00D51450">
        <w:rPr>
          <w:b/>
          <w:sz w:val="24"/>
          <w:szCs w:val="24"/>
          <w:lang w:eastAsia="en-US"/>
        </w:rPr>
        <w:t>„interAKTYWN</w:t>
      </w:r>
      <w:proofErr w:type="spellEnd"/>
      <w:r w:rsidRPr="00D51450">
        <w:rPr>
          <w:b/>
          <w:sz w:val="24"/>
          <w:szCs w:val="24"/>
          <w:lang w:eastAsia="en-US"/>
        </w:rPr>
        <w:t xml:space="preserve">I” </w:t>
      </w:r>
      <w:r w:rsidR="00D51450">
        <w:rPr>
          <w:b/>
          <w:sz w:val="24"/>
          <w:szCs w:val="24"/>
          <w:lang w:eastAsia="en-US"/>
        </w:rPr>
        <w:t xml:space="preserve">        </w:t>
      </w:r>
      <w:r w:rsidR="00D51450" w:rsidRPr="00D51450">
        <w:rPr>
          <w:rFonts w:eastAsia="Calibri"/>
          <w:b/>
          <w:sz w:val="24"/>
          <w:szCs w:val="24"/>
          <w:lang w:eastAsia="en-US"/>
        </w:rPr>
        <w:t>za I półrocze 2013r.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581"/>
        <w:gridCol w:w="5638"/>
        <w:gridCol w:w="1169"/>
        <w:gridCol w:w="1065"/>
      </w:tblGrid>
      <w:tr w:rsidR="00D51450" w:rsidRPr="005D1DC7" w:rsidTr="00D51450">
        <w:tc>
          <w:tcPr>
            <w:tcW w:w="9288" w:type="dxa"/>
            <w:gridSpan w:val="5"/>
            <w:shd w:val="clear" w:color="auto" w:fill="FFFF00"/>
          </w:tcPr>
          <w:p w:rsidR="00D51450" w:rsidRPr="005D1DC7" w:rsidRDefault="00D51450" w:rsidP="00663B0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Pozostała działalność</w:t>
            </w:r>
          </w:p>
        </w:tc>
      </w:tr>
      <w:tr w:rsidR="00D51450" w:rsidRPr="005D1DC7" w:rsidTr="00D51450">
        <w:tc>
          <w:tcPr>
            <w:tcW w:w="835" w:type="dxa"/>
            <w:shd w:val="clear" w:color="auto" w:fill="FFFF00"/>
            <w:tcMar>
              <w:left w:w="0" w:type="dxa"/>
              <w:right w:w="0" w:type="dxa"/>
            </w:tcMar>
          </w:tcPr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Rozdział</w:t>
            </w:r>
          </w:p>
        </w:tc>
        <w:tc>
          <w:tcPr>
            <w:tcW w:w="581" w:type="dxa"/>
            <w:shd w:val="clear" w:color="auto" w:fill="FFFF00"/>
          </w:tcPr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§</w:t>
            </w:r>
          </w:p>
        </w:tc>
        <w:tc>
          <w:tcPr>
            <w:tcW w:w="5638" w:type="dxa"/>
            <w:shd w:val="clear" w:color="auto" w:fill="FFFF00"/>
          </w:tcPr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1169" w:type="dxa"/>
            <w:shd w:val="clear" w:color="auto" w:fill="FFFF00"/>
          </w:tcPr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Plan</w:t>
            </w:r>
          </w:p>
        </w:tc>
        <w:tc>
          <w:tcPr>
            <w:tcW w:w="1065" w:type="dxa"/>
            <w:shd w:val="clear" w:color="auto" w:fill="FFFF00"/>
            <w:tcMar>
              <w:left w:w="0" w:type="dxa"/>
              <w:right w:w="0" w:type="dxa"/>
            </w:tcMar>
          </w:tcPr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Wykonanie</w:t>
            </w:r>
          </w:p>
        </w:tc>
      </w:tr>
      <w:tr w:rsidR="00D51450" w:rsidRPr="005D1DC7" w:rsidTr="00663B0A">
        <w:trPr>
          <w:trHeight w:val="449"/>
        </w:trPr>
        <w:tc>
          <w:tcPr>
            <w:tcW w:w="835" w:type="dxa"/>
            <w:vMerge w:val="restart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85395</w:t>
            </w:r>
          </w:p>
        </w:tc>
        <w:tc>
          <w:tcPr>
            <w:tcW w:w="581" w:type="dxa"/>
          </w:tcPr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4017</w:t>
            </w:r>
          </w:p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4019</w:t>
            </w:r>
          </w:p>
        </w:tc>
        <w:tc>
          <w:tcPr>
            <w:tcW w:w="5638" w:type="dxa"/>
            <w:vAlign w:val="center"/>
          </w:tcPr>
          <w:p w:rsidR="00D51450" w:rsidRPr="005D1DC7" w:rsidRDefault="00D51450" w:rsidP="00663B0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Wynagrodzenia osobowe pracowników</w:t>
            </w:r>
          </w:p>
        </w:tc>
        <w:tc>
          <w:tcPr>
            <w:tcW w:w="1169" w:type="dxa"/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67.443,48</w:t>
            </w:r>
          </w:p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3.570,54</w:t>
            </w:r>
          </w:p>
        </w:tc>
        <w:tc>
          <w:tcPr>
            <w:tcW w:w="1065" w:type="dxa"/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26.526,92</w:t>
            </w:r>
          </w:p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1.404,37</w:t>
            </w:r>
          </w:p>
        </w:tc>
      </w:tr>
      <w:tr w:rsidR="00D51450" w:rsidRPr="005D1DC7" w:rsidTr="00663B0A">
        <w:trPr>
          <w:trHeight w:val="449"/>
        </w:trPr>
        <w:tc>
          <w:tcPr>
            <w:tcW w:w="835" w:type="dxa"/>
            <w:vMerge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</w:tcPr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4047</w:t>
            </w:r>
          </w:p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4049</w:t>
            </w:r>
          </w:p>
        </w:tc>
        <w:tc>
          <w:tcPr>
            <w:tcW w:w="5638" w:type="dxa"/>
            <w:vAlign w:val="center"/>
          </w:tcPr>
          <w:p w:rsidR="00D51450" w:rsidRPr="005D1DC7" w:rsidRDefault="00D51450" w:rsidP="00663B0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Dodatkowe wynagrodzenie roczne</w:t>
            </w:r>
          </w:p>
        </w:tc>
        <w:tc>
          <w:tcPr>
            <w:tcW w:w="1169" w:type="dxa"/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2.394,74</w:t>
            </w:r>
          </w:p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126,78</w:t>
            </w:r>
          </w:p>
        </w:tc>
        <w:tc>
          <w:tcPr>
            <w:tcW w:w="1065" w:type="dxa"/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2.377,91</w:t>
            </w:r>
          </w:p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125,89</w:t>
            </w:r>
          </w:p>
        </w:tc>
      </w:tr>
      <w:tr w:rsidR="00D51450" w:rsidRPr="005D1DC7" w:rsidTr="00663B0A">
        <w:trPr>
          <w:trHeight w:val="449"/>
        </w:trPr>
        <w:tc>
          <w:tcPr>
            <w:tcW w:w="835" w:type="dxa"/>
            <w:vMerge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</w:tcPr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4117</w:t>
            </w:r>
          </w:p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4119</w:t>
            </w:r>
          </w:p>
        </w:tc>
        <w:tc>
          <w:tcPr>
            <w:tcW w:w="5638" w:type="dxa"/>
            <w:vAlign w:val="center"/>
          </w:tcPr>
          <w:p w:rsidR="00D51450" w:rsidRPr="005D1DC7" w:rsidRDefault="00D51450" w:rsidP="00663B0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Składka na ubezpieczenia</w:t>
            </w: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 xml:space="preserve"> społeczne</w:t>
            </w:r>
          </w:p>
        </w:tc>
        <w:tc>
          <w:tcPr>
            <w:tcW w:w="1169" w:type="dxa"/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14.516,99</w:t>
            </w:r>
          </w:p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768,55</w:t>
            </w:r>
          </w:p>
        </w:tc>
        <w:tc>
          <w:tcPr>
            <w:tcW w:w="1065" w:type="dxa"/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6.553,76</w:t>
            </w:r>
          </w:p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346,95</w:t>
            </w:r>
          </w:p>
        </w:tc>
      </w:tr>
      <w:tr w:rsidR="00D51450" w:rsidRPr="005D1DC7" w:rsidTr="00663B0A">
        <w:trPr>
          <w:trHeight w:val="449"/>
        </w:trPr>
        <w:tc>
          <w:tcPr>
            <w:tcW w:w="835" w:type="dxa"/>
            <w:vMerge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4127</w:t>
            </w:r>
          </w:p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4129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vAlign w:val="center"/>
          </w:tcPr>
          <w:p w:rsidR="00D51450" w:rsidRPr="005D1DC7" w:rsidRDefault="00D51450" w:rsidP="00663B0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Składki na Fundusz Pracy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1.269,24</w:t>
            </w:r>
          </w:p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67,19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473,79</w:t>
            </w:r>
          </w:p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25,13</w:t>
            </w:r>
          </w:p>
        </w:tc>
      </w:tr>
      <w:tr w:rsidR="00D51450" w:rsidRPr="005D1DC7" w:rsidTr="00663B0A">
        <w:trPr>
          <w:trHeight w:val="449"/>
        </w:trPr>
        <w:tc>
          <w:tcPr>
            <w:tcW w:w="835" w:type="dxa"/>
            <w:vMerge/>
            <w:tcBorders>
              <w:right w:val="single" w:sz="4" w:space="0" w:color="auto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4177</w:t>
            </w:r>
          </w:p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4179</w:t>
            </w:r>
          </w:p>
        </w:tc>
        <w:tc>
          <w:tcPr>
            <w:tcW w:w="5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450" w:rsidRPr="005D1DC7" w:rsidRDefault="00D51450" w:rsidP="00663B0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Wynagrodzenia bezosobowe</w:t>
            </w:r>
          </w:p>
        </w:tc>
        <w:tc>
          <w:tcPr>
            <w:tcW w:w="1169" w:type="dxa"/>
            <w:tcBorders>
              <w:bottom w:val="dashSmallGap" w:sz="4" w:space="0" w:color="auto"/>
            </w:tcBorders>
            <w:vAlign w:val="center"/>
          </w:tcPr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62.890,99</w:t>
            </w:r>
          </w:p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3.329,52</w:t>
            </w:r>
          </w:p>
        </w:tc>
        <w:tc>
          <w:tcPr>
            <w:tcW w:w="1065" w:type="dxa"/>
            <w:tcBorders>
              <w:bottom w:val="dashSmallGap" w:sz="4" w:space="0" w:color="auto"/>
            </w:tcBorders>
            <w:vAlign w:val="center"/>
          </w:tcPr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19.513,65</w:t>
            </w:r>
          </w:p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1.033,10</w:t>
            </w:r>
          </w:p>
        </w:tc>
      </w:tr>
      <w:tr w:rsidR="00D51450" w:rsidRPr="005D1DC7" w:rsidTr="00663B0A">
        <w:trPr>
          <w:trHeight w:val="220"/>
        </w:trPr>
        <w:tc>
          <w:tcPr>
            <w:tcW w:w="835" w:type="dxa"/>
            <w:vMerge/>
            <w:tcBorders>
              <w:right w:val="single" w:sz="4" w:space="0" w:color="auto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51450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sz w:val="18"/>
                <w:szCs w:val="18"/>
                <w:lang w:eastAsia="en-US"/>
              </w:rPr>
              <w:t xml:space="preserve">- pełnienie funkcji koordynatora projektu </w:t>
            </w:r>
          </w:p>
        </w:tc>
        <w:tc>
          <w:tcPr>
            <w:tcW w:w="1169" w:type="dxa"/>
            <w:tcBorders>
              <w:top w:val="dashSmallGap" w:sz="4" w:space="0" w:color="auto"/>
              <w:bottom w:val="nil"/>
            </w:tcBorders>
            <w:vAlign w:val="center"/>
          </w:tcPr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nil"/>
            </w:tcBorders>
            <w:vAlign w:val="center"/>
          </w:tcPr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7.002,00</w:t>
            </w:r>
          </w:p>
        </w:tc>
      </w:tr>
      <w:tr w:rsidR="00D51450" w:rsidRPr="005D1DC7" w:rsidTr="00663B0A">
        <w:trPr>
          <w:trHeight w:val="220"/>
        </w:trPr>
        <w:tc>
          <w:tcPr>
            <w:tcW w:w="835" w:type="dxa"/>
            <w:vMerge/>
            <w:tcBorders>
              <w:right w:val="single" w:sz="4" w:space="0" w:color="auto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sz w:val="18"/>
                <w:szCs w:val="18"/>
                <w:lang w:eastAsia="en-US"/>
              </w:rPr>
              <w:t xml:space="preserve">- wykonanie projektów graficznych materiałów promocyjnych projektu 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sz w:val="18"/>
                <w:szCs w:val="18"/>
                <w:lang w:eastAsia="en-US"/>
              </w:rPr>
              <w:t>850,00</w:t>
            </w:r>
          </w:p>
        </w:tc>
      </w:tr>
      <w:tr w:rsidR="00D51450" w:rsidRPr="005D1DC7" w:rsidTr="00663B0A">
        <w:trPr>
          <w:trHeight w:val="220"/>
        </w:trPr>
        <w:tc>
          <w:tcPr>
            <w:tcW w:w="835" w:type="dxa"/>
            <w:vMerge/>
            <w:tcBorders>
              <w:bottom w:val="nil"/>
              <w:right w:val="single" w:sz="4" w:space="0" w:color="auto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przeprowadzenie treningu kompetencji i umiejętności społecznych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750,00</w:t>
            </w:r>
          </w:p>
        </w:tc>
      </w:tr>
      <w:tr w:rsidR="00D51450" w:rsidRPr="005D1DC7" w:rsidTr="00663B0A">
        <w:trPr>
          <w:trHeight w:val="220"/>
        </w:trPr>
        <w:tc>
          <w:tcPr>
            <w:tcW w:w="8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51450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przeprowadzenie warsztatów kulinarnych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:rsidR="00D51450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9.860,00</w:t>
            </w:r>
          </w:p>
        </w:tc>
      </w:tr>
      <w:tr w:rsidR="00D51450" w:rsidRPr="005D1DC7" w:rsidTr="00663B0A">
        <w:trPr>
          <w:trHeight w:val="220"/>
        </w:trPr>
        <w:tc>
          <w:tcPr>
            <w:tcW w:w="835" w:type="dxa"/>
            <w:vMerge/>
            <w:tcBorders>
              <w:top w:val="nil"/>
              <w:right w:val="single" w:sz="4" w:space="0" w:color="auto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left w:val="single" w:sz="4" w:space="0" w:color="auto"/>
            </w:tcBorders>
            <w:vAlign w:val="center"/>
          </w:tcPr>
          <w:p w:rsidR="00D51450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przeprowadzenie warsztatów przedsiębiorczości społecznej</w:t>
            </w:r>
          </w:p>
        </w:tc>
        <w:tc>
          <w:tcPr>
            <w:tcW w:w="1169" w:type="dxa"/>
            <w:tcBorders>
              <w:top w:val="nil"/>
              <w:bottom w:val="single" w:sz="4" w:space="0" w:color="auto"/>
            </w:tcBorders>
            <w:vAlign w:val="center"/>
          </w:tcPr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bottom w:val="single" w:sz="4" w:space="0" w:color="auto"/>
            </w:tcBorders>
            <w:vAlign w:val="center"/>
          </w:tcPr>
          <w:p w:rsidR="00D51450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2.084,75</w:t>
            </w:r>
          </w:p>
        </w:tc>
      </w:tr>
      <w:tr w:rsidR="00D51450" w:rsidRPr="005D1DC7" w:rsidTr="00663B0A">
        <w:trPr>
          <w:trHeight w:val="449"/>
        </w:trPr>
        <w:tc>
          <w:tcPr>
            <w:tcW w:w="835" w:type="dxa"/>
            <w:vMerge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dashSmallGap" w:sz="4" w:space="0" w:color="auto"/>
            </w:tcBorders>
          </w:tcPr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4217</w:t>
            </w:r>
          </w:p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4219</w:t>
            </w:r>
          </w:p>
        </w:tc>
        <w:tc>
          <w:tcPr>
            <w:tcW w:w="563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Zakup materiałów i wyposażenia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23.385,62</w:t>
            </w:r>
          </w:p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1.238</w:t>
            </w: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12.713,77</w:t>
            </w:r>
          </w:p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673,09</w:t>
            </w:r>
          </w:p>
        </w:tc>
      </w:tr>
      <w:tr w:rsidR="00D51450" w:rsidRPr="005D1DC7" w:rsidTr="00663B0A">
        <w:tc>
          <w:tcPr>
            <w:tcW w:w="835" w:type="dxa"/>
            <w:vMerge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zakup teczek na potrzeby uczestników projektu</w:t>
            </w:r>
          </w:p>
        </w:tc>
        <w:tc>
          <w:tcPr>
            <w:tcW w:w="116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2.802,56</w:t>
            </w:r>
          </w:p>
        </w:tc>
      </w:tr>
      <w:tr w:rsidR="00D51450" w:rsidRPr="005D1DC7" w:rsidTr="00663B0A">
        <w:tc>
          <w:tcPr>
            <w:tcW w:w="835" w:type="dxa"/>
            <w:vMerge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zakup poczęstunku na potrzeby uczestników zajęć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1.260,83</w:t>
            </w:r>
          </w:p>
        </w:tc>
      </w:tr>
      <w:tr w:rsidR="00D51450" w:rsidRPr="005D1DC7" w:rsidTr="00663B0A">
        <w:tc>
          <w:tcPr>
            <w:tcW w:w="835" w:type="dxa"/>
            <w:vMerge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zakup materiałów do przeprowadzenia warsztatu przedsiębiorczości społecznej i spotkań o charakterze integracyjnym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3.203,44</w:t>
            </w:r>
          </w:p>
        </w:tc>
      </w:tr>
      <w:tr w:rsidR="00D51450" w:rsidRPr="005D1DC7" w:rsidTr="00663B0A">
        <w:tc>
          <w:tcPr>
            <w:tcW w:w="835" w:type="dxa"/>
            <w:vMerge/>
            <w:tcBorders>
              <w:bottom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zakup gier edukacyjnych na potrzeby uczestników spotkań o charakterze integracyjnym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599,54</w:t>
            </w:r>
          </w:p>
        </w:tc>
      </w:tr>
      <w:tr w:rsidR="00D51450" w:rsidRPr="005D1DC7" w:rsidTr="00663B0A">
        <w:tc>
          <w:tcPr>
            <w:tcW w:w="835" w:type="dxa"/>
            <w:vMerge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- zakup materiałów promocyjnych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51450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2.802,00</w:t>
            </w:r>
          </w:p>
        </w:tc>
      </w:tr>
      <w:tr w:rsidR="00D51450" w:rsidRPr="005D1DC7" w:rsidTr="00663B0A">
        <w:tc>
          <w:tcPr>
            <w:tcW w:w="835" w:type="dxa"/>
            <w:vMerge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zakup książek na potrzeby uczestnika projektu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51450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218,49</w:t>
            </w:r>
          </w:p>
        </w:tc>
      </w:tr>
      <w:tr w:rsidR="00D51450" w:rsidRPr="005D1DC7" w:rsidTr="00663B0A">
        <w:tc>
          <w:tcPr>
            <w:tcW w:w="835" w:type="dxa"/>
            <w:vMerge/>
            <w:tcBorders>
              <w:top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- zakup  zestawu meblowego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51450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2.500,00</w:t>
            </w:r>
          </w:p>
        </w:tc>
      </w:tr>
      <w:tr w:rsidR="00D51450" w:rsidRPr="005D1DC7" w:rsidTr="00663B0A">
        <w:trPr>
          <w:trHeight w:val="449"/>
        </w:trPr>
        <w:tc>
          <w:tcPr>
            <w:tcW w:w="835" w:type="dxa"/>
            <w:vMerge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bottom w:val="dashSmallGap" w:sz="4" w:space="0" w:color="auto"/>
            </w:tcBorders>
          </w:tcPr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4307</w:t>
            </w:r>
          </w:p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4309</w:t>
            </w:r>
          </w:p>
        </w:tc>
        <w:tc>
          <w:tcPr>
            <w:tcW w:w="563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Zakup usług pozostałych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59.993,86</w:t>
            </w:r>
          </w:p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3.176,14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20.490,50</w:t>
            </w:r>
          </w:p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1.084,78</w:t>
            </w:r>
          </w:p>
        </w:tc>
      </w:tr>
      <w:tr w:rsidR="00D51450" w:rsidRPr="005D1DC7" w:rsidTr="00663B0A">
        <w:tc>
          <w:tcPr>
            <w:tcW w:w="835" w:type="dxa"/>
            <w:vMerge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bottom w:val="nil"/>
            </w:tcBorders>
          </w:tcPr>
          <w:p w:rsidR="00D51450" w:rsidRPr="005D1DC7" w:rsidRDefault="00D51450" w:rsidP="00663B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przeprowadzenie szkolenia z zakresu pierwszej pomocy przedlekarskiej</w:t>
            </w:r>
          </w:p>
        </w:tc>
        <w:tc>
          <w:tcPr>
            <w:tcW w:w="116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1.320,00</w:t>
            </w:r>
          </w:p>
        </w:tc>
      </w:tr>
      <w:tr w:rsidR="00D51450" w:rsidRPr="005D1DC7" w:rsidTr="00663B0A">
        <w:tc>
          <w:tcPr>
            <w:tcW w:w="835" w:type="dxa"/>
            <w:vMerge/>
            <w:tcBorders>
              <w:bottom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transport uczestników projektu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5.070,60</w:t>
            </w:r>
          </w:p>
        </w:tc>
      </w:tr>
      <w:tr w:rsidR="00D51450" w:rsidRPr="005D1DC7" w:rsidTr="00663B0A">
        <w:tc>
          <w:tcPr>
            <w:tcW w:w="835" w:type="dxa"/>
            <w:vMerge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opłata za edukację w Studium Ogólnokształcącym uczestniczki projektu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</w:tr>
      <w:tr w:rsidR="00D51450" w:rsidRPr="005D1DC7" w:rsidTr="00663B0A">
        <w:tc>
          <w:tcPr>
            <w:tcW w:w="835" w:type="dxa"/>
            <w:vMerge/>
            <w:tcBorders>
              <w:top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wynajem sali gastronomicznej do przeprowadzenia warsztatów kulinarnych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2.940,00</w:t>
            </w:r>
          </w:p>
        </w:tc>
      </w:tr>
      <w:tr w:rsidR="00D51450" w:rsidRPr="005D1DC7" w:rsidTr="00663B0A">
        <w:tc>
          <w:tcPr>
            <w:tcW w:w="835" w:type="dxa"/>
            <w:vMerge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przeprowadzenie wstępnych konsultacji psychologicznych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4.032,00</w:t>
            </w:r>
          </w:p>
        </w:tc>
      </w:tr>
      <w:tr w:rsidR="00D51450" w:rsidRPr="005D1DC7" w:rsidTr="00663B0A">
        <w:tc>
          <w:tcPr>
            <w:tcW w:w="835" w:type="dxa"/>
            <w:vMerge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przeprowadzenie pierwszej części kursu prawa jazdy kat. „B”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6.000,00</w:t>
            </w:r>
          </w:p>
        </w:tc>
      </w:tr>
      <w:tr w:rsidR="00D51450" w:rsidRPr="005D1DC7" w:rsidTr="00663B0A">
        <w:tc>
          <w:tcPr>
            <w:tcW w:w="835" w:type="dxa"/>
            <w:vMerge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zakup posiłków na spotkanie otwierające realizację projektu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1.500,00</w:t>
            </w:r>
          </w:p>
        </w:tc>
      </w:tr>
      <w:tr w:rsidR="00D51450" w:rsidRPr="005D1DC7" w:rsidTr="00663B0A">
        <w:tc>
          <w:tcPr>
            <w:tcW w:w="835" w:type="dxa"/>
            <w:vMerge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D51450" w:rsidRPr="005D1DC7" w:rsidRDefault="00D51450" w:rsidP="00663B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koszty przesyłek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112,68</w:t>
            </w:r>
          </w:p>
        </w:tc>
      </w:tr>
      <w:tr w:rsidR="00D51450" w:rsidRPr="005D1DC7" w:rsidTr="00663B0A">
        <w:tc>
          <w:tcPr>
            <w:tcW w:w="835" w:type="dxa"/>
            <w:vMerge/>
            <w:tcBorders>
              <w:top w:val="nil"/>
            </w:tcBorders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 w:rsidR="00D51450" w:rsidRPr="005D1DC7" w:rsidRDefault="00D51450" w:rsidP="00663B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  <w:tcBorders>
              <w:top w:val="nil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- koszty zamieszczenia artykułu sponsorowanego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50" w:rsidRPr="005D1DC7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50" w:rsidRDefault="00D51450" w:rsidP="00663B0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</w:tr>
      <w:tr w:rsidR="00D51450" w:rsidRPr="005D1DC7" w:rsidTr="00663B0A">
        <w:trPr>
          <w:trHeight w:val="449"/>
        </w:trPr>
        <w:tc>
          <w:tcPr>
            <w:tcW w:w="835" w:type="dxa"/>
            <w:vMerge/>
          </w:tcPr>
          <w:p w:rsidR="00D51450" w:rsidRPr="005D1DC7" w:rsidRDefault="00D51450" w:rsidP="00663B0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</w:tcPr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4447</w:t>
            </w:r>
          </w:p>
          <w:p w:rsidR="00D51450" w:rsidRPr="005D1DC7" w:rsidRDefault="00D51450" w:rsidP="00663B0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4449</w:t>
            </w:r>
          </w:p>
        </w:tc>
        <w:tc>
          <w:tcPr>
            <w:tcW w:w="5638" w:type="dxa"/>
            <w:vAlign w:val="center"/>
          </w:tcPr>
          <w:p w:rsidR="00D51450" w:rsidRPr="005D1DC7" w:rsidRDefault="00D51450" w:rsidP="00663B0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Odpisy na zakładowy fundusz świadczeń socjalnych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1.139,66</w:t>
            </w:r>
          </w:p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60,34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D51450" w:rsidRPr="005D1DC7" w:rsidTr="00D51450">
        <w:tc>
          <w:tcPr>
            <w:tcW w:w="7054" w:type="dxa"/>
            <w:gridSpan w:val="3"/>
            <w:shd w:val="clear" w:color="auto" w:fill="FFFF00"/>
          </w:tcPr>
          <w:p w:rsidR="00D51450" w:rsidRPr="005D1DC7" w:rsidRDefault="00D51450" w:rsidP="00663B0A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DC7">
              <w:rPr>
                <w:rFonts w:eastAsia="Calibri"/>
                <w:b/>
                <w:sz w:val="18"/>
                <w:szCs w:val="18"/>
                <w:lang w:eastAsia="en-US"/>
              </w:rPr>
              <w:t>łącznie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245.371,70</w:t>
            </w:r>
          </w:p>
        </w:tc>
        <w:tc>
          <w:tcPr>
            <w:tcW w:w="1065" w:type="dxa"/>
            <w:shd w:val="clear" w:color="auto" w:fill="FFFF00"/>
            <w:vAlign w:val="center"/>
          </w:tcPr>
          <w:p w:rsidR="00D51450" w:rsidRPr="005D1DC7" w:rsidRDefault="00D51450" w:rsidP="00663B0A">
            <w:pPr>
              <w:tabs>
                <w:tab w:val="left" w:pos="709"/>
              </w:tabs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93.343,61</w:t>
            </w:r>
          </w:p>
        </w:tc>
      </w:tr>
    </w:tbl>
    <w:p w:rsidR="00077DB4" w:rsidRPr="00F87A46" w:rsidRDefault="00077DB4">
      <w:pPr>
        <w:pStyle w:val="Nagwek2"/>
        <w:rPr>
          <w:sz w:val="28"/>
          <w:szCs w:val="28"/>
          <w:u w:val="double"/>
        </w:rPr>
      </w:pPr>
      <w:r w:rsidRPr="00F87A46">
        <w:rPr>
          <w:sz w:val="28"/>
          <w:szCs w:val="28"/>
          <w:u w:val="double"/>
        </w:rPr>
        <w:lastRenderedPageBreak/>
        <w:t>DZIAŁ 854 – EDUKACYJNA OPIEKA WYCHOWAWCZA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077DB4" w:rsidTr="008A16CC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885A49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180.338</w:t>
            </w:r>
            <w:r w:rsidR="00077DB4">
              <w:t>,00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885A49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180.338,00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885A49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  <w:r w:rsidR="00077DB4">
              <w:t xml:space="preserve"> %</w:t>
            </w:r>
          </w:p>
        </w:tc>
      </w:tr>
      <w:tr w:rsidR="00077DB4" w:rsidTr="008A16CC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3"/>
          </w:tcPr>
          <w:p w:rsidR="00077DB4" w:rsidRPr="009A468E" w:rsidRDefault="00077DB4" w:rsidP="009A468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9A468E">
              <w:rPr>
                <w:sz w:val="22"/>
                <w:szCs w:val="22"/>
              </w:rPr>
              <w:t>Jest to dotacja na stypendia dla uczniów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8A16CC">
        <w:tc>
          <w:tcPr>
            <w:tcW w:w="212" w:type="dxa"/>
          </w:tcPr>
          <w:p w:rsidR="00077DB4" w:rsidRDefault="00077DB4" w:rsidP="009A468E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885A49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472.047,63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885A49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345.818,89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885A49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73,26</w:t>
            </w:r>
            <w:r w:rsidR="00077DB4">
              <w:t xml:space="preserve"> %</w:t>
            </w:r>
          </w:p>
        </w:tc>
      </w:tr>
    </w:tbl>
    <w:p w:rsidR="00077DB4" w:rsidRPr="008A16CC" w:rsidRDefault="00077DB4" w:rsidP="008A16CC"/>
    <w:p w:rsidR="00077DB4" w:rsidRPr="002979EA" w:rsidRDefault="00077DB4" w:rsidP="00824616">
      <w:pPr>
        <w:spacing w:line="360" w:lineRule="auto"/>
        <w:jc w:val="both"/>
        <w:rPr>
          <w:b/>
          <w:sz w:val="24"/>
          <w:u w:val="single"/>
        </w:rPr>
      </w:pPr>
      <w:r w:rsidRPr="002979EA">
        <w:rPr>
          <w:b/>
          <w:sz w:val="24"/>
          <w:u w:val="single"/>
        </w:rPr>
        <w:t>Rozdział: 85401 - „Świetlice szkolne”</w:t>
      </w:r>
    </w:p>
    <w:p w:rsidR="00885A49" w:rsidRPr="00885A49" w:rsidRDefault="00885A49" w:rsidP="00885A49">
      <w:pPr>
        <w:spacing w:line="360" w:lineRule="auto"/>
        <w:jc w:val="both"/>
        <w:rPr>
          <w:sz w:val="24"/>
          <w:szCs w:val="24"/>
        </w:rPr>
      </w:pPr>
      <w:r w:rsidRPr="00885A49">
        <w:rPr>
          <w:sz w:val="24"/>
          <w:szCs w:val="24"/>
        </w:rPr>
        <w:t>Wydatki w tym dziale dotyczą utrzymania świetlic w roku szkolnym 2012/2013:</w:t>
      </w:r>
    </w:p>
    <w:p w:rsidR="00885A49" w:rsidRPr="00885A49" w:rsidRDefault="00885A49" w:rsidP="001571FF">
      <w:pPr>
        <w:numPr>
          <w:ilvl w:val="0"/>
          <w:numId w:val="1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85A49">
        <w:rPr>
          <w:sz w:val="24"/>
          <w:szCs w:val="24"/>
        </w:rPr>
        <w:t>Gimnazjum w Więcborku (1 etat pedagogiczny),</w:t>
      </w:r>
    </w:p>
    <w:p w:rsidR="00885A49" w:rsidRPr="00885A49" w:rsidRDefault="00885A49" w:rsidP="001571FF">
      <w:pPr>
        <w:numPr>
          <w:ilvl w:val="0"/>
          <w:numId w:val="19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885A49">
        <w:rPr>
          <w:sz w:val="24"/>
          <w:szCs w:val="24"/>
        </w:rPr>
        <w:t>SP</w:t>
      </w:r>
      <w:proofErr w:type="spellEnd"/>
      <w:r w:rsidRPr="00885A49">
        <w:rPr>
          <w:sz w:val="24"/>
          <w:szCs w:val="24"/>
        </w:rPr>
        <w:t xml:space="preserve"> w Więcborku (1,5 etatu pedagogicznego),</w:t>
      </w:r>
    </w:p>
    <w:p w:rsidR="00885A49" w:rsidRPr="00885A49" w:rsidRDefault="00885A49" w:rsidP="001571FF">
      <w:pPr>
        <w:numPr>
          <w:ilvl w:val="0"/>
          <w:numId w:val="19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885A49">
        <w:rPr>
          <w:sz w:val="24"/>
          <w:szCs w:val="24"/>
        </w:rPr>
        <w:t>SP</w:t>
      </w:r>
      <w:proofErr w:type="spellEnd"/>
      <w:r w:rsidRPr="00885A49">
        <w:rPr>
          <w:sz w:val="24"/>
          <w:szCs w:val="24"/>
        </w:rPr>
        <w:t xml:space="preserve"> Sypniewo (0,62 etatu pedagogicznego), </w:t>
      </w:r>
    </w:p>
    <w:p w:rsidR="00885A49" w:rsidRPr="00885A49" w:rsidRDefault="00885A49" w:rsidP="001571FF">
      <w:pPr>
        <w:numPr>
          <w:ilvl w:val="0"/>
          <w:numId w:val="19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885A49">
        <w:rPr>
          <w:sz w:val="24"/>
          <w:szCs w:val="24"/>
        </w:rPr>
        <w:t>ZS</w:t>
      </w:r>
      <w:proofErr w:type="spellEnd"/>
      <w:r w:rsidRPr="00885A49">
        <w:rPr>
          <w:sz w:val="24"/>
          <w:szCs w:val="24"/>
        </w:rPr>
        <w:t xml:space="preserve"> Pęperzyn (0,53 etatu pedagogicznego), </w:t>
      </w:r>
    </w:p>
    <w:p w:rsidR="00885A49" w:rsidRDefault="00885A49" w:rsidP="001571FF">
      <w:pPr>
        <w:numPr>
          <w:ilvl w:val="0"/>
          <w:numId w:val="19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885A49">
        <w:rPr>
          <w:sz w:val="24"/>
          <w:szCs w:val="24"/>
        </w:rPr>
        <w:t>SP</w:t>
      </w:r>
      <w:proofErr w:type="spellEnd"/>
      <w:r w:rsidRPr="00885A49">
        <w:rPr>
          <w:sz w:val="24"/>
          <w:szCs w:val="24"/>
        </w:rPr>
        <w:t xml:space="preserve"> Runowo i </w:t>
      </w:r>
      <w:proofErr w:type="spellStart"/>
      <w:r w:rsidRPr="00885A49">
        <w:rPr>
          <w:sz w:val="24"/>
          <w:szCs w:val="24"/>
        </w:rPr>
        <w:t>SP</w:t>
      </w:r>
      <w:proofErr w:type="spellEnd"/>
      <w:r w:rsidRPr="00885A49">
        <w:rPr>
          <w:sz w:val="24"/>
          <w:szCs w:val="24"/>
        </w:rPr>
        <w:t xml:space="preserve"> Zakrzewek (0,4 etatu pedagogicznego), </w:t>
      </w:r>
    </w:p>
    <w:p w:rsidR="00885A49" w:rsidRPr="00885A49" w:rsidRDefault="00885A49" w:rsidP="001571FF">
      <w:pPr>
        <w:numPr>
          <w:ilvl w:val="0"/>
          <w:numId w:val="1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85A49">
        <w:rPr>
          <w:sz w:val="24"/>
          <w:szCs w:val="24"/>
        </w:rPr>
        <w:t xml:space="preserve">Gimnazjum Sypniewo (0,76 etatu pedagogicznego), </w:t>
      </w:r>
    </w:p>
    <w:p w:rsidR="00077DB4" w:rsidRPr="00885A49" w:rsidRDefault="00885A49" w:rsidP="001571FF">
      <w:pPr>
        <w:numPr>
          <w:ilvl w:val="0"/>
          <w:numId w:val="19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885A49">
        <w:rPr>
          <w:sz w:val="24"/>
          <w:szCs w:val="24"/>
        </w:rPr>
        <w:t>ZS</w:t>
      </w:r>
      <w:proofErr w:type="spellEnd"/>
      <w:r w:rsidRPr="00885A49">
        <w:rPr>
          <w:sz w:val="24"/>
          <w:szCs w:val="24"/>
        </w:rPr>
        <w:t xml:space="preserve"> Jastrzębiec (0,5 etatu pedagogicznego).</w:t>
      </w:r>
    </w:p>
    <w:p w:rsidR="00077DB4" w:rsidRPr="00FC303C" w:rsidRDefault="00077DB4" w:rsidP="00FC303C">
      <w:pPr>
        <w:jc w:val="both"/>
        <w:rPr>
          <w:sz w:val="24"/>
          <w:szCs w:val="24"/>
        </w:rPr>
      </w:pPr>
      <w:r w:rsidRPr="00FC303C">
        <w:rPr>
          <w:sz w:val="24"/>
          <w:szCs w:val="24"/>
        </w:rPr>
        <w:t xml:space="preserve">Wydatki rzeczowe ponosi macierzysta szkoła.  </w:t>
      </w:r>
    </w:p>
    <w:p w:rsidR="00077DB4" w:rsidRDefault="00077DB4" w:rsidP="00FA357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077DB4" w:rsidTr="00F2665C"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885A49" w:rsidP="00885A4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246.625,13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885A49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123.794,89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885A49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50,20</w:t>
            </w:r>
            <w:r w:rsidR="00077DB4">
              <w:t xml:space="preserve"> %</w:t>
            </w:r>
          </w:p>
        </w:tc>
      </w:tr>
    </w:tbl>
    <w:p w:rsidR="00077DB4" w:rsidRPr="008A16CC" w:rsidRDefault="00077DB4" w:rsidP="008A16CC"/>
    <w:tbl>
      <w:tblPr>
        <w:tblW w:w="921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9"/>
        <w:gridCol w:w="4111"/>
        <w:gridCol w:w="1418"/>
        <w:gridCol w:w="1559"/>
        <w:gridCol w:w="992"/>
      </w:tblGrid>
      <w:tr w:rsidR="00077DB4" w:rsidRPr="00146993" w:rsidTr="00FC303C">
        <w:trPr>
          <w:trHeight w:val="255"/>
        </w:trPr>
        <w:tc>
          <w:tcPr>
            <w:tcW w:w="1139" w:type="dxa"/>
            <w:noWrap/>
          </w:tcPr>
          <w:p w:rsidR="00077DB4" w:rsidRPr="008A16CC" w:rsidRDefault="00077DB4" w:rsidP="008A16CC">
            <w:pPr>
              <w:jc w:val="center"/>
              <w:rPr>
                <w:b/>
                <w:bCs/>
                <w:color w:val="000000"/>
              </w:rPr>
            </w:pPr>
            <w:r w:rsidRPr="008A16CC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4111" w:type="dxa"/>
            <w:noWrap/>
          </w:tcPr>
          <w:p w:rsidR="00077DB4" w:rsidRPr="008A16CC" w:rsidRDefault="00077DB4" w:rsidP="008A16CC">
            <w:pPr>
              <w:jc w:val="center"/>
              <w:rPr>
                <w:b/>
                <w:bCs/>
                <w:color w:val="000000"/>
              </w:rPr>
            </w:pPr>
            <w:r w:rsidRPr="008A16CC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418" w:type="dxa"/>
            <w:shd w:val="clear" w:color="auto" w:fill="C0C0C0"/>
            <w:noWrap/>
          </w:tcPr>
          <w:p w:rsidR="00077DB4" w:rsidRPr="00FC303C" w:rsidRDefault="00077DB4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Plan</w:t>
            </w:r>
          </w:p>
        </w:tc>
        <w:tc>
          <w:tcPr>
            <w:tcW w:w="1559" w:type="dxa"/>
            <w:shd w:val="clear" w:color="auto" w:fill="C0C0C0"/>
            <w:noWrap/>
          </w:tcPr>
          <w:p w:rsidR="00077DB4" w:rsidRPr="00FC303C" w:rsidRDefault="00077DB4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Wykonane</w:t>
            </w:r>
          </w:p>
        </w:tc>
        <w:tc>
          <w:tcPr>
            <w:tcW w:w="992" w:type="dxa"/>
            <w:shd w:val="clear" w:color="auto" w:fill="C0C0C0"/>
            <w:noWrap/>
          </w:tcPr>
          <w:p w:rsidR="00077DB4" w:rsidRPr="00FC303C" w:rsidRDefault="00077DB4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Procent</w:t>
            </w:r>
          </w:p>
        </w:tc>
      </w:tr>
      <w:tr w:rsidR="00885A49" w:rsidRPr="00146993" w:rsidTr="00FC303C">
        <w:trPr>
          <w:trHeight w:val="82"/>
        </w:trPr>
        <w:tc>
          <w:tcPr>
            <w:tcW w:w="1139" w:type="dxa"/>
            <w:shd w:val="clear" w:color="auto" w:fill="C0C0C0"/>
            <w:noWrap/>
          </w:tcPr>
          <w:p w:rsidR="00885A49" w:rsidRPr="00FC303C" w:rsidRDefault="00885A49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4010</w:t>
            </w:r>
          </w:p>
        </w:tc>
        <w:tc>
          <w:tcPr>
            <w:tcW w:w="4111" w:type="dxa"/>
          </w:tcPr>
          <w:p w:rsidR="00885A49" w:rsidRPr="008A16CC" w:rsidRDefault="00885A49" w:rsidP="00F2665C">
            <w:r w:rsidRPr="008A16CC">
              <w:t>Wynagrodzenia osobowe</w:t>
            </w:r>
          </w:p>
        </w:tc>
        <w:tc>
          <w:tcPr>
            <w:tcW w:w="1418" w:type="dxa"/>
            <w:noWrap/>
            <w:vAlign w:val="bottom"/>
          </w:tcPr>
          <w:p w:rsidR="00885A49" w:rsidRPr="00885A49" w:rsidRDefault="00885A49" w:rsidP="00885A49">
            <w:pPr>
              <w:jc w:val="right"/>
            </w:pPr>
            <w:r w:rsidRPr="00885A49">
              <w:t>182 394,63</w:t>
            </w:r>
          </w:p>
        </w:tc>
        <w:tc>
          <w:tcPr>
            <w:tcW w:w="1559" w:type="dxa"/>
            <w:noWrap/>
            <w:vAlign w:val="bottom"/>
          </w:tcPr>
          <w:p w:rsidR="00885A49" w:rsidRPr="00885A49" w:rsidRDefault="00885A49" w:rsidP="00885A49">
            <w:pPr>
              <w:jc w:val="right"/>
            </w:pPr>
            <w:r w:rsidRPr="00885A49">
              <w:t>83 746,21</w:t>
            </w:r>
          </w:p>
        </w:tc>
        <w:tc>
          <w:tcPr>
            <w:tcW w:w="992" w:type="dxa"/>
            <w:noWrap/>
            <w:vAlign w:val="bottom"/>
          </w:tcPr>
          <w:p w:rsidR="00885A49" w:rsidRPr="00885A49" w:rsidRDefault="00885A49" w:rsidP="00885A49">
            <w:pPr>
              <w:jc w:val="right"/>
            </w:pPr>
            <w:r w:rsidRPr="00885A49">
              <w:t>45,91</w:t>
            </w:r>
          </w:p>
        </w:tc>
      </w:tr>
      <w:tr w:rsidR="00885A49" w:rsidRPr="00146993" w:rsidTr="00FC303C">
        <w:trPr>
          <w:trHeight w:val="127"/>
        </w:trPr>
        <w:tc>
          <w:tcPr>
            <w:tcW w:w="1139" w:type="dxa"/>
            <w:shd w:val="clear" w:color="auto" w:fill="C0C0C0"/>
            <w:noWrap/>
          </w:tcPr>
          <w:p w:rsidR="00885A49" w:rsidRPr="00FC303C" w:rsidRDefault="00885A49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4040</w:t>
            </w:r>
          </w:p>
        </w:tc>
        <w:tc>
          <w:tcPr>
            <w:tcW w:w="4111" w:type="dxa"/>
          </w:tcPr>
          <w:p w:rsidR="00885A49" w:rsidRPr="008A16CC" w:rsidRDefault="00885A49" w:rsidP="00F2665C">
            <w:r w:rsidRPr="008A16CC">
              <w:t>Dodatkowe wynagrodzenie roczne</w:t>
            </w:r>
          </w:p>
        </w:tc>
        <w:tc>
          <w:tcPr>
            <w:tcW w:w="1418" w:type="dxa"/>
            <w:noWrap/>
            <w:vAlign w:val="bottom"/>
          </w:tcPr>
          <w:p w:rsidR="00885A49" w:rsidRPr="00885A49" w:rsidRDefault="00885A49" w:rsidP="00885A49">
            <w:pPr>
              <w:jc w:val="right"/>
            </w:pPr>
            <w:r w:rsidRPr="00885A49">
              <w:t>12 289,25</w:t>
            </w:r>
          </w:p>
        </w:tc>
        <w:tc>
          <w:tcPr>
            <w:tcW w:w="1559" w:type="dxa"/>
            <w:noWrap/>
            <w:vAlign w:val="bottom"/>
          </w:tcPr>
          <w:p w:rsidR="00885A49" w:rsidRPr="00885A49" w:rsidRDefault="00885A49" w:rsidP="00885A49">
            <w:pPr>
              <w:jc w:val="right"/>
            </w:pPr>
            <w:r w:rsidRPr="00885A49">
              <w:t>11 252,92</w:t>
            </w:r>
          </w:p>
        </w:tc>
        <w:tc>
          <w:tcPr>
            <w:tcW w:w="992" w:type="dxa"/>
            <w:noWrap/>
            <w:vAlign w:val="bottom"/>
          </w:tcPr>
          <w:p w:rsidR="00885A49" w:rsidRPr="00885A49" w:rsidRDefault="00885A49" w:rsidP="00885A49">
            <w:pPr>
              <w:jc w:val="right"/>
            </w:pPr>
            <w:r w:rsidRPr="00885A49">
              <w:t xml:space="preserve">  91,57    </w:t>
            </w:r>
          </w:p>
        </w:tc>
      </w:tr>
      <w:tr w:rsidR="00885A49" w:rsidRPr="00146993" w:rsidTr="00FC303C">
        <w:trPr>
          <w:trHeight w:val="159"/>
        </w:trPr>
        <w:tc>
          <w:tcPr>
            <w:tcW w:w="1139" w:type="dxa"/>
            <w:shd w:val="clear" w:color="auto" w:fill="C0C0C0"/>
            <w:noWrap/>
          </w:tcPr>
          <w:p w:rsidR="00885A49" w:rsidRPr="00FC303C" w:rsidRDefault="00885A49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4110</w:t>
            </w:r>
          </w:p>
        </w:tc>
        <w:tc>
          <w:tcPr>
            <w:tcW w:w="4111" w:type="dxa"/>
          </w:tcPr>
          <w:p w:rsidR="00885A49" w:rsidRPr="008A16CC" w:rsidRDefault="00885A49" w:rsidP="00F2665C">
            <w:r w:rsidRPr="008A16CC">
              <w:t>Składki na ubezpieczenia społeczne</w:t>
            </w:r>
          </w:p>
        </w:tc>
        <w:tc>
          <w:tcPr>
            <w:tcW w:w="1418" w:type="dxa"/>
            <w:noWrap/>
            <w:vAlign w:val="bottom"/>
          </w:tcPr>
          <w:p w:rsidR="00885A49" w:rsidRPr="00885A49" w:rsidRDefault="00885A49" w:rsidP="00885A49">
            <w:pPr>
              <w:jc w:val="right"/>
            </w:pPr>
            <w:r w:rsidRPr="00885A49">
              <w:t>29 579,56</w:t>
            </w:r>
          </w:p>
        </w:tc>
        <w:tc>
          <w:tcPr>
            <w:tcW w:w="1559" w:type="dxa"/>
            <w:noWrap/>
            <w:vAlign w:val="bottom"/>
          </w:tcPr>
          <w:p w:rsidR="00885A49" w:rsidRPr="00885A49" w:rsidRDefault="00885A49" w:rsidP="00885A49">
            <w:pPr>
              <w:jc w:val="right"/>
            </w:pPr>
            <w:r w:rsidRPr="00885A49">
              <w:t>16 331,36</w:t>
            </w:r>
          </w:p>
        </w:tc>
        <w:tc>
          <w:tcPr>
            <w:tcW w:w="992" w:type="dxa"/>
            <w:noWrap/>
            <w:vAlign w:val="bottom"/>
          </w:tcPr>
          <w:p w:rsidR="00885A49" w:rsidRPr="00885A49" w:rsidRDefault="00885A49" w:rsidP="00885A49">
            <w:pPr>
              <w:jc w:val="right"/>
            </w:pPr>
            <w:r w:rsidRPr="00885A49">
              <w:t>55,21</w:t>
            </w:r>
          </w:p>
        </w:tc>
      </w:tr>
      <w:tr w:rsidR="00885A49" w:rsidRPr="00146993" w:rsidTr="00FC303C">
        <w:trPr>
          <w:trHeight w:val="63"/>
        </w:trPr>
        <w:tc>
          <w:tcPr>
            <w:tcW w:w="1139" w:type="dxa"/>
            <w:shd w:val="clear" w:color="auto" w:fill="C0C0C0"/>
            <w:noWrap/>
          </w:tcPr>
          <w:p w:rsidR="00885A49" w:rsidRPr="00FC303C" w:rsidRDefault="00885A49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4120</w:t>
            </w:r>
          </w:p>
        </w:tc>
        <w:tc>
          <w:tcPr>
            <w:tcW w:w="4111" w:type="dxa"/>
          </w:tcPr>
          <w:p w:rsidR="00885A49" w:rsidRPr="008A16CC" w:rsidRDefault="00885A49" w:rsidP="00F2665C">
            <w:r w:rsidRPr="008A16CC">
              <w:t>Składka na fundusz pracy</w:t>
            </w:r>
          </w:p>
        </w:tc>
        <w:tc>
          <w:tcPr>
            <w:tcW w:w="1418" w:type="dxa"/>
            <w:noWrap/>
            <w:vAlign w:val="bottom"/>
          </w:tcPr>
          <w:p w:rsidR="00885A49" w:rsidRPr="00885A49" w:rsidRDefault="00885A49" w:rsidP="00885A49">
            <w:pPr>
              <w:jc w:val="right"/>
            </w:pPr>
            <w:r w:rsidRPr="00885A49">
              <w:t>4 909,23</w:t>
            </w:r>
          </w:p>
        </w:tc>
        <w:tc>
          <w:tcPr>
            <w:tcW w:w="1559" w:type="dxa"/>
            <w:noWrap/>
            <w:vAlign w:val="bottom"/>
          </w:tcPr>
          <w:p w:rsidR="00885A49" w:rsidRPr="00885A49" w:rsidRDefault="00885A49" w:rsidP="00885A49">
            <w:pPr>
              <w:jc w:val="right"/>
            </w:pPr>
            <w:r w:rsidRPr="00885A49">
              <w:t>2 212,80</w:t>
            </w:r>
          </w:p>
        </w:tc>
        <w:tc>
          <w:tcPr>
            <w:tcW w:w="992" w:type="dxa"/>
            <w:noWrap/>
            <w:vAlign w:val="bottom"/>
          </w:tcPr>
          <w:p w:rsidR="00885A49" w:rsidRPr="00885A49" w:rsidRDefault="00885A49" w:rsidP="00885A49">
            <w:pPr>
              <w:jc w:val="right"/>
            </w:pPr>
            <w:r w:rsidRPr="00885A49">
              <w:t>45,07</w:t>
            </w:r>
          </w:p>
        </w:tc>
      </w:tr>
      <w:tr w:rsidR="00885A49" w:rsidRPr="00146993" w:rsidTr="00FC303C">
        <w:trPr>
          <w:trHeight w:val="109"/>
        </w:trPr>
        <w:tc>
          <w:tcPr>
            <w:tcW w:w="5250" w:type="dxa"/>
            <w:gridSpan w:val="2"/>
            <w:shd w:val="clear" w:color="auto" w:fill="C0C0C0"/>
            <w:noWrap/>
          </w:tcPr>
          <w:p w:rsidR="00885A49" w:rsidRPr="008A16CC" w:rsidRDefault="00885A49" w:rsidP="00F2665C">
            <w:pPr>
              <w:rPr>
                <w:b/>
                <w:bCs/>
              </w:rPr>
            </w:pPr>
            <w:r w:rsidRPr="008A16CC">
              <w:rPr>
                <w:b/>
                <w:bCs/>
              </w:rPr>
              <w:t>Suma końcowa Płace i  pochodne</w:t>
            </w:r>
          </w:p>
        </w:tc>
        <w:tc>
          <w:tcPr>
            <w:tcW w:w="1418" w:type="dxa"/>
            <w:shd w:val="clear" w:color="auto" w:fill="C0C0C0"/>
            <w:noWrap/>
            <w:vAlign w:val="bottom"/>
          </w:tcPr>
          <w:p w:rsidR="00885A49" w:rsidRPr="00885A49" w:rsidRDefault="00885A49" w:rsidP="00885A49">
            <w:pPr>
              <w:jc w:val="right"/>
              <w:rPr>
                <w:b/>
                <w:bCs/>
              </w:rPr>
            </w:pPr>
            <w:r w:rsidRPr="00885A49">
              <w:rPr>
                <w:b/>
                <w:bCs/>
              </w:rPr>
              <w:t>229 172,67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:rsidR="00885A49" w:rsidRPr="00885A49" w:rsidRDefault="00885A49" w:rsidP="00885A49">
            <w:pPr>
              <w:jc w:val="right"/>
              <w:rPr>
                <w:b/>
                <w:bCs/>
              </w:rPr>
            </w:pPr>
            <w:r w:rsidRPr="00885A49">
              <w:rPr>
                <w:b/>
                <w:bCs/>
              </w:rPr>
              <w:t>113 543,29</w:t>
            </w:r>
          </w:p>
        </w:tc>
        <w:tc>
          <w:tcPr>
            <w:tcW w:w="992" w:type="dxa"/>
            <w:shd w:val="clear" w:color="auto" w:fill="C0C0C0"/>
            <w:noWrap/>
            <w:vAlign w:val="bottom"/>
          </w:tcPr>
          <w:p w:rsidR="00885A49" w:rsidRPr="00885A49" w:rsidRDefault="00885A49" w:rsidP="00885A49">
            <w:pPr>
              <w:jc w:val="right"/>
              <w:rPr>
                <w:b/>
                <w:bCs/>
              </w:rPr>
            </w:pPr>
            <w:r w:rsidRPr="00885A49">
              <w:rPr>
                <w:b/>
                <w:bCs/>
              </w:rPr>
              <w:t>49,54</w:t>
            </w:r>
          </w:p>
        </w:tc>
      </w:tr>
    </w:tbl>
    <w:p w:rsidR="00077DB4" w:rsidRPr="008A16CC" w:rsidRDefault="00077DB4" w:rsidP="008A16CC"/>
    <w:tbl>
      <w:tblPr>
        <w:tblW w:w="9186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1192"/>
        <w:gridCol w:w="4058"/>
        <w:gridCol w:w="1417"/>
        <w:gridCol w:w="1559"/>
        <w:gridCol w:w="960"/>
      </w:tblGrid>
      <w:tr w:rsidR="00077DB4" w:rsidRPr="00514F93" w:rsidTr="00FC303C">
        <w:trPr>
          <w:trHeight w:val="25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FC303C" w:rsidRDefault="00077DB4" w:rsidP="00FC303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paragraf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FC303C" w:rsidRDefault="00077DB4" w:rsidP="00FC303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Nazwa wydatku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FC303C" w:rsidRDefault="00077DB4" w:rsidP="00383DA5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FC303C" w:rsidRDefault="00077DB4" w:rsidP="00383DA5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Wykonanie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FC303C" w:rsidRDefault="00077DB4" w:rsidP="00383DA5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Procent</w:t>
            </w:r>
          </w:p>
        </w:tc>
      </w:tr>
      <w:tr w:rsidR="00885A49" w:rsidRPr="00514F93" w:rsidTr="00885A49">
        <w:trPr>
          <w:trHeight w:val="11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85A49" w:rsidRPr="00FC303C" w:rsidRDefault="00885A49" w:rsidP="00FC303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3020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49" w:rsidRPr="00FC303C" w:rsidRDefault="00885A49" w:rsidP="00383DA5">
            <w:r w:rsidRPr="00FC303C">
              <w:t>zapomogi zdrowotne, ekwiwalent, BHP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49" w:rsidRPr="00885A49" w:rsidRDefault="00885A49" w:rsidP="00885A49">
            <w:pPr>
              <w:jc w:val="right"/>
            </w:pPr>
            <w:r w:rsidRPr="00885A49">
              <w:t>4 357,45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49" w:rsidRPr="00885A49" w:rsidRDefault="00885A49" w:rsidP="00885A49">
            <w:pPr>
              <w:jc w:val="right"/>
            </w:pPr>
            <w:r w:rsidRPr="00885A49">
              <w:t>1 664,85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49" w:rsidRPr="00885A49" w:rsidRDefault="00885A49" w:rsidP="00885A49">
            <w:pPr>
              <w:jc w:val="right"/>
            </w:pPr>
            <w:r w:rsidRPr="00885A49">
              <w:t>38,21</w:t>
            </w:r>
          </w:p>
        </w:tc>
      </w:tr>
      <w:tr w:rsidR="00885A49" w:rsidRPr="00514F93" w:rsidTr="00885A49">
        <w:trPr>
          <w:trHeight w:val="11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85A49" w:rsidRPr="00FC303C" w:rsidRDefault="00885A49" w:rsidP="00FC3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49" w:rsidRPr="00FC303C" w:rsidRDefault="00885A49" w:rsidP="00383DA5">
            <w:r>
              <w:t>zakup pomocy dydaktycznych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49" w:rsidRPr="00885A49" w:rsidRDefault="00885A49" w:rsidP="00885A49">
            <w:pPr>
              <w:jc w:val="right"/>
            </w:pPr>
            <w:r w:rsidRPr="00885A49">
              <w:t xml:space="preserve">500,00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49" w:rsidRPr="00885A49" w:rsidRDefault="00885A49" w:rsidP="00885A49">
            <w:pPr>
              <w:jc w:val="right"/>
            </w:pPr>
            <w:r w:rsidRPr="00885A49">
              <w:t xml:space="preserve">        0,00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49" w:rsidRPr="00885A49" w:rsidRDefault="00885A49" w:rsidP="00885A49">
            <w:pPr>
              <w:jc w:val="right"/>
            </w:pPr>
            <w:r w:rsidRPr="00885A49">
              <w:t>0,00</w:t>
            </w:r>
          </w:p>
        </w:tc>
      </w:tr>
      <w:tr w:rsidR="00885A49" w:rsidRPr="0039121F" w:rsidTr="00885A49">
        <w:trPr>
          <w:trHeight w:val="10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85A49" w:rsidRPr="00FC303C" w:rsidRDefault="00885A49" w:rsidP="00FC303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4440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49" w:rsidRPr="00FC303C" w:rsidRDefault="00885A49" w:rsidP="00383DA5">
            <w:r w:rsidRPr="00FC303C">
              <w:t>fundusz świadczeń socjalnych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49" w:rsidRPr="00885A49" w:rsidRDefault="00885A49" w:rsidP="00885A49">
            <w:pPr>
              <w:jc w:val="right"/>
            </w:pPr>
            <w:r w:rsidRPr="00885A49">
              <w:t>12 595,01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49" w:rsidRPr="00885A49" w:rsidRDefault="00885A49" w:rsidP="00885A49">
            <w:pPr>
              <w:jc w:val="right"/>
            </w:pPr>
            <w:r w:rsidRPr="00885A49">
              <w:t>8 586,75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49" w:rsidRPr="00885A49" w:rsidRDefault="00885A49" w:rsidP="00885A49">
            <w:pPr>
              <w:jc w:val="right"/>
            </w:pPr>
            <w:r w:rsidRPr="00885A49">
              <w:t xml:space="preserve">  68,18    </w:t>
            </w:r>
          </w:p>
        </w:tc>
      </w:tr>
      <w:tr w:rsidR="00885A49" w:rsidRPr="00FC303C" w:rsidTr="00885A49">
        <w:trPr>
          <w:trHeight w:val="28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85A49" w:rsidRPr="00FC303C" w:rsidRDefault="00885A49" w:rsidP="00FC303C">
            <w:pPr>
              <w:rPr>
                <w:b/>
                <w:bCs/>
              </w:rPr>
            </w:pPr>
            <w:r w:rsidRPr="00FC303C">
              <w:rPr>
                <w:b/>
                <w:bCs/>
              </w:rPr>
              <w:t>Suma końcowa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85A49" w:rsidRPr="00885A49" w:rsidRDefault="00885A49" w:rsidP="00885A49">
            <w:pPr>
              <w:jc w:val="right"/>
              <w:rPr>
                <w:b/>
                <w:bCs/>
              </w:rPr>
            </w:pPr>
            <w:r w:rsidRPr="00885A49">
              <w:rPr>
                <w:b/>
                <w:bCs/>
              </w:rPr>
              <w:t>17 452,46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85A49" w:rsidRPr="00885A49" w:rsidRDefault="00885A49" w:rsidP="00885A49">
            <w:pPr>
              <w:jc w:val="right"/>
              <w:rPr>
                <w:b/>
                <w:bCs/>
              </w:rPr>
            </w:pPr>
            <w:r w:rsidRPr="00885A49">
              <w:rPr>
                <w:b/>
                <w:bCs/>
              </w:rPr>
              <w:t>10 251,60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85A49" w:rsidRPr="00885A49" w:rsidRDefault="00885A49" w:rsidP="00885A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58,74</w:t>
            </w:r>
          </w:p>
        </w:tc>
      </w:tr>
    </w:tbl>
    <w:p w:rsidR="00077DB4" w:rsidRDefault="00077DB4" w:rsidP="00FA357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77DB4" w:rsidRPr="00824616" w:rsidRDefault="00077DB4" w:rsidP="00FA357D">
      <w:pPr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</w:t>
      </w:r>
      <w:r w:rsidRPr="00824616">
        <w:rPr>
          <w:b/>
          <w:sz w:val="24"/>
          <w:szCs w:val="24"/>
          <w:u w:val="single"/>
        </w:rPr>
        <w:t xml:space="preserve">ozdział: 85415 - </w:t>
      </w:r>
      <w:r w:rsidRPr="00824616">
        <w:rPr>
          <w:rFonts w:ascii="TimesNewRoman" w:hAnsi="TimesNewRoman" w:cs="TimesNewRoman"/>
          <w:b/>
          <w:sz w:val="24"/>
          <w:szCs w:val="24"/>
          <w:u w:val="single"/>
        </w:rPr>
        <w:t>Pomoc materialna dla uczniów</w:t>
      </w:r>
    </w:p>
    <w:p w:rsidR="00077DB4" w:rsidRDefault="00077DB4" w:rsidP="007E147A">
      <w:pPr>
        <w:ind w:firstLine="360"/>
        <w:jc w:val="both"/>
        <w:rPr>
          <w:b/>
          <w:i/>
          <w:color w:val="FF0000"/>
          <w:sz w:val="24"/>
          <w:u w:val="single"/>
        </w:rPr>
      </w:pPr>
    </w:p>
    <w:p w:rsidR="00077DB4" w:rsidRPr="00FC303C" w:rsidRDefault="00077DB4" w:rsidP="007E147A">
      <w:pPr>
        <w:jc w:val="both"/>
        <w:rPr>
          <w:color w:val="000000"/>
          <w:sz w:val="24"/>
          <w:szCs w:val="24"/>
        </w:rPr>
      </w:pPr>
      <w:r w:rsidRPr="00FC303C">
        <w:rPr>
          <w:sz w:val="24"/>
          <w:szCs w:val="24"/>
        </w:rPr>
        <w:t xml:space="preserve">Od roku 2005 na podstawie Ustawy z dnia 07 września 1991 r. o systemie oświaty (Dz. U. </w:t>
      </w:r>
      <w:r w:rsidRPr="00FC303C">
        <w:rPr>
          <w:sz w:val="24"/>
          <w:szCs w:val="24"/>
        </w:rPr>
        <w:br/>
        <w:t xml:space="preserve">z 2004r. Nr 256, poz. 2572 z </w:t>
      </w:r>
      <w:proofErr w:type="spellStart"/>
      <w:r w:rsidRPr="00FC303C">
        <w:rPr>
          <w:sz w:val="24"/>
          <w:szCs w:val="24"/>
        </w:rPr>
        <w:t>późn</w:t>
      </w:r>
      <w:proofErr w:type="spellEnd"/>
      <w:r w:rsidRPr="00FC303C">
        <w:rPr>
          <w:sz w:val="24"/>
          <w:szCs w:val="24"/>
        </w:rPr>
        <w:t xml:space="preserve">. zm.) Gmina ma obowiązek udzielenia pomocy materialnej </w:t>
      </w:r>
      <w:r w:rsidRPr="00FC303C">
        <w:rPr>
          <w:sz w:val="24"/>
          <w:szCs w:val="24"/>
        </w:rPr>
        <w:br/>
        <w:t>o charakterze socjalnym uczniom zamieszkałym na jej terenie.</w:t>
      </w:r>
      <w:r w:rsidRPr="00FC303C">
        <w:rPr>
          <w:color w:val="000000"/>
          <w:sz w:val="24"/>
          <w:szCs w:val="24"/>
        </w:rPr>
        <w:t xml:space="preserve"> </w:t>
      </w:r>
    </w:p>
    <w:p w:rsidR="00077DB4" w:rsidRPr="00D33E45" w:rsidRDefault="00077DB4" w:rsidP="007E147A">
      <w:pPr>
        <w:jc w:val="both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077DB4" w:rsidTr="00F2665C"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D97391" w:rsidP="00FE58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180.338,</w:t>
            </w:r>
            <w:r w:rsidR="00077DB4">
              <w:t>00 zł.</w:t>
            </w:r>
          </w:p>
        </w:tc>
        <w:tc>
          <w:tcPr>
            <w:tcW w:w="726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D97391" w:rsidP="00FE58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180.338,00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D97391" w:rsidP="00FE58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  <w:r w:rsidR="00077DB4">
              <w:t xml:space="preserve"> %</w:t>
            </w:r>
          </w:p>
        </w:tc>
      </w:tr>
      <w:tr w:rsidR="00077DB4" w:rsidTr="00F2665C"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3"/>
          </w:tcPr>
          <w:p w:rsidR="00077DB4" w:rsidRPr="009A468E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9A468E">
              <w:rPr>
                <w:sz w:val="22"/>
                <w:szCs w:val="22"/>
              </w:rPr>
              <w:t>Jest to dotacja na stypendia dla uczniów</w:t>
            </w:r>
          </w:p>
        </w:tc>
        <w:tc>
          <w:tcPr>
            <w:tcW w:w="726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</w:tbl>
    <w:p w:rsidR="00077DB4" w:rsidRPr="00FD2AE6" w:rsidRDefault="00077DB4" w:rsidP="00FD2AE6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077DB4" w:rsidTr="00F2665C"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D97391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225.422,50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D97391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222.024,00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D97391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98,49</w:t>
            </w:r>
            <w:r w:rsidR="00077DB4">
              <w:t xml:space="preserve"> %</w:t>
            </w:r>
          </w:p>
        </w:tc>
      </w:tr>
    </w:tbl>
    <w:p w:rsidR="00077DB4" w:rsidRPr="00CB11E0" w:rsidRDefault="00077DB4" w:rsidP="00CB11E0"/>
    <w:tbl>
      <w:tblPr>
        <w:tblW w:w="895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6"/>
        <w:gridCol w:w="3580"/>
        <w:gridCol w:w="1428"/>
        <w:gridCol w:w="1436"/>
        <w:gridCol w:w="1048"/>
      </w:tblGrid>
      <w:tr w:rsidR="00077DB4" w:rsidRPr="00CB11E0" w:rsidTr="00CB11E0">
        <w:trPr>
          <w:trHeight w:val="86"/>
        </w:trPr>
        <w:tc>
          <w:tcPr>
            <w:tcW w:w="1466" w:type="dxa"/>
            <w:noWrap/>
          </w:tcPr>
          <w:p w:rsidR="00077DB4" w:rsidRPr="00CB11E0" w:rsidRDefault="00077DB4" w:rsidP="00CB11E0">
            <w:pPr>
              <w:jc w:val="center"/>
              <w:rPr>
                <w:b/>
                <w:bCs/>
                <w:color w:val="000000"/>
              </w:rPr>
            </w:pPr>
            <w:r w:rsidRPr="00CB11E0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580" w:type="dxa"/>
            <w:noWrap/>
          </w:tcPr>
          <w:p w:rsidR="00077DB4" w:rsidRPr="00CB11E0" w:rsidRDefault="00077DB4" w:rsidP="00CB11E0">
            <w:pPr>
              <w:jc w:val="center"/>
              <w:rPr>
                <w:b/>
                <w:bCs/>
                <w:color w:val="000000"/>
              </w:rPr>
            </w:pPr>
            <w:r w:rsidRPr="00CB11E0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428" w:type="dxa"/>
            <w:shd w:val="clear" w:color="auto" w:fill="C0C0C0"/>
            <w:noWrap/>
          </w:tcPr>
          <w:p w:rsidR="00077DB4" w:rsidRPr="00D97391" w:rsidRDefault="00077DB4" w:rsidP="00CB11E0">
            <w:pPr>
              <w:jc w:val="center"/>
              <w:rPr>
                <w:b/>
                <w:bCs/>
              </w:rPr>
            </w:pPr>
            <w:r w:rsidRPr="00D97391">
              <w:rPr>
                <w:b/>
                <w:bCs/>
              </w:rPr>
              <w:t>Plan</w:t>
            </w:r>
          </w:p>
        </w:tc>
        <w:tc>
          <w:tcPr>
            <w:tcW w:w="1436" w:type="dxa"/>
            <w:shd w:val="clear" w:color="auto" w:fill="C0C0C0"/>
            <w:noWrap/>
          </w:tcPr>
          <w:p w:rsidR="00077DB4" w:rsidRPr="00D97391" w:rsidRDefault="00077DB4" w:rsidP="00CB11E0">
            <w:pPr>
              <w:jc w:val="center"/>
              <w:rPr>
                <w:b/>
                <w:bCs/>
              </w:rPr>
            </w:pPr>
            <w:r w:rsidRPr="00D97391">
              <w:rPr>
                <w:b/>
                <w:bCs/>
              </w:rPr>
              <w:t>Wykonane</w:t>
            </w:r>
          </w:p>
        </w:tc>
        <w:tc>
          <w:tcPr>
            <w:tcW w:w="1048" w:type="dxa"/>
            <w:shd w:val="clear" w:color="auto" w:fill="C0C0C0"/>
            <w:noWrap/>
          </w:tcPr>
          <w:p w:rsidR="00077DB4" w:rsidRPr="00D97391" w:rsidRDefault="00077DB4" w:rsidP="00CB11E0">
            <w:pPr>
              <w:jc w:val="center"/>
              <w:rPr>
                <w:b/>
                <w:bCs/>
              </w:rPr>
            </w:pPr>
            <w:r w:rsidRPr="00D97391">
              <w:rPr>
                <w:b/>
                <w:bCs/>
              </w:rPr>
              <w:t>Procent</w:t>
            </w:r>
          </w:p>
        </w:tc>
      </w:tr>
      <w:tr w:rsidR="00D97391" w:rsidRPr="00CB11E0" w:rsidTr="00FE5837">
        <w:trPr>
          <w:trHeight w:val="117"/>
        </w:trPr>
        <w:tc>
          <w:tcPr>
            <w:tcW w:w="1466" w:type="dxa"/>
            <w:shd w:val="clear" w:color="auto" w:fill="C0C0C0"/>
            <w:noWrap/>
          </w:tcPr>
          <w:p w:rsidR="00D97391" w:rsidRPr="00D03C5C" w:rsidRDefault="00D97391" w:rsidP="00FE5837">
            <w:pPr>
              <w:jc w:val="center"/>
              <w:rPr>
                <w:b/>
                <w:bCs/>
              </w:rPr>
            </w:pPr>
            <w:r w:rsidRPr="00D03C5C">
              <w:rPr>
                <w:b/>
                <w:bCs/>
              </w:rPr>
              <w:t>3260</w:t>
            </w:r>
          </w:p>
        </w:tc>
        <w:tc>
          <w:tcPr>
            <w:tcW w:w="3580" w:type="dxa"/>
          </w:tcPr>
          <w:p w:rsidR="00D97391" w:rsidRPr="00CB11E0" w:rsidRDefault="00D97391" w:rsidP="00FE5837">
            <w:r w:rsidRPr="00CB11E0">
              <w:t>stypendia i pomoce dla uczniów</w:t>
            </w:r>
          </w:p>
        </w:tc>
        <w:tc>
          <w:tcPr>
            <w:tcW w:w="1428" w:type="dxa"/>
            <w:noWrap/>
            <w:vAlign w:val="bottom"/>
          </w:tcPr>
          <w:p w:rsidR="00D97391" w:rsidRPr="00D97391" w:rsidRDefault="00D97391" w:rsidP="00A36076">
            <w:pPr>
              <w:jc w:val="right"/>
              <w:rPr>
                <w:b/>
                <w:bCs/>
              </w:rPr>
            </w:pPr>
            <w:r w:rsidRPr="00D97391">
              <w:rPr>
                <w:b/>
                <w:bCs/>
              </w:rPr>
              <w:t>225 422,50</w:t>
            </w:r>
          </w:p>
        </w:tc>
        <w:tc>
          <w:tcPr>
            <w:tcW w:w="1436" w:type="dxa"/>
            <w:noWrap/>
            <w:vAlign w:val="bottom"/>
          </w:tcPr>
          <w:p w:rsidR="00D97391" w:rsidRPr="00D97391" w:rsidRDefault="00D97391" w:rsidP="00A36076">
            <w:pPr>
              <w:jc w:val="right"/>
              <w:rPr>
                <w:b/>
                <w:bCs/>
              </w:rPr>
            </w:pPr>
            <w:r w:rsidRPr="00D97391">
              <w:rPr>
                <w:b/>
                <w:bCs/>
              </w:rPr>
              <w:t>222 024,00</w:t>
            </w:r>
          </w:p>
        </w:tc>
        <w:tc>
          <w:tcPr>
            <w:tcW w:w="1048" w:type="dxa"/>
            <w:noWrap/>
            <w:vAlign w:val="bottom"/>
          </w:tcPr>
          <w:p w:rsidR="00D97391" w:rsidRPr="00D97391" w:rsidRDefault="00D97391" w:rsidP="00A36076">
            <w:pPr>
              <w:jc w:val="right"/>
              <w:rPr>
                <w:b/>
                <w:bCs/>
              </w:rPr>
            </w:pPr>
            <w:r w:rsidRPr="00D97391">
              <w:rPr>
                <w:b/>
                <w:bCs/>
              </w:rPr>
              <w:t>98,49</w:t>
            </w:r>
          </w:p>
        </w:tc>
      </w:tr>
      <w:tr w:rsidR="00D97391" w:rsidRPr="00CB11E0" w:rsidTr="00FE5837">
        <w:trPr>
          <w:trHeight w:val="163"/>
        </w:trPr>
        <w:tc>
          <w:tcPr>
            <w:tcW w:w="5046" w:type="dxa"/>
            <w:gridSpan w:val="2"/>
            <w:shd w:val="clear" w:color="auto" w:fill="C0C0C0"/>
            <w:noWrap/>
          </w:tcPr>
          <w:p w:rsidR="00D97391" w:rsidRPr="00CB11E0" w:rsidRDefault="00D97391" w:rsidP="00F2665C">
            <w:pPr>
              <w:rPr>
                <w:b/>
                <w:bCs/>
              </w:rPr>
            </w:pPr>
            <w:r w:rsidRPr="00CB11E0">
              <w:rPr>
                <w:b/>
                <w:bCs/>
              </w:rPr>
              <w:t>Suma końcowa</w:t>
            </w:r>
          </w:p>
        </w:tc>
        <w:tc>
          <w:tcPr>
            <w:tcW w:w="1428" w:type="dxa"/>
            <w:shd w:val="clear" w:color="auto" w:fill="C0C0C0"/>
            <w:noWrap/>
            <w:vAlign w:val="bottom"/>
          </w:tcPr>
          <w:p w:rsidR="00D97391" w:rsidRPr="00D97391" w:rsidRDefault="00D97391" w:rsidP="00A36076">
            <w:pPr>
              <w:jc w:val="right"/>
              <w:rPr>
                <w:b/>
                <w:bCs/>
              </w:rPr>
            </w:pPr>
            <w:r w:rsidRPr="00D97391">
              <w:rPr>
                <w:b/>
                <w:bCs/>
              </w:rPr>
              <w:t>225 422,50</w:t>
            </w:r>
          </w:p>
        </w:tc>
        <w:tc>
          <w:tcPr>
            <w:tcW w:w="1436" w:type="dxa"/>
            <w:shd w:val="clear" w:color="auto" w:fill="C0C0C0"/>
            <w:noWrap/>
            <w:vAlign w:val="bottom"/>
          </w:tcPr>
          <w:p w:rsidR="00D97391" w:rsidRPr="00D97391" w:rsidRDefault="00D97391" w:rsidP="00A36076">
            <w:pPr>
              <w:jc w:val="right"/>
              <w:rPr>
                <w:b/>
                <w:bCs/>
              </w:rPr>
            </w:pPr>
            <w:r w:rsidRPr="00D97391">
              <w:rPr>
                <w:b/>
                <w:bCs/>
              </w:rPr>
              <w:t>222 024,00</w:t>
            </w:r>
          </w:p>
        </w:tc>
        <w:tc>
          <w:tcPr>
            <w:tcW w:w="1048" w:type="dxa"/>
            <w:shd w:val="clear" w:color="auto" w:fill="C0C0C0"/>
            <w:noWrap/>
            <w:vAlign w:val="bottom"/>
          </w:tcPr>
          <w:p w:rsidR="00D97391" w:rsidRPr="00D97391" w:rsidRDefault="00D97391" w:rsidP="00A36076">
            <w:pPr>
              <w:jc w:val="right"/>
              <w:rPr>
                <w:b/>
                <w:bCs/>
              </w:rPr>
            </w:pPr>
            <w:r w:rsidRPr="00D97391">
              <w:rPr>
                <w:b/>
                <w:bCs/>
              </w:rPr>
              <w:t>98,49</w:t>
            </w:r>
          </w:p>
        </w:tc>
      </w:tr>
    </w:tbl>
    <w:p w:rsidR="00077DB4" w:rsidRPr="004F0027" w:rsidRDefault="00077DB4" w:rsidP="004F0027"/>
    <w:p w:rsidR="00D97391" w:rsidRPr="009E4116" w:rsidRDefault="00D97391" w:rsidP="00D97391">
      <w:pPr>
        <w:spacing w:line="360" w:lineRule="auto"/>
        <w:jc w:val="both"/>
        <w:rPr>
          <w:sz w:val="22"/>
          <w:szCs w:val="22"/>
        </w:rPr>
      </w:pPr>
      <w:r w:rsidRPr="009E4116">
        <w:rPr>
          <w:sz w:val="22"/>
          <w:szCs w:val="22"/>
        </w:rPr>
        <w:t>Wypłacono:</w:t>
      </w:r>
    </w:p>
    <w:p w:rsidR="00D97391" w:rsidRPr="009E4116" w:rsidRDefault="00D97391" w:rsidP="001571FF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E4116">
        <w:rPr>
          <w:sz w:val="22"/>
          <w:szCs w:val="22"/>
        </w:rPr>
        <w:t xml:space="preserve">stypendia szkolne: </w:t>
      </w:r>
    </w:p>
    <w:p w:rsidR="00D97391" w:rsidRPr="009E4116" w:rsidRDefault="00D97391" w:rsidP="00D97391">
      <w:pPr>
        <w:ind w:left="709"/>
        <w:rPr>
          <w:sz w:val="22"/>
          <w:szCs w:val="22"/>
        </w:rPr>
      </w:pPr>
      <w:r w:rsidRPr="009E4116">
        <w:rPr>
          <w:sz w:val="22"/>
          <w:szCs w:val="22"/>
        </w:rPr>
        <w:t xml:space="preserve">w szkołach podstawowych – </w:t>
      </w:r>
      <w:r>
        <w:rPr>
          <w:sz w:val="22"/>
          <w:szCs w:val="22"/>
        </w:rPr>
        <w:t>200</w:t>
      </w:r>
      <w:r w:rsidRPr="009E4116">
        <w:rPr>
          <w:sz w:val="22"/>
          <w:szCs w:val="22"/>
        </w:rPr>
        <w:t xml:space="preserve"> uczniom  (1</w:t>
      </w:r>
      <w:r>
        <w:rPr>
          <w:sz w:val="22"/>
          <w:szCs w:val="22"/>
        </w:rPr>
        <w:t>03</w:t>
      </w:r>
      <w:r w:rsidRPr="009E4116">
        <w:rPr>
          <w:sz w:val="22"/>
          <w:szCs w:val="22"/>
        </w:rPr>
        <w:t>.</w:t>
      </w:r>
      <w:r>
        <w:rPr>
          <w:sz w:val="22"/>
          <w:szCs w:val="22"/>
        </w:rPr>
        <w:t xml:space="preserve">182  </w:t>
      </w:r>
      <w:r w:rsidRPr="009E4116">
        <w:rPr>
          <w:sz w:val="22"/>
          <w:szCs w:val="22"/>
        </w:rPr>
        <w:t>zł)</w:t>
      </w:r>
    </w:p>
    <w:p w:rsidR="00D97391" w:rsidRPr="009E4116" w:rsidRDefault="00D97391" w:rsidP="00D97391">
      <w:pPr>
        <w:ind w:left="709"/>
        <w:rPr>
          <w:sz w:val="22"/>
          <w:szCs w:val="22"/>
        </w:rPr>
      </w:pPr>
      <w:r w:rsidRPr="009E4116">
        <w:rPr>
          <w:sz w:val="22"/>
          <w:szCs w:val="22"/>
        </w:rPr>
        <w:t xml:space="preserve">w gimnazjach – </w:t>
      </w:r>
      <w:r>
        <w:rPr>
          <w:sz w:val="22"/>
          <w:szCs w:val="22"/>
        </w:rPr>
        <w:t>119</w:t>
      </w:r>
      <w:r w:rsidRPr="009E4116">
        <w:rPr>
          <w:sz w:val="22"/>
          <w:szCs w:val="22"/>
        </w:rPr>
        <w:t xml:space="preserve"> uczniom</w:t>
      </w:r>
      <w:r>
        <w:rPr>
          <w:sz w:val="22"/>
          <w:szCs w:val="22"/>
        </w:rPr>
        <w:t xml:space="preserve"> (61</w:t>
      </w:r>
      <w:r w:rsidRPr="009E4116">
        <w:rPr>
          <w:sz w:val="22"/>
          <w:szCs w:val="22"/>
        </w:rPr>
        <w:t>.</w:t>
      </w:r>
      <w:r>
        <w:rPr>
          <w:sz w:val="22"/>
          <w:szCs w:val="22"/>
        </w:rPr>
        <w:t>074</w:t>
      </w:r>
      <w:r w:rsidRPr="009E4116">
        <w:rPr>
          <w:sz w:val="22"/>
          <w:szCs w:val="22"/>
        </w:rPr>
        <w:t xml:space="preserve"> zł)</w:t>
      </w:r>
    </w:p>
    <w:p w:rsidR="00D97391" w:rsidRPr="009E4116" w:rsidRDefault="00D97391" w:rsidP="00D97391">
      <w:pPr>
        <w:ind w:left="709"/>
        <w:rPr>
          <w:sz w:val="22"/>
          <w:szCs w:val="22"/>
        </w:rPr>
      </w:pPr>
      <w:r w:rsidRPr="009E4116">
        <w:rPr>
          <w:sz w:val="22"/>
          <w:szCs w:val="22"/>
        </w:rPr>
        <w:t xml:space="preserve">w szkołach </w:t>
      </w:r>
      <w:proofErr w:type="spellStart"/>
      <w:r w:rsidRPr="009E4116">
        <w:rPr>
          <w:sz w:val="22"/>
          <w:szCs w:val="22"/>
        </w:rPr>
        <w:t>ponadgimnazjalnych</w:t>
      </w:r>
      <w:proofErr w:type="spellEnd"/>
      <w:r w:rsidRPr="009E4116">
        <w:rPr>
          <w:sz w:val="22"/>
          <w:szCs w:val="22"/>
        </w:rPr>
        <w:t xml:space="preserve"> – 1</w:t>
      </w:r>
      <w:r>
        <w:rPr>
          <w:sz w:val="22"/>
          <w:szCs w:val="22"/>
        </w:rPr>
        <w:t>15</w:t>
      </w:r>
      <w:r w:rsidRPr="009E4116">
        <w:rPr>
          <w:sz w:val="22"/>
          <w:szCs w:val="22"/>
        </w:rPr>
        <w:t xml:space="preserve"> uczniom (</w:t>
      </w:r>
      <w:r>
        <w:rPr>
          <w:sz w:val="22"/>
          <w:szCs w:val="22"/>
        </w:rPr>
        <w:t>57 768</w:t>
      </w:r>
      <w:r w:rsidRPr="009E4116">
        <w:rPr>
          <w:sz w:val="22"/>
          <w:szCs w:val="22"/>
        </w:rPr>
        <w:t xml:space="preserve"> zł)</w:t>
      </w:r>
    </w:p>
    <w:p w:rsidR="00D97391" w:rsidRDefault="00D97391" w:rsidP="00D97391">
      <w:pPr>
        <w:ind w:left="709"/>
        <w:rPr>
          <w:sz w:val="22"/>
          <w:szCs w:val="22"/>
        </w:rPr>
      </w:pPr>
      <w:r w:rsidRPr="009E4116">
        <w:rPr>
          <w:sz w:val="22"/>
          <w:szCs w:val="22"/>
        </w:rPr>
        <w:lastRenderedPageBreak/>
        <w:t xml:space="preserve">dzieci i młodzież ze sprzężonymi </w:t>
      </w:r>
      <w:proofErr w:type="spellStart"/>
      <w:r w:rsidRPr="009E4116">
        <w:rPr>
          <w:sz w:val="22"/>
          <w:szCs w:val="22"/>
        </w:rPr>
        <w:t>niepełnosprawnościami</w:t>
      </w:r>
      <w:proofErr w:type="spellEnd"/>
      <w:r w:rsidRPr="009E4116">
        <w:rPr>
          <w:sz w:val="22"/>
          <w:szCs w:val="22"/>
        </w:rPr>
        <w:t xml:space="preserve"> – </w:t>
      </w:r>
      <w:r>
        <w:rPr>
          <w:sz w:val="22"/>
          <w:szCs w:val="22"/>
        </w:rPr>
        <w:t>------</w:t>
      </w:r>
    </w:p>
    <w:p w:rsidR="00D97391" w:rsidRDefault="00D97391" w:rsidP="00D97391">
      <w:pPr>
        <w:ind w:left="709"/>
        <w:rPr>
          <w:sz w:val="22"/>
          <w:szCs w:val="22"/>
        </w:rPr>
      </w:pPr>
    </w:p>
    <w:p w:rsidR="00D97391" w:rsidRDefault="00D97391" w:rsidP="00D9739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razem: wydano 434 decyzje przyznające stypendium; wypłacono 222.024 zł</w:t>
      </w:r>
    </w:p>
    <w:p w:rsidR="00D97391" w:rsidRDefault="00D97391" w:rsidP="00D97391">
      <w:pPr>
        <w:ind w:left="709"/>
        <w:jc w:val="both"/>
        <w:rPr>
          <w:sz w:val="22"/>
          <w:szCs w:val="22"/>
        </w:rPr>
      </w:pPr>
    </w:p>
    <w:p w:rsidR="00D97391" w:rsidRPr="009E4116" w:rsidRDefault="00D97391" w:rsidP="00D9739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 24 decyzji – negatywnych – wnioskodawcy przekroczyli próg dochodów uprawniający do otrzymania świadczenia. W tym wydano 1 decyzję zobowiązującą do zwrotu kwoty ze względu na zaprzestanie realizacji obowiązku szkolnego (wartość stypendium podlegającego zwrotowi 106,00)</w:t>
      </w:r>
    </w:p>
    <w:p w:rsidR="00D97391" w:rsidRPr="009E4116" w:rsidRDefault="00D97391" w:rsidP="00D97391">
      <w:pPr>
        <w:rPr>
          <w:sz w:val="22"/>
          <w:szCs w:val="22"/>
        </w:rPr>
      </w:pPr>
    </w:p>
    <w:p w:rsidR="00D97391" w:rsidRPr="009E4116" w:rsidRDefault="00D97391" w:rsidP="001571FF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9E4116">
        <w:rPr>
          <w:sz w:val="22"/>
          <w:szCs w:val="22"/>
        </w:rPr>
        <w:t>Wyprawki szkolne:</w:t>
      </w:r>
      <w:r>
        <w:rPr>
          <w:sz w:val="22"/>
          <w:szCs w:val="22"/>
        </w:rPr>
        <w:t xml:space="preserve"> termin składania wniosków 09/2013</w:t>
      </w:r>
    </w:p>
    <w:p w:rsidR="00077DB4" w:rsidRPr="00ED0789" w:rsidRDefault="00077DB4" w:rsidP="00ED0789"/>
    <w:p w:rsidR="00077DB4" w:rsidRPr="00CD17FF" w:rsidRDefault="00077DB4" w:rsidP="00CD17FF">
      <w:pPr>
        <w:spacing w:after="120"/>
        <w:jc w:val="both"/>
        <w:rPr>
          <w:b/>
          <w:sz w:val="28"/>
          <w:szCs w:val="28"/>
          <w:u w:val="double"/>
        </w:rPr>
      </w:pPr>
      <w:r w:rsidRPr="00CD17FF">
        <w:rPr>
          <w:b/>
          <w:sz w:val="28"/>
          <w:szCs w:val="28"/>
          <w:u w:val="double"/>
        </w:rPr>
        <w:t>DZIAŁ 900 – GOSPODARKA KOMUNALNA I OCHRONA ŚRODOWISKA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1134"/>
      </w:tblGrid>
      <w:tr w:rsidR="00077DB4" w:rsidTr="00AF441C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7A4C3E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254.281,17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077DB4" w:rsidRDefault="007A4C3E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47.307,50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7A4C3E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18,60</w:t>
            </w:r>
            <w:r w:rsidR="00077DB4">
              <w:t xml:space="preserve"> %</w:t>
            </w:r>
          </w:p>
        </w:tc>
      </w:tr>
      <w:tr w:rsidR="00077DB4" w:rsidTr="00AF441C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50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701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34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AF441C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7A4C3E" w:rsidP="00AF441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1.870.864,18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077DB4" w:rsidRDefault="007A4C3E" w:rsidP="00AF441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367.788,13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7A4C3E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19,66</w:t>
            </w:r>
            <w:r w:rsidR="00077DB4">
              <w:t xml:space="preserve"> %</w:t>
            </w:r>
          </w:p>
        </w:tc>
      </w:tr>
    </w:tbl>
    <w:p w:rsidR="007A4C3E" w:rsidRDefault="007A4C3E" w:rsidP="00EC6A88">
      <w:pPr>
        <w:jc w:val="both"/>
        <w:rPr>
          <w:b/>
          <w:sz w:val="24"/>
          <w:u w:val="single"/>
        </w:rPr>
      </w:pPr>
    </w:p>
    <w:p w:rsidR="00077DB4" w:rsidRDefault="00077DB4" w:rsidP="00EC6A88">
      <w:pPr>
        <w:jc w:val="both"/>
        <w:rPr>
          <w:sz w:val="24"/>
        </w:rPr>
      </w:pPr>
      <w:r>
        <w:rPr>
          <w:b/>
          <w:sz w:val="24"/>
          <w:u w:val="single"/>
        </w:rPr>
        <w:t>Rozdział 90001 – Gospodarka ściekowa i ochrona wód</w:t>
      </w:r>
      <w:r>
        <w:rPr>
          <w:sz w:val="24"/>
        </w:rPr>
        <w:t xml:space="preserve"> </w:t>
      </w:r>
    </w:p>
    <w:p w:rsidR="00077DB4" w:rsidRPr="000D03DB" w:rsidRDefault="00077DB4" w:rsidP="00EC6A88">
      <w:pPr>
        <w:jc w:val="both"/>
        <w:rPr>
          <w:sz w:val="24"/>
          <w:szCs w:val="24"/>
        </w:rPr>
      </w:pPr>
    </w:p>
    <w:tbl>
      <w:tblPr>
        <w:tblW w:w="89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"/>
        <w:gridCol w:w="120"/>
        <w:gridCol w:w="296"/>
        <w:gridCol w:w="38"/>
        <w:gridCol w:w="1509"/>
        <w:gridCol w:w="850"/>
        <w:gridCol w:w="1797"/>
        <w:gridCol w:w="46"/>
        <w:gridCol w:w="680"/>
        <w:gridCol w:w="737"/>
        <w:gridCol w:w="1041"/>
        <w:gridCol w:w="235"/>
        <w:gridCol w:w="264"/>
        <w:gridCol w:w="1012"/>
        <w:gridCol w:w="55"/>
      </w:tblGrid>
      <w:tr w:rsidR="00077DB4" w:rsidTr="00777C67">
        <w:tc>
          <w:tcPr>
            <w:tcW w:w="234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63" w:type="dxa"/>
            <w:gridSpan w:val="4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97" w:type="dxa"/>
          </w:tcPr>
          <w:p w:rsidR="00077DB4" w:rsidRDefault="007A4C3E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201.000</w:t>
            </w:r>
            <w:r w:rsidR="00077DB4">
              <w:t>,00 zł.</w:t>
            </w:r>
          </w:p>
        </w:tc>
        <w:tc>
          <w:tcPr>
            <w:tcW w:w="726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78" w:type="dxa"/>
            <w:gridSpan w:val="2"/>
          </w:tcPr>
          <w:p w:rsidR="00077DB4" w:rsidRDefault="007A4C3E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68.635,21</w:t>
            </w:r>
            <w:r w:rsidR="00077DB4">
              <w:t xml:space="preserve"> zł.</w:t>
            </w:r>
          </w:p>
        </w:tc>
        <w:tc>
          <w:tcPr>
            <w:tcW w:w="499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2"/>
          </w:tcPr>
          <w:p w:rsidR="00077DB4" w:rsidRDefault="007A4C3E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34,15</w:t>
            </w:r>
            <w:r w:rsidR="00077DB4">
              <w:t xml:space="preserve"> %</w:t>
            </w:r>
          </w:p>
        </w:tc>
      </w:tr>
      <w:tr w:rsidR="00077DB4" w:rsidRPr="00F04699" w:rsidTr="00777C67">
        <w:tc>
          <w:tcPr>
            <w:tcW w:w="234" w:type="dxa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63" w:type="dxa"/>
            <w:gridSpan w:val="4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04699">
              <w:rPr>
                <w:sz w:val="20"/>
              </w:rPr>
              <w:t>w tym:</w:t>
            </w:r>
          </w:p>
        </w:tc>
        <w:tc>
          <w:tcPr>
            <w:tcW w:w="850" w:type="dxa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97" w:type="dxa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78" w:type="dxa"/>
            <w:gridSpan w:val="2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499" w:type="dxa"/>
            <w:gridSpan w:val="2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7" w:type="dxa"/>
            <w:gridSpan w:val="2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777C67">
        <w:trPr>
          <w:gridAfter w:val="1"/>
          <w:wAfter w:w="55" w:type="dxa"/>
        </w:trPr>
        <w:tc>
          <w:tcPr>
            <w:tcW w:w="354" w:type="dxa"/>
            <w:gridSpan w:val="2"/>
          </w:tcPr>
          <w:p w:rsidR="00077DB4" w:rsidRDefault="00077DB4" w:rsidP="00454814"/>
        </w:tc>
        <w:tc>
          <w:tcPr>
            <w:tcW w:w="4536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417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777C67">
        <w:trPr>
          <w:gridAfter w:val="1"/>
          <w:wAfter w:w="5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 związanych z oczyszczaniem ścieków</w:t>
            </w:r>
          </w:p>
        </w:tc>
        <w:tc>
          <w:tcPr>
            <w:tcW w:w="1417" w:type="dxa"/>
            <w:gridSpan w:val="2"/>
          </w:tcPr>
          <w:p w:rsidR="00077DB4" w:rsidRDefault="007A4C3E" w:rsidP="001132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136.000</w:t>
            </w:r>
            <w:r w:rsidR="00077DB4">
              <w:t>,00</w:t>
            </w:r>
          </w:p>
        </w:tc>
        <w:tc>
          <w:tcPr>
            <w:tcW w:w="1276" w:type="dxa"/>
            <w:gridSpan w:val="2"/>
          </w:tcPr>
          <w:p w:rsidR="00077DB4" w:rsidRDefault="007A4C3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68.635,21</w:t>
            </w:r>
          </w:p>
        </w:tc>
        <w:tc>
          <w:tcPr>
            <w:tcW w:w="1276" w:type="dxa"/>
            <w:gridSpan w:val="2"/>
          </w:tcPr>
          <w:p w:rsidR="00077DB4" w:rsidRDefault="007A4C3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50,47</w:t>
            </w:r>
          </w:p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777C67" w:rsidRPr="00777C67" w:rsidTr="00777C67">
        <w:trPr>
          <w:gridAfter w:val="1"/>
          <w:wAfter w:w="55" w:type="dxa"/>
        </w:trPr>
        <w:tc>
          <w:tcPr>
            <w:tcW w:w="354" w:type="dxa"/>
            <w:gridSpan w:val="2"/>
          </w:tcPr>
          <w:p w:rsidR="00777C67" w:rsidRPr="00777C67" w:rsidRDefault="00777C67" w:rsidP="00777C6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  <w:gridSpan w:val="2"/>
          </w:tcPr>
          <w:p w:rsidR="00777C67" w:rsidRPr="00777C67" w:rsidRDefault="00777C67" w:rsidP="00777C6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777C67">
              <w:rPr>
                <w:sz w:val="20"/>
              </w:rPr>
              <w:t>-</w:t>
            </w:r>
          </w:p>
        </w:tc>
        <w:tc>
          <w:tcPr>
            <w:tcW w:w="4202" w:type="dxa"/>
            <w:gridSpan w:val="4"/>
          </w:tcPr>
          <w:p w:rsidR="00777C67" w:rsidRPr="00777C67" w:rsidRDefault="00777C67" w:rsidP="00777C6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777C67">
              <w:rPr>
                <w:sz w:val="20"/>
              </w:rPr>
              <w:t>Fundusz sołecki Sołectwa Runowo Kr.</w:t>
            </w:r>
          </w:p>
        </w:tc>
        <w:tc>
          <w:tcPr>
            <w:tcW w:w="1417" w:type="dxa"/>
            <w:gridSpan w:val="2"/>
          </w:tcPr>
          <w:p w:rsidR="00777C67" w:rsidRPr="00777C67" w:rsidRDefault="00777C67" w:rsidP="00777C6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777C67">
              <w:rPr>
                <w:sz w:val="20"/>
              </w:rPr>
              <w:t>2.000,00</w:t>
            </w:r>
          </w:p>
        </w:tc>
        <w:tc>
          <w:tcPr>
            <w:tcW w:w="1276" w:type="dxa"/>
            <w:gridSpan w:val="2"/>
          </w:tcPr>
          <w:p w:rsidR="00777C67" w:rsidRPr="00777C67" w:rsidRDefault="00777C67" w:rsidP="00777C6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777C67">
              <w:rPr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:rsidR="00777C67" w:rsidRPr="00777C67" w:rsidRDefault="00777C67" w:rsidP="00777C6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777C67">
              <w:rPr>
                <w:sz w:val="20"/>
              </w:rPr>
              <w:t>-</w:t>
            </w:r>
          </w:p>
        </w:tc>
      </w:tr>
      <w:tr w:rsidR="00077DB4" w:rsidTr="00777C67">
        <w:trPr>
          <w:gridAfter w:val="1"/>
          <w:wAfter w:w="55" w:type="dxa"/>
        </w:trPr>
        <w:tc>
          <w:tcPr>
            <w:tcW w:w="354" w:type="dxa"/>
            <w:gridSpan w:val="2"/>
          </w:tcPr>
          <w:p w:rsidR="00077DB4" w:rsidRDefault="00077DB4" w:rsidP="00503DD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077DB4" w:rsidRDefault="00077DB4" w:rsidP="00503DD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wydatki na inwestycje</w:t>
            </w:r>
            <w:r>
              <w:rPr>
                <w:sz w:val="22"/>
              </w:rPr>
              <w:t>:</w:t>
            </w:r>
          </w:p>
        </w:tc>
        <w:tc>
          <w:tcPr>
            <w:tcW w:w="1417" w:type="dxa"/>
            <w:gridSpan w:val="2"/>
          </w:tcPr>
          <w:p w:rsidR="00077DB4" w:rsidRPr="00FD1EC7" w:rsidRDefault="007A4C3E" w:rsidP="00503D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65</w:t>
            </w:r>
            <w:r w:rsidR="00077DB4">
              <w:rPr>
                <w:szCs w:val="24"/>
              </w:rPr>
              <w:t>.000</w:t>
            </w:r>
            <w:r w:rsidR="00077DB4" w:rsidRPr="00FD1EC7">
              <w:rPr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077DB4" w:rsidRDefault="007A4C3E" w:rsidP="00503D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077DB4" w:rsidRDefault="007A4C3E" w:rsidP="00D665B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</w:tr>
      <w:tr w:rsidR="00077DB4" w:rsidTr="00777C67">
        <w:trPr>
          <w:gridAfter w:val="1"/>
          <w:wAfter w:w="5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96" w:type="dxa"/>
          </w:tcPr>
          <w:p w:rsidR="00077DB4" w:rsidRPr="00BC338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C3384">
              <w:rPr>
                <w:sz w:val="22"/>
                <w:szCs w:val="22"/>
              </w:rPr>
              <w:t>-</w:t>
            </w:r>
          </w:p>
        </w:tc>
        <w:tc>
          <w:tcPr>
            <w:tcW w:w="4240" w:type="dxa"/>
            <w:gridSpan w:val="5"/>
          </w:tcPr>
          <w:p w:rsidR="00077DB4" w:rsidRPr="007A4C3E" w:rsidRDefault="007A4C3E" w:rsidP="007A4C3E">
            <w:pPr>
              <w:autoSpaceDE w:val="0"/>
              <w:autoSpaceDN w:val="0"/>
              <w:adjustRightInd w:val="0"/>
            </w:pPr>
            <w:r w:rsidRPr="007A4C3E">
              <w:t>Budowa kanalizacji sanitarnej wraz z przyłączami na ul. 28 Stycznia oraz części ul. Wyzwolenia w Więcborku - dokumentacja</w:t>
            </w:r>
          </w:p>
        </w:tc>
        <w:tc>
          <w:tcPr>
            <w:tcW w:w="1417" w:type="dxa"/>
            <w:gridSpan w:val="2"/>
          </w:tcPr>
          <w:p w:rsidR="00077DB4" w:rsidRPr="00BC3384" w:rsidRDefault="00077DB4" w:rsidP="00224A6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77DB4" w:rsidRPr="00BC3384" w:rsidRDefault="00077DB4" w:rsidP="00224A6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77DB4" w:rsidRPr="00BC3384" w:rsidRDefault="00077DB4" w:rsidP="00224A6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</w:tbl>
    <w:p w:rsidR="00077DB4" w:rsidRPr="00065561" w:rsidRDefault="00077DB4" w:rsidP="001F1996">
      <w:pPr>
        <w:rPr>
          <w:b/>
          <w:sz w:val="16"/>
          <w:szCs w:val="16"/>
          <w:u w:val="single"/>
        </w:rPr>
      </w:pPr>
    </w:p>
    <w:p w:rsidR="00077DB4" w:rsidRDefault="00077DB4" w:rsidP="001F1996">
      <w:pPr>
        <w:rPr>
          <w:b/>
          <w:sz w:val="24"/>
          <w:szCs w:val="24"/>
          <w:u w:val="single"/>
        </w:rPr>
      </w:pPr>
      <w:r w:rsidRPr="00F80F8E">
        <w:rPr>
          <w:b/>
          <w:sz w:val="24"/>
          <w:szCs w:val="24"/>
          <w:u w:val="single"/>
        </w:rPr>
        <w:t>Rozdział 9000</w:t>
      </w:r>
      <w:r>
        <w:rPr>
          <w:b/>
          <w:sz w:val="24"/>
          <w:szCs w:val="24"/>
          <w:u w:val="single"/>
        </w:rPr>
        <w:t>2</w:t>
      </w:r>
      <w:r w:rsidRPr="00F80F8E">
        <w:rPr>
          <w:b/>
          <w:sz w:val="24"/>
          <w:szCs w:val="24"/>
          <w:u w:val="single"/>
        </w:rPr>
        <w:t xml:space="preserve"> – </w:t>
      </w:r>
      <w:r w:rsidRPr="001F1996">
        <w:rPr>
          <w:b/>
          <w:sz w:val="24"/>
          <w:u w:val="single"/>
        </w:rPr>
        <w:t>Gospodarka odpadami</w:t>
      </w:r>
    </w:p>
    <w:p w:rsidR="00077DB4" w:rsidRDefault="00077DB4" w:rsidP="001F1996">
      <w:pPr>
        <w:rPr>
          <w:b/>
          <w:sz w:val="24"/>
          <w:szCs w:val="24"/>
          <w:u w:val="single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"/>
        <w:gridCol w:w="2103"/>
        <w:gridCol w:w="851"/>
        <w:gridCol w:w="1559"/>
        <w:gridCol w:w="709"/>
        <w:gridCol w:w="1417"/>
        <w:gridCol w:w="567"/>
        <w:gridCol w:w="1276"/>
      </w:tblGrid>
      <w:tr w:rsidR="00077DB4" w:rsidRPr="00830F27" w:rsidTr="00F26E2E">
        <w:tc>
          <w:tcPr>
            <w:tcW w:w="235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30F27">
              <w:rPr>
                <w:szCs w:val="24"/>
              </w:rPr>
              <w:t>-</w:t>
            </w:r>
          </w:p>
        </w:tc>
        <w:tc>
          <w:tcPr>
            <w:tcW w:w="2103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wydatki</w:t>
            </w:r>
          </w:p>
        </w:tc>
        <w:tc>
          <w:tcPr>
            <w:tcW w:w="851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na plan</w:t>
            </w:r>
          </w:p>
        </w:tc>
        <w:tc>
          <w:tcPr>
            <w:tcW w:w="1559" w:type="dxa"/>
          </w:tcPr>
          <w:p w:rsidR="00077DB4" w:rsidRPr="00830F27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765.470,00</w:t>
            </w:r>
            <w:r w:rsidR="00077DB4" w:rsidRPr="00830F27">
              <w:rPr>
                <w:szCs w:val="24"/>
              </w:rPr>
              <w:t xml:space="preserve"> zł.</w:t>
            </w:r>
          </w:p>
        </w:tc>
        <w:tc>
          <w:tcPr>
            <w:tcW w:w="709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wyk.</w:t>
            </w:r>
          </w:p>
        </w:tc>
        <w:tc>
          <w:tcPr>
            <w:tcW w:w="1417" w:type="dxa"/>
          </w:tcPr>
          <w:p w:rsidR="00077DB4" w:rsidRPr="00830F27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25.432,72</w:t>
            </w:r>
            <w:r w:rsidR="00077DB4" w:rsidRPr="00830F27">
              <w:rPr>
                <w:szCs w:val="24"/>
              </w:rPr>
              <w:t xml:space="preserve"> zł.</w:t>
            </w:r>
          </w:p>
        </w:tc>
        <w:tc>
          <w:tcPr>
            <w:tcW w:w="567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tj.</w:t>
            </w:r>
          </w:p>
        </w:tc>
        <w:tc>
          <w:tcPr>
            <w:tcW w:w="1276" w:type="dxa"/>
          </w:tcPr>
          <w:p w:rsidR="00077DB4" w:rsidRPr="00830F27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3,32</w:t>
            </w:r>
            <w:r w:rsidR="00077DB4" w:rsidRPr="00830F27">
              <w:rPr>
                <w:szCs w:val="24"/>
              </w:rPr>
              <w:t xml:space="preserve"> %</w:t>
            </w:r>
          </w:p>
        </w:tc>
      </w:tr>
      <w:tr w:rsidR="00F26E2E" w:rsidRPr="00EC6A88" w:rsidTr="00F26E2E">
        <w:tc>
          <w:tcPr>
            <w:tcW w:w="235" w:type="dxa"/>
          </w:tcPr>
          <w:p w:rsidR="00F26E2E" w:rsidRPr="00EC6A88" w:rsidRDefault="00F26E2E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482" w:type="dxa"/>
            <w:gridSpan w:val="7"/>
          </w:tcPr>
          <w:p w:rsidR="00F26E2E" w:rsidRPr="00F26E2E" w:rsidRDefault="00F26E2E" w:rsidP="00F26E2E">
            <w:pPr>
              <w:pStyle w:val="Default"/>
            </w:pPr>
            <w:r>
              <w:rPr>
                <w:sz w:val="20"/>
              </w:rPr>
              <w:t>są to wydatki związane z realizacją zapisów ustawy</w:t>
            </w:r>
            <w:r>
              <w:t xml:space="preserve"> </w:t>
            </w:r>
            <w:r w:rsidRPr="00F26E2E">
              <w:rPr>
                <w:sz w:val="20"/>
              </w:rPr>
              <w:t xml:space="preserve">z dnia 13 września 1996 r. o utrzymaniu czystości i porządku w gminach (tj. Dz. U. z 2012 r. z </w:t>
            </w:r>
            <w:proofErr w:type="spellStart"/>
            <w:r w:rsidRPr="00F26E2E">
              <w:rPr>
                <w:sz w:val="20"/>
              </w:rPr>
              <w:t>póżn</w:t>
            </w:r>
            <w:proofErr w:type="spellEnd"/>
            <w:r w:rsidRPr="00F26E2E">
              <w:rPr>
                <w:sz w:val="20"/>
              </w:rPr>
              <w:t xml:space="preserve">. zm.) </w:t>
            </w:r>
            <w:r>
              <w:rPr>
                <w:sz w:val="20"/>
              </w:rPr>
              <w:t xml:space="preserve"> </w:t>
            </w:r>
            <w:r w:rsidRPr="00EC6A88">
              <w:rPr>
                <w:sz w:val="20"/>
              </w:rPr>
              <w:t>w tym:</w:t>
            </w:r>
          </w:p>
        </w:tc>
      </w:tr>
    </w:tbl>
    <w:p w:rsidR="00077DB4" w:rsidRDefault="00077DB4" w:rsidP="00F54056">
      <w:pPr>
        <w:rPr>
          <w:sz w:val="16"/>
          <w:szCs w:val="16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3"/>
        <w:gridCol w:w="282"/>
        <w:gridCol w:w="13"/>
        <w:gridCol w:w="4242"/>
        <w:gridCol w:w="1417"/>
        <w:gridCol w:w="1418"/>
        <w:gridCol w:w="1276"/>
      </w:tblGrid>
      <w:tr w:rsidR="00F5656A" w:rsidTr="0081224F">
        <w:tc>
          <w:tcPr>
            <w:tcW w:w="353" w:type="dxa"/>
          </w:tcPr>
          <w:p w:rsidR="00F5656A" w:rsidRDefault="00F5656A" w:rsidP="00F5656A"/>
        </w:tc>
        <w:tc>
          <w:tcPr>
            <w:tcW w:w="4537" w:type="dxa"/>
            <w:gridSpan w:val="3"/>
          </w:tcPr>
          <w:p w:rsidR="00F5656A" w:rsidRDefault="00F5656A" w:rsidP="00F5656A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417" w:type="dxa"/>
          </w:tcPr>
          <w:p w:rsidR="00F5656A" w:rsidRPr="00F5656A" w:rsidRDefault="00F5656A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u w:val="single"/>
              </w:rPr>
            </w:pPr>
            <w:r>
              <w:rPr>
                <w:u w:val="single"/>
              </w:rPr>
              <w:t>plan (zł.)</w:t>
            </w:r>
          </w:p>
        </w:tc>
        <w:tc>
          <w:tcPr>
            <w:tcW w:w="1418" w:type="dxa"/>
          </w:tcPr>
          <w:p w:rsidR="00F5656A" w:rsidRPr="00F5656A" w:rsidRDefault="00F5656A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u w:val="single"/>
              </w:rPr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</w:tcPr>
          <w:p w:rsidR="00F5656A" w:rsidRPr="00F5656A" w:rsidRDefault="00F5656A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u w:val="single"/>
              </w:rPr>
            </w:pPr>
            <w:r>
              <w:rPr>
                <w:u w:val="single"/>
              </w:rPr>
              <w:t>%</w:t>
            </w:r>
          </w:p>
        </w:tc>
      </w:tr>
      <w:tr w:rsidR="00F5656A" w:rsidTr="0081224F">
        <w:tc>
          <w:tcPr>
            <w:tcW w:w="353" w:type="dxa"/>
          </w:tcPr>
          <w:p w:rsidR="00F5656A" w:rsidRDefault="00F5656A" w:rsidP="0099126D">
            <w:pPr>
              <w:jc w:val="center"/>
            </w:pPr>
            <w:r>
              <w:t>-</w:t>
            </w:r>
          </w:p>
        </w:tc>
        <w:tc>
          <w:tcPr>
            <w:tcW w:w="4537" w:type="dxa"/>
            <w:gridSpan w:val="3"/>
          </w:tcPr>
          <w:p w:rsidR="00F5656A" w:rsidRDefault="00F5656A" w:rsidP="00F5656A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płace</w:t>
            </w:r>
            <w:r>
              <w:tab/>
            </w:r>
            <w:r w:rsidR="00A36076" w:rsidRPr="00A36076">
              <w:rPr>
                <w:sz w:val="20"/>
              </w:rPr>
              <w:t>(od 15.03. zatrudniona 1 osoba)</w:t>
            </w:r>
          </w:p>
        </w:tc>
        <w:tc>
          <w:tcPr>
            <w:tcW w:w="1417" w:type="dxa"/>
          </w:tcPr>
          <w:p w:rsidR="00F5656A" w:rsidRPr="00F5656A" w:rsidRDefault="00F5656A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27.000,00</w:t>
            </w:r>
          </w:p>
        </w:tc>
        <w:tc>
          <w:tcPr>
            <w:tcW w:w="1418" w:type="dxa"/>
          </w:tcPr>
          <w:p w:rsidR="00F5656A" w:rsidRPr="00F5656A" w:rsidRDefault="00F5656A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5.258,80</w:t>
            </w:r>
          </w:p>
        </w:tc>
        <w:tc>
          <w:tcPr>
            <w:tcW w:w="1276" w:type="dxa"/>
          </w:tcPr>
          <w:p w:rsidR="00F5656A" w:rsidRPr="00F5656A" w:rsidRDefault="00F5656A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19,48</w:t>
            </w:r>
          </w:p>
        </w:tc>
      </w:tr>
      <w:tr w:rsidR="00F5656A" w:rsidTr="0081224F">
        <w:tc>
          <w:tcPr>
            <w:tcW w:w="353" w:type="dxa"/>
          </w:tcPr>
          <w:p w:rsidR="00F5656A" w:rsidRDefault="00F5656A" w:rsidP="0099126D">
            <w:pPr>
              <w:jc w:val="center"/>
            </w:pPr>
            <w:r>
              <w:t>-</w:t>
            </w:r>
          </w:p>
        </w:tc>
        <w:tc>
          <w:tcPr>
            <w:tcW w:w="4537" w:type="dxa"/>
            <w:gridSpan w:val="3"/>
          </w:tcPr>
          <w:p w:rsidR="00F5656A" w:rsidRDefault="00F5656A" w:rsidP="00F5656A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składki ZUS</w:t>
            </w:r>
          </w:p>
        </w:tc>
        <w:tc>
          <w:tcPr>
            <w:tcW w:w="1417" w:type="dxa"/>
          </w:tcPr>
          <w:p w:rsidR="00F5656A" w:rsidRPr="00F5656A" w:rsidRDefault="0099126D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4.700,00</w:t>
            </w:r>
          </w:p>
        </w:tc>
        <w:tc>
          <w:tcPr>
            <w:tcW w:w="1418" w:type="dxa"/>
          </w:tcPr>
          <w:p w:rsidR="00F5656A" w:rsidRPr="00F5656A" w:rsidRDefault="0099126D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700,91</w:t>
            </w:r>
          </w:p>
        </w:tc>
        <w:tc>
          <w:tcPr>
            <w:tcW w:w="1276" w:type="dxa"/>
          </w:tcPr>
          <w:p w:rsidR="00F5656A" w:rsidRPr="00F5656A" w:rsidRDefault="0099126D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14,91</w:t>
            </w:r>
          </w:p>
        </w:tc>
      </w:tr>
      <w:tr w:rsidR="00F5656A" w:rsidTr="0081224F">
        <w:tc>
          <w:tcPr>
            <w:tcW w:w="353" w:type="dxa"/>
          </w:tcPr>
          <w:p w:rsidR="00F5656A" w:rsidRDefault="00F5656A" w:rsidP="0099126D">
            <w:pPr>
              <w:jc w:val="center"/>
            </w:pPr>
            <w:r>
              <w:t>-</w:t>
            </w:r>
          </w:p>
        </w:tc>
        <w:tc>
          <w:tcPr>
            <w:tcW w:w="4537" w:type="dxa"/>
            <w:gridSpan w:val="3"/>
          </w:tcPr>
          <w:p w:rsidR="00F5656A" w:rsidRDefault="00F5656A" w:rsidP="00F5656A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składki f. pracy</w:t>
            </w:r>
          </w:p>
        </w:tc>
        <w:tc>
          <w:tcPr>
            <w:tcW w:w="1417" w:type="dxa"/>
          </w:tcPr>
          <w:p w:rsidR="00F5656A" w:rsidRPr="00F5656A" w:rsidRDefault="0099126D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670</w:t>
            </w:r>
            <w:r w:rsidR="00F5656A" w:rsidRPr="00F5656A">
              <w:t>,00</w:t>
            </w:r>
          </w:p>
        </w:tc>
        <w:tc>
          <w:tcPr>
            <w:tcW w:w="1418" w:type="dxa"/>
          </w:tcPr>
          <w:p w:rsidR="00F5656A" w:rsidRPr="00F5656A" w:rsidRDefault="0099126D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99,90</w:t>
            </w:r>
          </w:p>
        </w:tc>
        <w:tc>
          <w:tcPr>
            <w:tcW w:w="1276" w:type="dxa"/>
          </w:tcPr>
          <w:p w:rsidR="00F5656A" w:rsidRPr="00F5656A" w:rsidRDefault="0099126D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14,91</w:t>
            </w:r>
          </w:p>
        </w:tc>
      </w:tr>
      <w:tr w:rsidR="00F5656A" w:rsidTr="0081224F">
        <w:tc>
          <w:tcPr>
            <w:tcW w:w="353" w:type="dxa"/>
          </w:tcPr>
          <w:p w:rsidR="00F5656A" w:rsidRDefault="00F5656A" w:rsidP="0099126D">
            <w:pPr>
              <w:jc w:val="center"/>
            </w:pPr>
            <w:r>
              <w:t>-</w:t>
            </w:r>
          </w:p>
        </w:tc>
        <w:tc>
          <w:tcPr>
            <w:tcW w:w="4537" w:type="dxa"/>
            <w:gridSpan w:val="3"/>
          </w:tcPr>
          <w:p w:rsidR="00F5656A" w:rsidRDefault="00F5656A" w:rsidP="00F5656A">
            <w:pPr>
              <w:pStyle w:val="Tekstpodstawowy"/>
              <w:tabs>
                <w:tab w:val="clear" w:pos="6237"/>
              </w:tabs>
              <w:spacing w:line="240" w:lineRule="auto"/>
            </w:pPr>
            <w:proofErr w:type="spellStart"/>
            <w:r>
              <w:t>zakł</w:t>
            </w:r>
            <w:proofErr w:type="spellEnd"/>
            <w:r>
              <w:t xml:space="preserve">. f. św. </w:t>
            </w:r>
            <w:proofErr w:type="spellStart"/>
            <w:r>
              <w:t>socj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F5656A" w:rsidRPr="00F5656A" w:rsidRDefault="0099126D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1.100</w:t>
            </w:r>
            <w:r w:rsidR="00F5656A" w:rsidRPr="00F5656A">
              <w:t>,00</w:t>
            </w:r>
          </w:p>
        </w:tc>
        <w:tc>
          <w:tcPr>
            <w:tcW w:w="1418" w:type="dxa"/>
          </w:tcPr>
          <w:p w:rsidR="00F5656A" w:rsidRPr="00F5656A" w:rsidRDefault="0099126D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825</w:t>
            </w:r>
            <w:r w:rsidR="00F5656A" w:rsidRPr="00F5656A">
              <w:t>,00</w:t>
            </w:r>
          </w:p>
        </w:tc>
        <w:tc>
          <w:tcPr>
            <w:tcW w:w="1276" w:type="dxa"/>
          </w:tcPr>
          <w:p w:rsidR="00F5656A" w:rsidRPr="00F5656A" w:rsidRDefault="0099126D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75,00</w:t>
            </w:r>
          </w:p>
        </w:tc>
      </w:tr>
      <w:tr w:rsidR="00F5656A" w:rsidTr="0081224F">
        <w:tc>
          <w:tcPr>
            <w:tcW w:w="353" w:type="dxa"/>
          </w:tcPr>
          <w:p w:rsidR="00F5656A" w:rsidRDefault="00F5656A" w:rsidP="0099126D">
            <w:pPr>
              <w:jc w:val="center"/>
            </w:pPr>
            <w:r>
              <w:t>-</w:t>
            </w:r>
          </w:p>
        </w:tc>
        <w:tc>
          <w:tcPr>
            <w:tcW w:w="4537" w:type="dxa"/>
            <w:gridSpan w:val="3"/>
          </w:tcPr>
          <w:p w:rsidR="00F5656A" w:rsidRPr="00F5656A" w:rsidRDefault="00F5656A" w:rsidP="00F5656A">
            <w:pPr>
              <w:pStyle w:val="Tekstpodstawowy"/>
              <w:tabs>
                <w:tab w:val="clear" w:pos="6237"/>
              </w:tabs>
              <w:spacing w:line="240" w:lineRule="auto"/>
            </w:pPr>
            <w:r w:rsidRPr="00F5656A">
              <w:t>umowy zlecenie</w:t>
            </w:r>
            <w:r w:rsidRPr="00F5656A">
              <w:tab/>
            </w:r>
          </w:p>
        </w:tc>
        <w:tc>
          <w:tcPr>
            <w:tcW w:w="1417" w:type="dxa"/>
          </w:tcPr>
          <w:p w:rsidR="00F5656A" w:rsidRPr="00F5656A" w:rsidRDefault="0099126D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3.000</w:t>
            </w:r>
            <w:r w:rsidR="00F5656A" w:rsidRPr="00F5656A">
              <w:t>,00</w:t>
            </w:r>
          </w:p>
        </w:tc>
        <w:tc>
          <w:tcPr>
            <w:tcW w:w="1418" w:type="dxa"/>
          </w:tcPr>
          <w:p w:rsidR="00F5656A" w:rsidRPr="00F5656A" w:rsidRDefault="0099126D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  <w:tc>
          <w:tcPr>
            <w:tcW w:w="1276" w:type="dxa"/>
          </w:tcPr>
          <w:p w:rsidR="00F5656A" w:rsidRPr="00F5656A" w:rsidRDefault="0099126D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</w:tr>
      <w:tr w:rsidR="00F5656A" w:rsidTr="0081224F">
        <w:tc>
          <w:tcPr>
            <w:tcW w:w="353" w:type="dxa"/>
          </w:tcPr>
          <w:p w:rsidR="00F5656A" w:rsidRDefault="00F5656A" w:rsidP="0099126D">
            <w:pPr>
              <w:jc w:val="center"/>
            </w:pPr>
            <w:r>
              <w:t>-</w:t>
            </w:r>
          </w:p>
        </w:tc>
        <w:tc>
          <w:tcPr>
            <w:tcW w:w="4537" w:type="dxa"/>
            <w:gridSpan w:val="3"/>
          </w:tcPr>
          <w:p w:rsidR="00F5656A" w:rsidRPr="00F5656A" w:rsidRDefault="00F5656A" w:rsidP="00F5656A">
            <w:pPr>
              <w:pStyle w:val="Tekstpodstawowy"/>
              <w:tabs>
                <w:tab w:val="clear" w:pos="6237"/>
              </w:tabs>
              <w:spacing w:line="240" w:lineRule="auto"/>
            </w:pPr>
            <w:r w:rsidRPr="00F5656A">
              <w:t>szkolenia pracowników</w:t>
            </w:r>
          </w:p>
        </w:tc>
        <w:tc>
          <w:tcPr>
            <w:tcW w:w="1417" w:type="dxa"/>
          </w:tcPr>
          <w:p w:rsidR="00F5656A" w:rsidRPr="0099126D" w:rsidRDefault="0099126D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1.600</w:t>
            </w:r>
            <w:r w:rsidR="00F5656A" w:rsidRPr="0099126D">
              <w:t>,00</w:t>
            </w:r>
          </w:p>
        </w:tc>
        <w:tc>
          <w:tcPr>
            <w:tcW w:w="1418" w:type="dxa"/>
          </w:tcPr>
          <w:p w:rsidR="00F5656A" w:rsidRPr="0099126D" w:rsidRDefault="0099126D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  <w:tc>
          <w:tcPr>
            <w:tcW w:w="1276" w:type="dxa"/>
          </w:tcPr>
          <w:p w:rsidR="00F5656A" w:rsidRPr="0099126D" w:rsidRDefault="0099126D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</w:tr>
      <w:tr w:rsidR="00F5656A" w:rsidRPr="0099126D" w:rsidTr="0081224F">
        <w:tc>
          <w:tcPr>
            <w:tcW w:w="353" w:type="dxa"/>
          </w:tcPr>
          <w:p w:rsidR="00F5656A" w:rsidRPr="0099126D" w:rsidRDefault="00F5656A" w:rsidP="0099126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7" w:type="dxa"/>
            <w:gridSpan w:val="3"/>
          </w:tcPr>
          <w:p w:rsidR="00F5656A" w:rsidRPr="0099126D" w:rsidRDefault="00F5656A" w:rsidP="0099126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99126D">
              <w:rPr>
                <w:rFonts w:ascii="Times New Roman" w:hAnsi="Times New Roman"/>
                <w:sz w:val="24"/>
                <w:szCs w:val="24"/>
              </w:rPr>
              <w:t>zakup materiałów i wyposażenia</w:t>
            </w:r>
            <w:r w:rsidRPr="0099126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F5656A" w:rsidRPr="0099126D" w:rsidRDefault="0099126D" w:rsidP="0099126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126D">
              <w:rPr>
                <w:rFonts w:ascii="Times New Roman" w:hAnsi="Times New Roman"/>
                <w:sz w:val="24"/>
                <w:szCs w:val="24"/>
              </w:rPr>
              <w:t>29.130</w:t>
            </w:r>
            <w:r w:rsidR="00F5656A" w:rsidRPr="0099126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F5656A" w:rsidRPr="0099126D" w:rsidRDefault="0099126D" w:rsidP="0099126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126D">
              <w:rPr>
                <w:rFonts w:ascii="Times New Roman" w:hAnsi="Times New Roman"/>
                <w:sz w:val="24"/>
                <w:szCs w:val="24"/>
              </w:rPr>
              <w:t>3.761,00</w:t>
            </w:r>
          </w:p>
        </w:tc>
        <w:tc>
          <w:tcPr>
            <w:tcW w:w="1276" w:type="dxa"/>
          </w:tcPr>
          <w:p w:rsidR="00F5656A" w:rsidRPr="0099126D" w:rsidRDefault="0099126D" w:rsidP="0099126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126D">
              <w:rPr>
                <w:rFonts w:ascii="Times New Roman" w:hAnsi="Times New Roman"/>
                <w:sz w:val="24"/>
                <w:szCs w:val="24"/>
              </w:rPr>
              <w:t>12,91</w:t>
            </w:r>
          </w:p>
        </w:tc>
      </w:tr>
      <w:tr w:rsidR="00F5656A" w:rsidRPr="0081224F" w:rsidTr="0081224F">
        <w:tblPrEx>
          <w:tblLook w:val="00A0"/>
        </w:tblPrEx>
        <w:tc>
          <w:tcPr>
            <w:tcW w:w="353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 w:rsidRPr="0081224F"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F5656A" w:rsidRPr="0081224F" w:rsidRDefault="0099126D" w:rsidP="00A36076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1224F">
              <w:rPr>
                <w:sz w:val="20"/>
              </w:rPr>
              <w:t>meble biurowe, wyposażenie biur</w:t>
            </w:r>
            <w:r w:rsidR="0081224F">
              <w:rPr>
                <w:sz w:val="20"/>
              </w:rPr>
              <w:t>a</w:t>
            </w:r>
          </w:p>
        </w:tc>
        <w:tc>
          <w:tcPr>
            <w:tcW w:w="1417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F5656A" w:rsidRPr="0081224F" w:rsidRDefault="0099126D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 w:rsidRPr="0081224F">
              <w:rPr>
                <w:sz w:val="20"/>
              </w:rPr>
              <w:t>854,50</w:t>
            </w:r>
          </w:p>
        </w:tc>
        <w:tc>
          <w:tcPr>
            <w:tcW w:w="1276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F5656A" w:rsidRPr="0081224F" w:rsidTr="0081224F">
        <w:tblPrEx>
          <w:tblLook w:val="00A0"/>
        </w:tblPrEx>
        <w:tc>
          <w:tcPr>
            <w:tcW w:w="353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 w:rsidRPr="0081224F"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F5656A" w:rsidRPr="0081224F" w:rsidRDefault="00F5656A" w:rsidP="0099126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1224F">
              <w:rPr>
                <w:sz w:val="20"/>
              </w:rPr>
              <w:t xml:space="preserve">zakup </w:t>
            </w:r>
            <w:r w:rsidR="0099126D" w:rsidRPr="0081224F">
              <w:rPr>
                <w:sz w:val="20"/>
              </w:rPr>
              <w:t>informatora gminy</w:t>
            </w:r>
          </w:p>
        </w:tc>
        <w:tc>
          <w:tcPr>
            <w:tcW w:w="1417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F5656A" w:rsidRPr="0081224F" w:rsidRDefault="0099126D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 w:rsidRPr="0081224F">
              <w:rPr>
                <w:sz w:val="20"/>
              </w:rPr>
              <w:t>1.000,00</w:t>
            </w:r>
          </w:p>
        </w:tc>
        <w:tc>
          <w:tcPr>
            <w:tcW w:w="1276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F5656A" w:rsidRPr="0081224F" w:rsidTr="0081224F">
        <w:tblPrEx>
          <w:tblLook w:val="00A0"/>
        </w:tblPrEx>
        <w:tc>
          <w:tcPr>
            <w:tcW w:w="353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 w:rsidRPr="0081224F"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F5656A" w:rsidRPr="0081224F" w:rsidRDefault="0099126D" w:rsidP="00A36076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1224F">
              <w:rPr>
                <w:sz w:val="20"/>
              </w:rPr>
              <w:t>zakup druków deklaracji</w:t>
            </w:r>
          </w:p>
        </w:tc>
        <w:tc>
          <w:tcPr>
            <w:tcW w:w="1417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F5656A" w:rsidRPr="0081224F" w:rsidRDefault="0099126D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 w:rsidRPr="0081224F">
              <w:rPr>
                <w:sz w:val="20"/>
              </w:rPr>
              <w:t>1.906,50</w:t>
            </w:r>
          </w:p>
        </w:tc>
        <w:tc>
          <w:tcPr>
            <w:tcW w:w="1276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F5656A" w:rsidRPr="000B43D4" w:rsidTr="0081224F">
        <w:tblPrEx>
          <w:tblLook w:val="00A0"/>
        </w:tblPrEx>
        <w:tc>
          <w:tcPr>
            <w:tcW w:w="353" w:type="dxa"/>
          </w:tcPr>
          <w:p w:rsidR="00F5656A" w:rsidRPr="000B43D4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Cs w:val="24"/>
              </w:rPr>
            </w:pPr>
            <w:r w:rsidRPr="000B43D4">
              <w:rPr>
                <w:szCs w:val="24"/>
              </w:rPr>
              <w:t>-</w:t>
            </w:r>
          </w:p>
        </w:tc>
        <w:tc>
          <w:tcPr>
            <w:tcW w:w="4537" w:type="dxa"/>
            <w:gridSpan w:val="3"/>
          </w:tcPr>
          <w:p w:rsidR="00F5656A" w:rsidRPr="000B43D4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 w:rsidRPr="000B43D4">
              <w:rPr>
                <w:szCs w:val="24"/>
              </w:rPr>
              <w:t>zakup usług pozostałych</w:t>
            </w:r>
            <w:r w:rsidRPr="000B43D4">
              <w:rPr>
                <w:szCs w:val="24"/>
              </w:rPr>
              <w:tab/>
            </w:r>
          </w:p>
        </w:tc>
        <w:tc>
          <w:tcPr>
            <w:tcW w:w="1417" w:type="dxa"/>
          </w:tcPr>
          <w:p w:rsidR="00F5656A" w:rsidRPr="000B43D4" w:rsidRDefault="0081224F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585.385,00</w:t>
            </w:r>
          </w:p>
        </w:tc>
        <w:tc>
          <w:tcPr>
            <w:tcW w:w="1418" w:type="dxa"/>
          </w:tcPr>
          <w:p w:rsidR="00F5656A" w:rsidRPr="000B43D4" w:rsidRDefault="0081224F" w:rsidP="00A36076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8.671,50</w:t>
            </w:r>
          </w:p>
        </w:tc>
        <w:tc>
          <w:tcPr>
            <w:tcW w:w="1276" w:type="dxa"/>
          </w:tcPr>
          <w:p w:rsidR="00F5656A" w:rsidRPr="000B43D4" w:rsidRDefault="0081224F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1,48</w:t>
            </w:r>
          </w:p>
        </w:tc>
      </w:tr>
      <w:tr w:rsidR="00F5656A" w:rsidRPr="0081224F" w:rsidTr="0081224F">
        <w:tblPrEx>
          <w:tblLook w:val="00A0"/>
        </w:tblPrEx>
        <w:tc>
          <w:tcPr>
            <w:tcW w:w="353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 w:rsidRPr="0081224F"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F5656A" w:rsidRPr="0081224F" w:rsidRDefault="0081224F" w:rsidP="00A36076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1224F">
              <w:rPr>
                <w:sz w:val="20"/>
              </w:rPr>
              <w:t>emisja ogłoszeń na portalach internetowych</w:t>
            </w:r>
          </w:p>
        </w:tc>
        <w:tc>
          <w:tcPr>
            <w:tcW w:w="1417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F5656A" w:rsidRPr="0081224F" w:rsidRDefault="0081224F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 w:rsidRPr="0081224F">
              <w:rPr>
                <w:sz w:val="20"/>
              </w:rPr>
              <w:t>209,10</w:t>
            </w:r>
          </w:p>
        </w:tc>
        <w:tc>
          <w:tcPr>
            <w:tcW w:w="1276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F5656A" w:rsidRPr="0081224F" w:rsidTr="0081224F">
        <w:tblPrEx>
          <w:tblLook w:val="00A0"/>
        </w:tblPrEx>
        <w:tc>
          <w:tcPr>
            <w:tcW w:w="353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 w:rsidRPr="0081224F"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F5656A" w:rsidRPr="0081224F" w:rsidRDefault="0081224F" w:rsidP="0081224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1224F">
              <w:rPr>
                <w:sz w:val="20"/>
              </w:rPr>
              <w:t>opracowanie dokumentacji dotyczącej utrzymania czystości i porządku w gminach</w:t>
            </w:r>
          </w:p>
        </w:tc>
        <w:tc>
          <w:tcPr>
            <w:tcW w:w="1417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F5656A" w:rsidRPr="0081224F" w:rsidRDefault="0081224F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 w:rsidRPr="0081224F">
              <w:rPr>
                <w:sz w:val="20"/>
              </w:rPr>
              <w:t>7.380,00</w:t>
            </w:r>
          </w:p>
        </w:tc>
        <w:tc>
          <w:tcPr>
            <w:tcW w:w="1276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F5656A" w:rsidRPr="0081224F" w:rsidTr="0081224F">
        <w:tblPrEx>
          <w:tblLook w:val="00A0"/>
        </w:tblPrEx>
        <w:tc>
          <w:tcPr>
            <w:tcW w:w="353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 w:rsidRPr="0081224F"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F5656A" w:rsidRPr="0081224F" w:rsidRDefault="0081224F" w:rsidP="0081224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1224F">
              <w:rPr>
                <w:sz w:val="20"/>
              </w:rPr>
              <w:t>usługa informatyczny dotycząca programu komputerowego związanego z realizacją zapisów ustawy o utrzymaniu czystości i porządku w gminach</w:t>
            </w:r>
          </w:p>
        </w:tc>
        <w:tc>
          <w:tcPr>
            <w:tcW w:w="1417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F5656A" w:rsidRPr="0081224F" w:rsidRDefault="0081224F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 w:rsidRPr="0081224F">
              <w:rPr>
                <w:sz w:val="20"/>
              </w:rPr>
              <w:t>1.082,40</w:t>
            </w:r>
          </w:p>
        </w:tc>
        <w:tc>
          <w:tcPr>
            <w:tcW w:w="1276" w:type="dxa"/>
          </w:tcPr>
          <w:p w:rsidR="00F5656A" w:rsidRPr="0081224F" w:rsidRDefault="00F5656A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81224F">
        <w:tc>
          <w:tcPr>
            <w:tcW w:w="353" w:type="dxa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7" w:type="dxa"/>
            <w:gridSpan w:val="3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wydatki na inwestycje</w:t>
            </w:r>
            <w:r>
              <w:rPr>
                <w:sz w:val="22"/>
              </w:rPr>
              <w:t>:</w:t>
            </w:r>
          </w:p>
        </w:tc>
        <w:tc>
          <w:tcPr>
            <w:tcW w:w="1417" w:type="dxa"/>
          </w:tcPr>
          <w:p w:rsidR="00077DB4" w:rsidRPr="00FD1EC7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112.885,00</w:t>
            </w:r>
          </w:p>
        </w:tc>
        <w:tc>
          <w:tcPr>
            <w:tcW w:w="1418" w:type="dxa"/>
          </w:tcPr>
          <w:p w:rsidR="00077DB4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6.115,61</w:t>
            </w:r>
          </w:p>
        </w:tc>
        <w:tc>
          <w:tcPr>
            <w:tcW w:w="1276" w:type="dxa"/>
          </w:tcPr>
          <w:p w:rsidR="00077DB4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5,42</w:t>
            </w:r>
          </w:p>
        </w:tc>
      </w:tr>
      <w:tr w:rsidR="00077DB4" w:rsidTr="0081224F">
        <w:tc>
          <w:tcPr>
            <w:tcW w:w="353" w:type="dxa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95" w:type="dxa"/>
            <w:gridSpan w:val="2"/>
          </w:tcPr>
          <w:p w:rsidR="00077DB4" w:rsidRPr="00BC338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C3384">
              <w:rPr>
                <w:sz w:val="22"/>
                <w:szCs w:val="22"/>
              </w:rPr>
              <w:t>-</w:t>
            </w:r>
          </w:p>
        </w:tc>
        <w:tc>
          <w:tcPr>
            <w:tcW w:w="4242" w:type="dxa"/>
          </w:tcPr>
          <w:p w:rsidR="00077DB4" w:rsidRPr="00435BD8" w:rsidRDefault="007A4C3E" w:rsidP="001F19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4C3E">
              <w:t>Wykonanie punktu selektywnego zbierania odpadów</w:t>
            </w:r>
          </w:p>
        </w:tc>
        <w:tc>
          <w:tcPr>
            <w:tcW w:w="1417" w:type="dxa"/>
          </w:tcPr>
          <w:p w:rsidR="00077DB4" w:rsidRPr="00BC3384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418" w:type="dxa"/>
          </w:tcPr>
          <w:p w:rsidR="00077DB4" w:rsidRPr="00BC3384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580,61</w:t>
            </w:r>
          </w:p>
        </w:tc>
        <w:tc>
          <w:tcPr>
            <w:tcW w:w="1276" w:type="dxa"/>
          </w:tcPr>
          <w:p w:rsidR="00077DB4" w:rsidRPr="00BC3384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</w:t>
            </w:r>
          </w:p>
        </w:tc>
      </w:tr>
      <w:tr w:rsidR="007A4C3E" w:rsidTr="0081224F">
        <w:tc>
          <w:tcPr>
            <w:tcW w:w="353" w:type="dxa"/>
          </w:tcPr>
          <w:p w:rsidR="007A4C3E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95" w:type="dxa"/>
            <w:gridSpan w:val="2"/>
          </w:tcPr>
          <w:p w:rsidR="007A4C3E" w:rsidRPr="00BC3384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2" w:type="dxa"/>
          </w:tcPr>
          <w:p w:rsidR="007A4C3E" w:rsidRPr="007A4C3E" w:rsidRDefault="007A4C3E" w:rsidP="007A4C3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7A4C3E">
              <w:t>Zakup licencji oprogramowania komputerowego do księgowania opłaty za gospodarowanie odpadami „Księgowość zobowiązań” oraz „Uniwersalnego Programu Księgującego”</w:t>
            </w:r>
          </w:p>
        </w:tc>
        <w:tc>
          <w:tcPr>
            <w:tcW w:w="1417" w:type="dxa"/>
          </w:tcPr>
          <w:p w:rsidR="007A4C3E" w:rsidRPr="00BC3384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7.350,00</w:t>
            </w:r>
          </w:p>
        </w:tc>
        <w:tc>
          <w:tcPr>
            <w:tcW w:w="1418" w:type="dxa"/>
          </w:tcPr>
          <w:p w:rsidR="007A4C3E" w:rsidRPr="00BC3384" w:rsidRDefault="00F26E2E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A4C3E" w:rsidRPr="00BC3384" w:rsidRDefault="00F26E2E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4C3E" w:rsidTr="0081224F">
        <w:tc>
          <w:tcPr>
            <w:tcW w:w="353" w:type="dxa"/>
          </w:tcPr>
          <w:p w:rsidR="007A4C3E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95" w:type="dxa"/>
            <w:gridSpan w:val="2"/>
          </w:tcPr>
          <w:p w:rsidR="007A4C3E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2" w:type="dxa"/>
          </w:tcPr>
          <w:p w:rsidR="007A4C3E" w:rsidRPr="007A4C3E" w:rsidRDefault="007A4C3E" w:rsidP="007A4C3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7A4C3E">
              <w:t xml:space="preserve">Zakup oprogramowania </w:t>
            </w:r>
            <w:r>
              <w:t>„</w:t>
            </w:r>
            <w:proofErr w:type="spellStart"/>
            <w:r w:rsidRPr="007A4C3E">
              <w:t>GOMiG</w:t>
            </w:r>
            <w:proofErr w:type="spellEnd"/>
            <w:r w:rsidRPr="007A4C3E">
              <w:t xml:space="preserve"> </w:t>
            </w:r>
            <w:r>
              <w:t>–</w:t>
            </w:r>
            <w:r w:rsidRPr="007A4C3E">
              <w:t xml:space="preserve"> Odpady</w:t>
            </w:r>
            <w:r>
              <w:t>”</w:t>
            </w:r>
            <w:r w:rsidRPr="007A4C3E">
              <w:t xml:space="preserve"> wraz z licencją na użytkowanie</w:t>
            </w:r>
          </w:p>
        </w:tc>
        <w:tc>
          <w:tcPr>
            <w:tcW w:w="1417" w:type="dxa"/>
          </w:tcPr>
          <w:p w:rsidR="007A4C3E" w:rsidRPr="00BC3384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5.535,00</w:t>
            </w:r>
          </w:p>
        </w:tc>
        <w:tc>
          <w:tcPr>
            <w:tcW w:w="1418" w:type="dxa"/>
          </w:tcPr>
          <w:p w:rsidR="007A4C3E" w:rsidRPr="00BC3384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5.535,00</w:t>
            </w:r>
          </w:p>
        </w:tc>
        <w:tc>
          <w:tcPr>
            <w:tcW w:w="1276" w:type="dxa"/>
          </w:tcPr>
          <w:p w:rsidR="007A4C3E" w:rsidRPr="00BC3384" w:rsidRDefault="007A4C3E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077DB4" w:rsidRPr="00F54056" w:rsidRDefault="00077DB4" w:rsidP="00F54056"/>
    <w:p w:rsidR="00077DB4" w:rsidRDefault="00077DB4" w:rsidP="00F80F8E">
      <w:pPr>
        <w:rPr>
          <w:b/>
          <w:sz w:val="24"/>
          <w:szCs w:val="24"/>
          <w:u w:val="single"/>
        </w:rPr>
      </w:pPr>
      <w:r w:rsidRPr="00F80F8E">
        <w:rPr>
          <w:b/>
          <w:sz w:val="24"/>
          <w:szCs w:val="24"/>
          <w:u w:val="single"/>
        </w:rPr>
        <w:t>Rozdział 90003 – Oczyszczanie miast i wsi</w:t>
      </w:r>
    </w:p>
    <w:p w:rsidR="00077DB4" w:rsidRDefault="00077DB4" w:rsidP="00F80F8E">
      <w:pPr>
        <w:rPr>
          <w:b/>
          <w:sz w:val="24"/>
          <w:szCs w:val="24"/>
          <w:u w:val="single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334"/>
        <w:gridCol w:w="1650"/>
        <w:gridCol w:w="98"/>
        <w:gridCol w:w="753"/>
        <w:gridCol w:w="142"/>
        <w:gridCol w:w="1417"/>
        <w:gridCol w:w="142"/>
        <w:gridCol w:w="584"/>
        <w:gridCol w:w="975"/>
        <w:gridCol w:w="567"/>
        <w:gridCol w:w="425"/>
        <w:gridCol w:w="709"/>
        <w:gridCol w:w="567"/>
        <w:gridCol w:w="709"/>
      </w:tblGrid>
      <w:tr w:rsidR="00077DB4" w:rsidRPr="00830F27" w:rsidTr="00435BD8">
        <w:trPr>
          <w:gridAfter w:val="1"/>
          <w:wAfter w:w="709" w:type="dxa"/>
        </w:trPr>
        <w:tc>
          <w:tcPr>
            <w:tcW w:w="212" w:type="dxa"/>
          </w:tcPr>
          <w:p w:rsidR="00077DB4" w:rsidRPr="00830F2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30F27">
              <w:rPr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077DB4" w:rsidRPr="00830F2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wydatki</w:t>
            </w:r>
          </w:p>
        </w:tc>
        <w:tc>
          <w:tcPr>
            <w:tcW w:w="851" w:type="dxa"/>
            <w:gridSpan w:val="2"/>
          </w:tcPr>
          <w:p w:rsidR="00077DB4" w:rsidRPr="00830F2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na plan</w:t>
            </w:r>
          </w:p>
        </w:tc>
        <w:tc>
          <w:tcPr>
            <w:tcW w:w="1559" w:type="dxa"/>
            <w:gridSpan w:val="2"/>
          </w:tcPr>
          <w:p w:rsidR="00077DB4" w:rsidRPr="00830F27" w:rsidRDefault="0081224F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67.200</w:t>
            </w:r>
            <w:r w:rsidR="00077DB4">
              <w:rPr>
                <w:szCs w:val="24"/>
              </w:rPr>
              <w:t>,00</w:t>
            </w:r>
            <w:r w:rsidR="00077DB4" w:rsidRPr="00830F27">
              <w:rPr>
                <w:szCs w:val="24"/>
              </w:rPr>
              <w:t xml:space="preserve"> zł.</w:t>
            </w:r>
          </w:p>
        </w:tc>
        <w:tc>
          <w:tcPr>
            <w:tcW w:w="726" w:type="dxa"/>
            <w:gridSpan w:val="2"/>
          </w:tcPr>
          <w:p w:rsidR="00077DB4" w:rsidRPr="00830F2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wyk.</w:t>
            </w:r>
          </w:p>
        </w:tc>
        <w:tc>
          <w:tcPr>
            <w:tcW w:w="1542" w:type="dxa"/>
            <w:gridSpan w:val="2"/>
          </w:tcPr>
          <w:p w:rsidR="00077DB4" w:rsidRPr="00830F27" w:rsidRDefault="0081224F" w:rsidP="00830F27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44.180,83</w:t>
            </w:r>
            <w:r w:rsidR="00077DB4" w:rsidRPr="00830F27">
              <w:rPr>
                <w:szCs w:val="24"/>
              </w:rPr>
              <w:t xml:space="preserve"> zł.</w:t>
            </w:r>
          </w:p>
        </w:tc>
        <w:tc>
          <w:tcPr>
            <w:tcW w:w="425" w:type="dxa"/>
          </w:tcPr>
          <w:p w:rsidR="00077DB4" w:rsidRPr="00830F2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tj.</w:t>
            </w:r>
          </w:p>
        </w:tc>
        <w:tc>
          <w:tcPr>
            <w:tcW w:w="1276" w:type="dxa"/>
            <w:gridSpan w:val="2"/>
          </w:tcPr>
          <w:p w:rsidR="00077DB4" w:rsidRPr="00830F2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98,36</w:t>
            </w:r>
            <w:r w:rsidRPr="00830F27">
              <w:rPr>
                <w:szCs w:val="24"/>
              </w:rPr>
              <w:t xml:space="preserve"> %</w:t>
            </w:r>
          </w:p>
        </w:tc>
      </w:tr>
      <w:tr w:rsidR="00077DB4" w:rsidRPr="00EC6A88" w:rsidTr="00435BD8">
        <w:trPr>
          <w:gridAfter w:val="1"/>
          <w:wAfter w:w="709" w:type="dxa"/>
        </w:trPr>
        <w:tc>
          <w:tcPr>
            <w:tcW w:w="212" w:type="dxa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4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1132CA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3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02" w:type="dxa"/>
            <w:gridSpan w:val="6"/>
            <w:tcBorders>
              <w:left w:val="nil"/>
            </w:tcBorders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RPr="00224A64" w:rsidTr="008E7833">
        <w:tc>
          <w:tcPr>
            <w:tcW w:w="354" w:type="dxa"/>
            <w:gridSpan w:val="2"/>
          </w:tcPr>
          <w:p w:rsidR="00077DB4" w:rsidRPr="00224A6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224A64">
              <w:rPr>
                <w:szCs w:val="24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Pr="00224A6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224A64">
              <w:rPr>
                <w:szCs w:val="24"/>
              </w:rPr>
              <w:t xml:space="preserve">materiały (sól, </w:t>
            </w:r>
            <w:r>
              <w:rPr>
                <w:szCs w:val="24"/>
              </w:rPr>
              <w:t xml:space="preserve">worki na śmieci, rękawice, </w:t>
            </w:r>
            <w:r w:rsidRPr="00224A64">
              <w:rPr>
                <w:szCs w:val="24"/>
              </w:rPr>
              <w:t>piasek, łopaty, miotły)</w:t>
            </w:r>
          </w:p>
        </w:tc>
        <w:tc>
          <w:tcPr>
            <w:tcW w:w="1559" w:type="dxa"/>
            <w:gridSpan w:val="2"/>
          </w:tcPr>
          <w:p w:rsidR="00077DB4" w:rsidRPr="00224A64" w:rsidRDefault="0081224F" w:rsidP="00BC338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17.000</w:t>
            </w:r>
            <w:r w:rsidR="00077DB4">
              <w:rPr>
                <w:szCs w:val="24"/>
              </w:rPr>
              <w:t>,00</w:t>
            </w:r>
          </w:p>
        </w:tc>
        <w:tc>
          <w:tcPr>
            <w:tcW w:w="1701" w:type="dxa"/>
            <w:gridSpan w:val="3"/>
          </w:tcPr>
          <w:p w:rsidR="00077DB4" w:rsidRPr="00224A64" w:rsidRDefault="0081224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5.990,63</w:t>
            </w:r>
          </w:p>
        </w:tc>
        <w:tc>
          <w:tcPr>
            <w:tcW w:w="1276" w:type="dxa"/>
            <w:gridSpan w:val="2"/>
          </w:tcPr>
          <w:p w:rsidR="00077DB4" w:rsidRPr="00224A64" w:rsidRDefault="0081224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35,24</w:t>
            </w:r>
          </w:p>
        </w:tc>
      </w:tr>
      <w:tr w:rsidR="00077DB4" w:rsidRPr="00224A64" w:rsidTr="008E7833">
        <w:tc>
          <w:tcPr>
            <w:tcW w:w="354" w:type="dxa"/>
            <w:gridSpan w:val="2"/>
          </w:tcPr>
          <w:p w:rsidR="00077DB4" w:rsidRPr="00224A6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Pr="00224A6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umowy zlecenie</w:t>
            </w:r>
          </w:p>
        </w:tc>
        <w:tc>
          <w:tcPr>
            <w:tcW w:w="1559" w:type="dxa"/>
            <w:gridSpan w:val="2"/>
          </w:tcPr>
          <w:p w:rsidR="00077DB4" w:rsidRDefault="00077DB4" w:rsidP="0081224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8.</w:t>
            </w:r>
            <w:r w:rsidR="0081224F">
              <w:rPr>
                <w:szCs w:val="24"/>
              </w:rPr>
              <w:t>2</w:t>
            </w:r>
            <w:r>
              <w:rPr>
                <w:szCs w:val="24"/>
              </w:rPr>
              <w:t>00,00</w:t>
            </w:r>
          </w:p>
        </w:tc>
        <w:tc>
          <w:tcPr>
            <w:tcW w:w="1701" w:type="dxa"/>
            <w:gridSpan w:val="3"/>
          </w:tcPr>
          <w:p w:rsidR="00077DB4" w:rsidRPr="00224A64" w:rsidRDefault="0081224F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2.816,43</w:t>
            </w:r>
          </w:p>
        </w:tc>
        <w:tc>
          <w:tcPr>
            <w:tcW w:w="1276" w:type="dxa"/>
            <w:gridSpan w:val="2"/>
          </w:tcPr>
          <w:p w:rsidR="00077DB4" w:rsidRPr="00224A64" w:rsidRDefault="0081224F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34,35</w:t>
            </w:r>
          </w:p>
        </w:tc>
      </w:tr>
      <w:tr w:rsidR="00077DB4" w:rsidRPr="00224A64" w:rsidTr="00A32BA3">
        <w:tc>
          <w:tcPr>
            <w:tcW w:w="354" w:type="dxa"/>
            <w:gridSpan w:val="2"/>
          </w:tcPr>
          <w:p w:rsidR="00077DB4" w:rsidRPr="00224A6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224A64">
              <w:rPr>
                <w:szCs w:val="24"/>
              </w:rPr>
              <w:t xml:space="preserve">- </w:t>
            </w:r>
          </w:p>
        </w:tc>
        <w:tc>
          <w:tcPr>
            <w:tcW w:w="4536" w:type="dxa"/>
            <w:gridSpan w:val="7"/>
          </w:tcPr>
          <w:p w:rsidR="00077DB4" w:rsidRPr="00224A6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224A64">
              <w:rPr>
                <w:szCs w:val="24"/>
              </w:rPr>
              <w:t>usługi, w tym:</w:t>
            </w:r>
          </w:p>
        </w:tc>
        <w:tc>
          <w:tcPr>
            <w:tcW w:w="1559" w:type="dxa"/>
            <w:gridSpan w:val="2"/>
          </w:tcPr>
          <w:p w:rsidR="00077DB4" w:rsidRPr="00224A64" w:rsidRDefault="0081224F" w:rsidP="001132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42.000</w:t>
            </w:r>
            <w:r w:rsidR="00077DB4">
              <w:rPr>
                <w:szCs w:val="24"/>
              </w:rPr>
              <w:t>,00</w:t>
            </w:r>
          </w:p>
        </w:tc>
        <w:tc>
          <w:tcPr>
            <w:tcW w:w="1701" w:type="dxa"/>
            <w:gridSpan w:val="3"/>
          </w:tcPr>
          <w:p w:rsidR="00077DB4" w:rsidRPr="00224A64" w:rsidRDefault="0081224F" w:rsidP="00FB64F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35.373,77</w:t>
            </w:r>
          </w:p>
        </w:tc>
        <w:tc>
          <w:tcPr>
            <w:tcW w:w="1276" w:type="dxa"/>
            <w:gridSpan w:val="2"/>
          </w:tcPr>
          <w:p w:rsidR="00077DB4" w:rsidRPr="00224A64" w:rsidRDefault="0081224F" w:rsidP="001132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84,22</w:t>
            </w:r>
          </w:p>
        </w:tc>
      </w:tr>
      <w:tr w:rsidR="00077DB4" w:rsidTr="00973CAB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 weterynaryjne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077DB4" w:rsidRDefault="00B7077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2.016,01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973CAB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 komunalne (wywóz nieczystości, składowanie odpadów, zrzut na oczyszczalnie)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077DB4" w:rsidRDefault="00B7077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32.216,61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973CAB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077DB4" w:rsidRDefault="00077DB4" w:rsidP="00F41EB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6"/>
          </w:tcPr>
          <w:p w:rsidR="00077DB4" w:rsidRDefault="00077DB4" w:rsidP="00F41EB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 związane z prowadzeniem schroniska (umowa z firmą „VET-AGRO Serwis)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077DB4" w:rsidRDefault="00B7077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1.141,15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</w:tbl>
    <w:p w:rsidR="00077DB4" w:rsidRPr="00DE7B90" w:rsidRDefault="00077DB4" w:rsidP="00DE7B90"/>
    <w:p w:rsidR="00077DB4" w:rsidRDefault="00077DB4">
      <w:pPr>
        <w:spacing w:line="360" w:lineRule="auto"/>
        <w:jc w:val="both"/>
        <w:rPr>
          <w:sz w:val="24"/>
        </w:rPr>
      </w:pPr>
      <w:r>
        <w:rPr>
          <w:b/>
          <w:sz w:val="24"/>
          <w:u w:val="single"/>
        </w:rPr>
        <w:t>Rozdział 90004 – Utrzymanie zieleni w miastach i gminach</w:t>
      </w:r>
      <w:r>
        <w:rPr>
          <w:sz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077DB4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A454DF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43.744,18</w:t>
            </w:r>
            <w:r w:rsidR="00077DB4">
              <w:t xml:space="preserve">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077DB4" w:rsidRDefault="00C0270F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15.664,14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C0270F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35,81</w:t>
            </w:r>
            <w:r w:rsidR="00077DB4">
              <w:t xml:space="preserve"> %</w:t>
            </w:r>
          </w:p>
        </w:tc>
      </w:tr>
    </w:tbl>
    <w:p w:rsidR="00077DB4" w:rsidRPr="00224A64" w:rsidRDefault="00077DB4" w:rsidP="00224A64">
      <w:pPr>
        <w:pStyle w:val="Tekstpodstawowy"/>
        <w:tabs>
          <w:tab w:val="clear" w:pos="6237"/>
        </w:tabs>
        <w:spacing w:line="240" w:lineRule="auto"/>
        <w:ind w:left="76" w:hanging="76"/>
        <w:jc w:val="left"/>
        <w:rPr>
          <w:sz w:val="22"/>
          <w:szCs w:val="22"/>
        </w:rPr>
      </w:pPr>
      <w:r w:rsidRPr="00224A64">
        <w:rPr>
          <w:sz w:val="22"/>
          <w:szCs w:val="22"/>
        </w:rPr>
        <w:t>Są to wydatki związane z utrzymaniem zieleni w mieście, 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34"/>
        <w:gridCol w:w="4344"/>
        <w:gridCol w:w="1417"/>
        <w:gridCol w:w="1701"/>
        <w:gridCol w:w="1276"/>
      </w:tblGrid>
      <w:tr w:rsidR="00077DB4" w:rsidTr="00E42537">
        <w:tc>
          <w:tcPr>
            <w:tcW w:w="35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3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34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417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F50618" w:rsidRPr="00E42537" w:rsidTr="00E42537">
        <w:tc>
          <w:tcPr>
            <w:tcW w:w="354" w:type="dxa"/>
          </w:tcPr>
          <w:p w:rsidR="00F50618" w:rsidRPr="00E42537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E42537">
              <w:rPr>
                <w:szCs w:val="24"/>
              </w:rPr>
              <w:t>-</w:t>
            </w:r>
          </w:p>
        </w:tc>
        <w:tc>
          <w:tcPr>
            <w:tcW w:w="4678" w:type="dxa"/>
            <w:gridSpan w:val="2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 w:rsidRPr="00E42537">
              <w:rPr>
                <w:szCs w:val="24"/>
              </w:rPr>
              <w:t>umowy zlecenie (koszenie zieleni)</w:t>
            </w:r>
          </w:p>
        </w:tc>
        <w:tc>
          <w:tcPr>
            <w:tcW w:w="1417" w:type="dxa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E42537">
              <w:rPr>
                <w:szCs w:val="24"/>
              </w:rPr>
              <w:t>13.000,00</w:t>
            </w:r>
          </w:p>
        </w:tc>
        <w:tc>
          <w:tcPr>
            <w:tcW w:w="1701" w:type="dxa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E42537">
              <w:rPr>
                <w:szCs w:val="24"/>
              </w:rPr>
              <w:t>1.100,30</w:t>
            </w:r>
          </w:p>
        </w:tc>
        <w:tc>
          <w:tcPr>
            <w:tcW w:w="1276" w:type="dxa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E42537">
              <w:rPr>
                <w:szCs w:val="24"/>
              </w:rPr>
              <w:t>8,46</w:t>
            </w:r>
          </w:p>
        </w:tc>
      </w:tr>
      <w:tr w:rsidR="00F50618" w:rsidRPr="00E42537" w:rsidTr="00E42537">
        <w:tc>
          <w:tcPr>
            <w:tcW w:w="354" w:type="dxa"/>
          </w:tcPr>
          <w:p w:rsidR="00F50618" w:rsidRPr="00E42537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E42537">
              <w:rPr>
                <w:szCs w:val="24"/>
              </w:rPr>
              <w:t>-</w:t>
            </w:r>
          </w:p>
        </w:tc>
        <w:tc>
          <w:tcPr>
            <w:tcW w:w="4678" w:type="dxa"/>
            <w:gridSpan w:val="2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E42537">
              <w:rPr>
                <w:szCs w:val="24"/>
              </w:rPr>
              <w:t>kwiaty, trawa, nawozy, ziemia, paliwo, w tym m.in.:</w:t>
            </w:r>
          </w:p>
        </w:tc>
        <w:tc>
          <w:tcPr>
            <w:tcW w:w="1417" w:type="dxa"/>
          </w:tcPr>
          <w:p w:rsidR="00F50618" w:rsidRPr="00E42537" w:rsidRDefault="00F50618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E42537">
              <w:rPr>
                <w:szCs w:val="24"/>
              </w:rPr>
              <w:t>28.744,18</w:t>
            </w:r>
          </w:p>
        </w:tc>
        <w:tc>
          <w:tcPr>
            <w:tcW w:w="1701" w:type="dxa"/>
          </w:tcPr>
          <w:p w:rsidR="00F50618" w:rsidRPr="00E42537" w:rsidRDefault="00F50618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E42537">
              <w:rPr>
                <w:szCs w:val="24"/>
              </w:rPr>
              <w:t>12.866,84</w:t>
            </w:r>
          </w:p>
        </w:tc>
        <w:tc>
          <w:tcPr>
            <w:tcW w:w="1276" w:type="dxa"/>
          </w:tcPr>
          <w:p w:rsidR="00F50618" w:rsidRPr="00E42537" w:rsidRDefault="00F50618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E42537">
              <w:rPr>
                <w:szCs w:val="24"/>
              </w:rPr>
              <w:t>44,76</w:t>
            </w:r>
          </w:p>
        </w:tc>
      </w:tr>
      <w:tr w:rsidR="00F50618" w:rsidRPr="00E42537" w:rsidTr="00E42537">
        <w:tc>
          <w:tcPr>
            <w:tcW w:w="354" w:type="dxa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E42537">
              <w:rPr>
                <w:sz w:val="20"/>
              </w:rPr>
              <w:t>-</w:t>
            </w:r>
          </w:p>
        </w:tc>
        <w:tc>
          <w:tcPr>
            <w:tcW w:w="4344" w:type="dxa"/>
          </w:tcPr>
          <w:p w:rsidR="00F50618" w:rsidRPr="00E42537" w:rsidRDefault="00F50618" w:rsidP="002C4CC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42537">
              <w:rPr>
                <w:sz w:val="20"/>
              </w:rPr>
              <w:t>Fundusz sołecki Sołectwa Dalkowo</w:t>
            </w:r>
          </w:p>
        </w:tc>
        <w:tc>
          <w:tcPr>
            <w:tcW w:w="1417" w:type="dxa"/>
          </w:tcPr>
          <w:p w:rsidR="00F50618" w:rsidRPr="00E42537" w:rsidRDefault="00F50618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301,30</w:t>
            </w:r>
          </w:p>
        </w:tc>
        <w:tc>
          <w:tcPr>
            <w:tcW w:w="1701" w:type="dxa"/>
          </w:tcPr>
          <w:p w:rsidR="00F50618" w:rsidRPr="00E42537" w:rsidRDefault="00F50618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F50618" w:rsidRPr="00E42537" w:rsidRDefault="00F50618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-</w:t>
            </w:r>
          </w:p>
        </w:tc>
      </w:tr>
      <w:tr w:rsidR="00F50618" w:rsidRPr="00E42537" w:rsidTr="00E42537">
        <w:tc>
          <w:tcPr>
            <w:tcW w:w="354" w:type="dxa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E42537">
              <w:rPr>
                <w:sz w:val="20"/>
              </w:rPr>
              <w:t>-</w:t>
            </w:r>
          </w:p>
        </w:tc>
        <w:tc>
          <w:tcPr>
            <w:tcW w:w="4344" w:type="dxa"/>
          </w:tcPr>
          <w:p w:rsidR="00F50618" w:rsidRPr="00E42537" w:rsidRDefault="00F50618" w:rsidP="00E76C9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42537">
              <w:rPr>
                <w:sz w:val="20"/>
              </w:rPr>
              <w:t>Fundusz sołecki Sołectwa Lubcza</w:t>
            </w:r>
          </w:p>
        </w:tc>
        <w:tc>
          <w:tcPr>
            <w:tcW w:w="1417" w:type="dxa"/>
          </w:tcPr>
          <w:p w:rsidR="00F50618" w:rsidRPr="00E42537" w:rsidRDefault="00F50618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1.542,88</w:t>
            </w:r>
          </w:p>
        </w:tc>
        <w:tc>
          <w:tcPr>
            <w:tcW w:w="1701" w:type="dxa"/>
          </w:tcPr>
          <w:p w:rsidR="00F50618" w:rsidRPr="00E42537" w:rsidRDefault="00F50618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586,12</w:t>
            </w:r>
          </w:p>
        </w:tc>
        <w:tc>
          <w:tcPr>
            <w:tcW w:w="1276" w:type="dxa"/>
          </w:tcPr>
          <w:p w:rsidR="00F50618" w:rsidRPr="00E42537" w:rsidRDefault="00F50618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37,99</w:t>
            </w:r>
          </w:p>
        </w:tc>
      </w:tr>
      <w:tr w:rsidR="00F50618" w:rsidRPr="00E42537" w:rsidTr="00E42537">
        <w:tc>
          <w:tcPr>
            <w:tcW w:w="354" w:type="dxa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E42537">
              <w:rPr>
                <w:sz w:val="20"/>
              </w:rPr>
              <w:t>-</w:t>
            </w:r>
          </w:p>
        </w:tc>
        <w:tc>
          <w:tcPr>
            <w:tcW w:w="4344" w:type="dxa"/>
          </w:tcPr>
          <w:p w:rsidR="00F50618" w:rsidRPr="00E42537" w:rsidRDefault="00F50618" w:rsidP="00E76C9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42537">
              <w:rPr>
                <w:sz w:val="20"/>
              </w:rPr>
              <w:t>Fundusz sołecki Sołectwa Suchorączek</w:t>
            </w:r>
          </w:p>
        </w:tc>
        <w:tc>
          <w:tcPr>
            <w:tcW w:w="1417" w:type="dxa"/>
          </w:tcPr>
          <w:p w:rsidR="00F50618" w:rsidRPr="00E42537" w:rsidRDefault="00F50618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900,00</w:t>
            </w:r>
          </w:p>
        </w:tc>
        <w:tc>
          <w:tcPr>
            <w:tcW w:w="1701" w:type="dxa"/>
          </w:tcPr>
          <w:p w:rsidR="00F50618" w:rsidRPr="00E42537" w:rsidRDefault="00F50618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580,15</w:t>
            </w:r>
          </w:p>
        </w:tc>
        <w:tc>
          <w:tcPr>
            <w:tcW w:w="1276" w:type="dxa"/>
          </w:tcPr>
          <w:p w:rsidR="00F50618" w:rsidRPr="00E42537" w:rsidRDefault="00F50618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64,46</w:t>
            </w:r>
          </w:p>
        </w:tc>
      </w:tr>
      <w:tr w:rsidR="00F50618" w:rsidRPr="00E42537" w:rsidTr="00E42537">
        <w:tc>
          <w:tcPr>
            <w:tcW w:w="354" w:type="dxa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E42537">
              <w:rPr>
                <w:sz w:val="20"/>
              </w:rPr>
              <w:t>-</w:t>
            </w:r>
          </w:p>
        </w:tc>
        <w:tc>
          <w:tcPr>
            <w:tcW w:w="4344" w:type="dxa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42537">
              <w:rPr>
                <w:sz w:val="20"/>
              </w:rPr>
              <w:t>Fundusz sołecki Sołectwa Sypniewo</w:t>
            </w:r>
          </w:p>
        </w:tc>
        <w:tc>
          <w:tcPr>
            <w:tcW w:w="1417" w:type="dxa"/>
          </w:tcPr>
          <w:p w:rsidR="00F50618" w:rsidRPr="00E42537" w:rsidRDefault="00F50618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6.800,00</w:t>
            </w:r>
          </w:p>
        </w:tc>
        <w:tc>
          <w:tcPr>
            <w:tcW w:w="1701" w:type="dxa"/>
          </w:tcPr>
          <w:p w:rsidR="00F50618" w:rsidRPr="00E42537" w:rsidRDefault="00F50618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4.849,15</w:t>
            </w:r>
          </w:p>
        </w:tc>
        <w:tc>
          <w:tcPr>
            <w:tcW w:w="1276" w:type="dxa"/>
          </w:tcPr>
          <w:p w:rsidR="00F50618" w:rsidRPr="00E42537" w:rsidRDefault="00F50618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71,31</w:t>
            </w:r>
          </w:p>
        </w:tc>
      </w:tr>
      <w:tr w:rsidR="00F50618" w:rsidRPr="00E42537" w:rsidTr="00E42537">
        <w:tc>
          <w:tcPr>
            <w:tcW w:w="354" w:type="dxa"/>
          </w:tcPr>
          <w:p w:rsidR="00F50618" w:rsidRPr="00E42537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E42537">
              <w:rPr>
                <w:szCs w:val="24"/>
              </w:rPr>
              <w:t>-</w:t>
            </w:r>
          </w:p>
        </w:tc>
        <w:tc>
          <w:tcPr>
            <w:tcW w:w="4678" w:type="dxa"/>
            <w:gridSpan w:val="2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E42537">
              <w:rPr>
                <w:szCs w:val="24"/>
              </w:rPr>
              <w:t>usługi (naprawa kosiarek, wymiana oleju, koszenie)</w:t>
            </w:r>
          </w:p>
        </w:tc>
        <w:tc>
          <w:tcPr>
            <w:tcW w:w="1417" w:type="dxa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E42537">
              <w:rPr>
                <w:szCs w:val="24"/>
              </w:rPr>
              <w:t>2.000,00</w:t>
            </w:r>
          </w:p>
        </w:tc>
        <w:tc>
          <w:tcPr>
            <w:tcW w:w="1701" w:type="dxa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E42537">
              <w:rPr>
                <w:szCs w:val="24"/>
              </w:rPr>
              <w:t>1.697,00</w:t>
            </w:r>
          </w:p>
        </w:tc>
        <w:tc>
          <w:tcPr>
            <w:tcW w:w="1276" w:type="dxa"/>
          </w:tcPr>
          <w:p w:rsidR="00F50618" w:rsidRPr="00E42537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E42537">
              <w:rPr>
                <w:szCs w:val="24"/>
              </w:rPr>
              <w:t>84,85</w:t>
            </w:r>
          </w:p>
        </w:tc>
      </w:tr>
      <w:tr w:rsidR="00F50618" w:rsidTr="00E42537">
        <w:tc>
          <w:tcPr>
            <w:tcW w:w="354" w:type="dxa"/>
          </w:tcPr>
          <w:p w:rsidR="00F50618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072" w:type="dxa"/>
            <w:gridSpan w:val="5"/>
          </w:tcPr>
          <w:p w:rsidR="00F50618" w:rsidRPr="00E56F66" w:rsidRDefault="00F50618" w:rsidP="00E76C9E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E56F66">
              <w:rPr>
                <w:sz w:val="20"/>
              </w:rPr>
              <w:t xml:space="preserve">Realizacja planu w zakresie zakupu materiałów na poziomie </w:t>
            </w:r>
            <w:r>
              <w:rPr>
                <w:sz w:val="20"/>
              </w:rPr>
              <w:t>44,76</w:t>
            </w:r>
            <w:r w:rsidRPr="00E56F66">
              <w:rPr>
                <w:sz w:val="20"/>
              </w:rPr>
              <w:t xml:space="preserve">% wynika głównie z faktu, iż w związku z prowadzoną rewitalizacją miasta Więcbork, Gmina nie ponosiła kosztów związanych z uzupełnieniem i pielęgnacją terenów zielonych w centrum miasta. </w:t>
            </w:r>
          </w:p>
        </w:tc>
      </w:tr>
    </w:tbl>
    <w:p w:rsidR="00077DB4" w:rsidRPr="004308FD" w:rsidRDefault="00077DB4" w:rsidP="00665902">
      <w:pPr>
        <w:rPr>
          <w:sz w:val="16"/>
          <w:szCs w:val="16"/>
        </w:rPr>
      </w:pPr>
    </w:p>
    <w:p w:rsidR="00077DB4" w:rsidRDefault="00077DB4" w:rsidP="00034948">
      <w:pPr>
        <w:pStyle w:val="Nagwek2"/>
      </w:pPr>
      <w:r>
        <w:t>Rozdział 90015 - Oświetlenie ulic, placów i dróg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559"/>
        <w:gridCol w:w="726"/>
        <w:gridCol w:w="1542"/>
        <w:gridCol w:w="425"/>
        <w:gridCol w:w="1276"/>
      </w:tblGrid>
      <w:tr w:rsidR="00077DB4" w:rsidRPr="00830F27" w:rsidTr="00B76FB0">
        <w:tc>
          <w:tcPr>
            <w:tcW w:w="212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30F27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dochody</w:t>
            </w:r>
          </w:p>
        </w:tc>
        <w:tc>
          <w:tcPr>
            <w:tcW w:w="851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na plan</w:t>
            </w:r>
          </w:p>
        </w:tc>
        <w:tc>
          <w:tcPr>
            <w:tcW w:w="1559" w:type="dxa"/>
          </w:tcPr>
          <w:p w:rsidR="00077DB4" w:rsidRPr="00830F27" w:rsidRDefault="00077DB4" w:rsidP="00E76C9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E76C9E">
              <w:rPr>
                <w:szCs w:val="24"/>
              </w:rPr>
              <w:t>731,17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726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wyk.</w:t>
            </w:r>
          </w:p>
        </w:tc>
        <w:tc>
          <w:tcPr>
            <w:tcW w:w="1542" w:type="dxa"/>
          </w:tcPr>
          <w:p w:rsidR="00077DB4" w:rsidRPr="00830F27" w:rsidRDefault="00077DB4" w:rsidP="00E76C9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E76C9E">
              <w:rPr>
                <w:szCs w:val="24"/>
              </w:rPr>
              <w:t>731,17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425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tj.</w:t>
            </w:r>
          </w:p>
        </w:tc>
        <w:tc>
          <w:tcPr>
            <w:tcW w:w="1276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100,00 </w:t>
            </w:r>
            <w:r w:rsidRPr="00830F27">
              <w:rPr>
                <w:szCs w:val="24"/>
              </w:rPr>
              <w:t xml:space="preserve"> %</w:t>
            </w:r>
          </w:p>
        </w:tc>
      </w:tr>
    </w:tbl>
    <w:p w:rsidR="00077DB4" w:rsidRPr="001132CA" w:rsidRDefault="00077DB4" w:rsidP="00714ADA">
      <w:r>
        <w:t>Jest</w:t>
      </w:r>
      <w:r w:rsidRPr="001132CA">
        <w:t xml:space="preserve"> to </w:t>
      </w:r>
      <w:r>
        <w:t>odszkodowanie od firmy ubezpieczeniowej za wandalizm oświetlenia ulicznego w Więcborku.</w:t>
      </w:r>
    </w:p>
    <w:p w:rsidR="00077DB4" w:rsidRPr="00714ADA" w:rsidRDefault="00077DB4" w:rsidP="00714ADA"/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1"/>
        <w:gridCol w:w="142"/>
        <w:gridCol w:w="283"/>
        <w:gridCol w:w="12"/>
        <w:gridCol w:w="1689"/>
        <w:gridCol w:w="98"/>
        <w:gridCol w:w="753"/>
        <w:gridCol w:w="142"/>
        <w:gridCol w:w="1417"/>
        <w:gridCol w:w="143"/>
        <w:gridCol w:w="583"/>
        <w:gridCol w:w="976"/>
        <w:gridCol w:w="566"/>
        <w:gridCol w:w="452"/>
        <w:gridCol w:w="825"/>
        <w:gridCol w:w="362"/>
        <w:gridCol w:w="772"/>
      </w:tblGrid>
      <w:tr w:rsidR="00077DB4" w:rsidTr="00F50618">
        <w:trPr>
          <w:gridAfter w:val="1"/>
          <w:wAfter w:w="772" w:type="dxa"/>
        </w:trPr>
        <w:tc>
          <w:tcPr>
            <w:tcW w:w="211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4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  <w:gridSpan w:val="2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2"/>
          </w:tcPr>
          <w:p w:rsidR="00077DB4" w:rsidRDefault="00F50618" w:rsidP="008E783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469.300</w:t>
            </w:r>
            <w:r w:rsidR="00077DB4">
              <w:t>,00 zł.</w:t>
            </w:r>
          </w:p>
        </w:tc>
        <w:tc>
          <w:tcPr>
            <w:tcW w:w="726" w:type="dxa"/>
            <w:gridSpan w:val="2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2"/>
          </w:tcPr>
          <w:p w:rsidR="00077DB4" w:rsidRDefault="00F50618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187.232,51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2"/>
          </w:tcPr>
          <w:p w:rsidR="00077DB4" w:rsidRDefault="00F50618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39,90</w:t>
            </w:r>
            <w:r w:rsidR="00077DB4">
              <w:t xml:space="preserve"> %</w:t>
            </w:r>
          </w:p>
        </w:tc>
      </w:tr>
      <w:tr w:rsidR="00077DB4" w:rsidRPr="00EC6A88" w:rsidTr="00F50618">
        <w:trPr>
          <w:gridAfter w:val="1"/>
          <w:wAfter w:w="772" w:type="dxa"/>
        </w:trPr>
        <w:tc>
          <w:tcPr>
            <w:tcW w:w="211" w:type="dxa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5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F50618">
        <w:tc>
          <w:tcPr>
            <w:tcW w:w="353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4" w:type="dxa"/>
            <w:gridSpan w:val="7"/>
            <w:tcBorders>
              <w:left w:val="nil"/>
            </w:tcBorders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3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13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F50618" w:rsidTr="00F50618">
        <w:tc>
          <w:tcPr>
            <w:tcW w:w="353" w:type="dxa"/>
            <w:gridSpan w:val="2"/>
          </w:tcPr>
          <w:p w:rsidR="00F50618" w:rsidRP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F50618">
              <w:rPr>
                <w:szCs w:val="24"/>
              </w:rPr>
              <w:t>-</w:t>
            </w:r>
          </w:p>
        </w:tc>
        <w:tc>
          <w:tcPr>
            <w:tcW w:w="4537" w:type="dxa"/>
            <w:gridSpan w:val="8"/>
          </w:tcPr>
          <w:p w:rsidR="00F50618" w:rsidRPr="00F50618" w:rsidRDefault="00F50618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F50618">
              <w:rPr>
                <w:szCs w:val="24"/>
              </w:rPr>
              <w:t>oświetlenie ulic w mieście i na wsi</w:t>
            </w:r>
          </w:p>
        </w:tc>
        <w:tc>
          <w:tcPr>
            <w:tcW w:w="1559" w:type="dxa"/>
            <w:gridSpan w:val="2"/>
          </w:tcPr>
          <w:p w:rsidR="00F50618" w:rsidRPr="00F50618" w:rsidRDefault="00F50618" w:rsidP="008E783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F50618">
              <w:rPr>
                <w:szCs w:val="24"/>
              </w:rPr>
              <w:t>242.620,00</w:t>
            </w:r>
          </w:p>
        </w:tc>
        <w:tc>
          <w:tcPr>
            <w:tcW w:w="1843" w:type="dxa"/>
            <w:gridSpan w:val="3"/>
          </w:tcPr>
          <w:p w:rsidR="00F50618" w:rsidRPr="00F50618" w:rsidRDefault="00F50618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F50618">
              <w:rPr>
                <w:szCs w:val="24"/>
              </w:rPr>
              <w:t>107.467,96</w:t>
            </w:r>
          </w:p>
        </w:tc>
        <w:tc>
          <w:tcPr>
            <w:tcW w:w="1134" w:type="dxa"/>
            <w:gridSpan w:val="2"/>
          </w:tcPr>
          <w:p w:rsidR="00F50618" w:rsidRPr="00F50618" w:rsidRDefault="00F50618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F50618">
              <w:rPr>
                <w:szCs w:val="24"/>
              </w:rPr>
              <w:t>44,29</w:t>
            </w:r>
          </w:p>
        </w:tc>
      </w:tr>
      <w:tr w:rsidR="00F50618" w:rsidTr="00F50618">
        <w:tc>
          <w:tcPr>
            <w:tcW w:w="353" w:type="dxa"/>
            <w:gridSpan w:val="2"/>
          </w:tcPr>
          <w:p w:rsidR="00F50618" w:rsidRP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F50618">
              <w:rPr>
                <w:szCs w:val="24"/>
              </w:rPr>
              <w:t>-</w:t>
            </w:r>
          </w:p>
        </w:tc>
        <w:tc>
          <w:tcPr>
            <w:tcW w:w="4537" w:type="dxa"/>
            <w:gridSpan w:val="8"/>
          </w:tcPr>
          <w:p w:rsidR="00F50618" w:rsidRPr="00F50618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F50618">
              <w:rPr>
                <w:szCs w:val="24"/>
              </w:rPr>
              <w:t>konserwacja i modernizacja lamp ulicznych</w:t>
            </w:r>
          </w:p>
        </w:tc>
        <w:tc>
          <w:tcPr>
            <w:tcW w:w="1559" w:type="dxa"/>
            <w:gridSpan w:val="2"/>
          </w:tcPr>
          <w:p w:rsidR="00F50618" w:rsidRPr="00F50618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F50618">
              <w:rPr>
                <w:szCs w:val="24"/>
              </w:rPr>
              <w:t>192.300,00</w:t>
            </w:r>
          </w:p>
        </w:tc>
        <w:tc>
          <w:tcPr>
            <w:tcW w:w="1843" w:type="dxa"/>
            <w:gridSpan w:val="3"/>
          </w:tcPr>
          <w:p w:rsidR="00F50618" w:rsidRPr="00F50618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F50618">
              <w:rPr>
                <w:szCs w:val="24"/>
              </w:rPr>
              <w:t>75.459,55</w:t>
            </w:r>
          </w:p>
        </w:tc>
        <w:tc>
          <w:tcPr>
            <w:tcW w:w="1134" w:type="dxa"/>
            <w:gridSpan w:val="2"/>
          </w:tcPr>
          <w:p w:rsidR="00F50618" w:rsidRPr="00F50618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F50618">
              <w:rPr>
                <w:szCs w:val="24"/>
              </w:rPr>
              <w:t>39,24</w:t>
            </w:r>
          </w:p>
        </w:tc>
      </w:tr>
      <w:tr w:rsidR="00F50618" w:rsidTr="00F50618">
        <w:tc>
          <w:tcPr>
            <w:tcW w:w="353" w:type="dxa"/>
            <w:gridSpan w:val="2"/>
          </w:tcPr>
          <w:p w:rsidR="00F50618" w:rsidRP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F50618">
              <w:rPr>
                <w:szCs w:val="24"/>
              </w:rPr>
              <w:t>-</w:t>
            </w:r>
          </w:p>
        </w:tc>
        <w:tc>
          <w:tcPr>
            <w:tcW w:w="4537" w:type="dxa"/>
            <w:gridSpan w:val="8"/>
          </w:tcPr>
          <w:p w:rsidR="00F50618" w:rsidRPr="00F50618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F50618">
              <w:rPr>
                <w:szCs w:val="24"/>
              </w:rPr>
              <w:t>zakup usług</w:t>
            </w:r>
          </w:p>
        </w:tc>
        <w:tc>
          <w:tcPr>
            <w:tcW w:w="1559" w:type="dxa"/>
            <w:gridSpan w:val="2"/>
          </w:tcPr>
          <w:p w:rsidR="00F50618" w:rsidRPr="00F50618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F50618">
              <w:rPr>
                <w:szCs w:val="24"/>
              </w:rPr>
              <w:t>10.380,00</w:t>
            </w:r>
          </w:p>
        </w:tc>
        <w:tc>
          <w:tcPr>
            <w:tcW w:w="1843" w:type="dxa"/>
            <w:gridSpan w:val="3"/>
          </w:tcPr>
          <w:p w:rsidR="00F50618" w:rsidRPr="00F50618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F50618">
              <w:rPr>
                <w:szCs w:val="24"/>
              </w:rPr>
              <w:t>4.305,00</w:t>
            </w:r>
          </w:p>
        </w:tc>
        <w:tc>
          <w:tcPr>
            <w:tcW w:w="1134" w:type="dxa"/>
            <w:gridSpan w:val="2"/>
          </w:tcPr>
          <w:p w:rsidR="00F50618" w:rsidRPr="00F50618" w:rsidRDefault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F50618">
              <w:rPr>
                <w:szCs w:val="24"/>
              </w:rPr>
              <w:t>41,47</w:t>
            </w:r>
          </w:p>
        </w:tc>
      </w:tr>
      <w:tr w:rsidR="00F50618" w:rsidRPr="00F50618" w:rsidTr="00F50618">
        <w:tc>
          <w:tcPr>
            <w:tcW w:w="353" w:type="dxa"/>
            <w:gridSpan w:val="2"/>
          </w:tcPr>
          <w:p w:rsidR="00F50618" w:rsidRP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F50618" w:rsidRPr="00BC3384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C3384">
              <w:rPr>
                <w:sz w:val="22"/>
                <w:szCs w:val="22"/>
              </w:rPr>
              <w:t>-</w:t>
            </w:r>
          </w:p>
        </w:tc>
        <w:tc>
          <w:tcPr>
            <w:tcW w:w="4254" w:type="dxa"/>
            <w:gridSpan w:val="7"/>
          </w:tcPr>
          <w:p w:rsidR="00F50618" w:rsidRP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opracowanie dokumentacji przetargowej na zakup energii elektrycznej</w:t>
            </w:r>
          </w:p>
        </w:tc>
        <w:tc>
          <w:tcPr>
            <w:tcW w:w="1559" w:type="dxa"/>
            <w:gridSpan w:val="2"/>
          </w:tcPr>
          <w:p w:rsidR="00F50618" w:rsidRP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:rsidR="00F50618" w:rsidRP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4.305,00</w:t>
            </w:r>
          </w:p>
        </w:tc>
        <w:tc>
          <w:tcPr>
            <w:tcW w:w="1134" w:type="dxa"/>
            <w:gridSpan w:val="2"/>
          </w:tcPr>
          <w:p w:rsidR="00F50618" w:rsidRP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F50618" w:rsidRPr="00F50618" w:rsidTr="00F50618">
        <w:tc>
          <w:tcPr>
            <w:tcW w:w="353" w:type="dxa"/>
            <w:gridSpan w:val="2"/>
          </w:tcPr>
          <w:p w:rsidR="00F50618" w:rsidRP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F50618" w:rsidRPr="00BC3384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C3384">
              <w:rPr>
                <w:sz w:val="22"/>
                <w:szCs w:val="22"/>
              </w:rPr>
              <w:t>-</w:t>
            </w:r>
          </w:p>
        </w:tc>
        <w:tc>
          <w:tcPr>
            <w:tcW w:w="4254" w:type="dxa"/>
            <w:gridSpan w:val="7"/>
          </w:tcPr>
          <w:p w:rsidR="00F50618" w:rsidRP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0618">
              <w:rPr>
                <w:sz w:val="20"/>
              </w:rPr>
              <w:t xml:space="preserve">Fundusz sołecki Sołectwa </w:t>
            </w:r>
            <w:r>
              <w:rPr>
                <w:sz w:val="20"/>
              </w:rPr>
              <w:t>Adamowo – Projekt oświetlenia ulicznego</w:t>
            </w:r>
          </w:p>
        </w:tc>
        <w:tc>
          <w:tcPr>
            <w:tcW w:w="1559" w:type="dxa"/>
            <w:gridSpan w:val="2"/>
          </w:tcPr>
          <w:p w:rsidR="00F50618" w:rsidRP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843" w:type="dxa"/>
            <w:gridSpan w:val="3"/>
          </w:tcPr>
          <w:p w:rsidR="00F50618" w:rsidRP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F50618" w:rsidRP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50618" w:rsidTr="00F50618">
        <w:tc>
          <w:tcPr>
            <w:tcW w:w="353" w:type="dxa"/>
            <w:gridSpan w:val="2"/>
          </w:tcPr>
          <w:p w:rsid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4537" w:type="dxa"/>
            <w:gridSpan w:val="8"/>
          </w:tcPr>
          <w:p w:rsid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wydatki na inwestycje</w:t>
            </w:r>
            <w:r>
              <w:rPr>
                <w:sz w:val="22"/>
              </w:rPr>
              <w:t>:</w:t>
            </w:r>
          </w:p>
        </w:tc>
        <w:tc>
          <w:tcPr>
            <w:tcW w:w="1559" w:type="dxa"/>
            <w:gridSpan w:val="2"/>
          </w:tcPr>
          <w:p w:rsidR="00F50618" w:rsidRPr="00FD1EC7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24.000,00</w:t>
            </w:r>
          </w:p>
        </w:tc>
        <w:tc>
          <w:tcPr>
            <w:tcW w:w="1843" w:type="dxa"/>
            <w:gridSpan w:val="3"/>
          </w:tcPr>
          <w:p w:rsid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</w:tr>
      <w:tr w:rsidR="00F50618" w:rsidTr="00F50618">
        <w:tc>
          <w:tcPr>
            <w:tcW w:w="353" w:type="dxa"/>
            <w:gridSpan w:val="2"/>
          </w:tcPr>
          <w:p w:rsidR="00F50618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95" w:type="dxa"/>
            <w:gridSpan w:val="2"/>
          </w:tcPr>
          <w:p w:rsidR="00F50618" w:rsidRPr="00BC3384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C3384">
              <w:rPr>
                <w:sz w:val="22"/>
                <w:szCs w:val="22"/>
              </w:rPr>
              <w:t>-</w:t>
            </w:r>
          </w:p>
        </w:tc>
        <w:tc>
          <w:tcPr>
            <w:tcW w:w="4242" w:type="dxa"/>
            <w:gridSpan w:val="6"/>
          </w:tcPr>
          <w:p w:rsidR="00F50618" w:rsidRPr="00F50618" w:rsidRDefault="00F50618" w:rsidP="00F50618">
            <w:pPr>
              <w:autoSpaceDE w:val="0"/>
              <w:autoSpaceDN w:val="0"/>
              <w:adjustRightInd w:val="0"/>
            </w:pPr>
            <w:r w:rsidRPr="00F50618">
              <w:t>Budowa oświetlenia ulicznego na Osiedlu Piastowskim w Więcborku</w:t>
            </w:r>
          </w:p>
        </w:tc>
        <w:tc>
          <w:tcPr>
            <w:tcW w:w="1559" w:type="dxa"/>
            <w:gridSpan w:val="2"/>
          </w:tcPr>
          <w:p w:rsidR="00F50618" w:rsidRPr="00BC3384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24.000,00</w:t>
            </w:r>
          </w:p>
        </w:tc>
        <w:tc>
          <w:tcPr>
            <w:tcW w:w="1843" w:type="dxa"/>
            <w:gridSpan w:val="3"/>
          </w:tcPr>
          <w:p w:rsidR="00F50618" w:rsidRPr="00BC3384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F50618" w:rsidRPr="00BC3384" w:rsidRDefault="00F50618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50618" w:rsidRDefault="00F50618" w:rsidP="006E0054">
      <w:pPr>
        <w:autoSpaceDE w:val="0"/>
        <w:autoSpaceDN w:val="0"/>
        <w:adjustRightInd w:val="0"/>
        <w:jc w:val="both"/>
      </w:pPr>
    </w:p>
    <w:p w:rsidR="00077DB4" w:rsidRPr="00E56F66" w:rsidRDefault="00077DB4" w:rsidP="006E0054">
      <w:pPr>
        <w:autoSpaceDE w:val="0"/>
        <w:autoSpaceDN w:val="0"/>
        <w:adjustRightInd w:val="0"/>
        <w:jc w:val="both"/>
      </w:pPr>
      <w:r w:rsidRPr="00F50618">
        <w:rPr>
          <w:highlight w:val="yellow"/>
        </w:rPr>
        <w:t xml:space="preserve">Dostawa prądu na terenie Gminy Więcbork w </w:t>
      </w:r>
      <w:r w:rsidR="00F50618" w:rsidRPr="00F50618">
        <w:rPr>
          <w:highlight w:val="yellow"/>
        </w:rPr>
        <w:t>I półroczu 2013</w:t>
      </w:r>
      <w:r w:rsidRPr="00F50618">
        <w:rPr>
          <w:highlight w:val="yellow"/>
        </w:rPr>
        <w:t xml:space="preserve"> r. następowała od dostawcy wyłonionego w drodze przetargu, stąd koszt zakupu energii był niższy. Ponadto, zmiana dostawcy spowodowała, iż nie rozliczył do końca 2012 r. całości zużytej energii. Również koszty konserwacji oświetlenia w 2012 r. zmalały z uwagi na zmianę sposobu rozliczania wykonanych prac, m. in. w oparciu o bieżące zgłoszenia. Ponadto, w I kwartale 2012 r. spłacono ostatnią ratę za kompleksową modernizację oświetlenia ulicznego przeprowadzonego w 2005 r.</w:t>
      </w:r>
    </w:p>
    <w:p w:rsidR="00077DB4" w:rsidRPr="004308FD" w:rsidRDefault="00077DB4" w:rsidP="00557000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077DB4" w:rsidRDefault="00077DB4" w:rsidP="0055700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557000">
        <w:rPr>
          <w:b/>
          <w:sz w:val="24"/>
          <w:szCs w:val="24"/>
          <w:u w:val="single"/>
        </w:rPr>
        <w:t>Rozdział 90019 - Wpływy i wydatki związane z gromadzeniem środków z opłat i kar za korzystanie ze środowiska</w:t>
      </w:r>
    </w:p>
    <w:p w:rsidR="00077DB4" w:rsidRPr="00557000" w:rsidRDefault="00077DB4" w:rsidP="0055700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83"/>
        <w:gridCol w:w="1701"/>
        <w:gridCol w:w="98"/>
        <w:gridCol w:w="753"/>
        <w:gridCol w:w="142"/>
        <w:gridCol w:w="1417"/>
        <w:gridCol w:w="142"/>
        <w:gridCol w:w="584"/>
        <w:gridCol w:w="975"/>
        <w:gridCol w:w="567"/>
        <w:gridCol w:w="452"/>
        <w:gridCol w:w="824"/>
        <w:gridCol w:w="363"/>
        <w:gridCol w:w="913"/>
      </w:tblGrid>
      <w:tr w:rsidR="00077DB4" w:rsidTr="007C40FC">
        <w:trPr>
          <w:gridAfter w:val="1"/>
          <w:wAfter w:w="913" w:type="dxa"/>
        </w:trPr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  <w:gridSpan w:val="2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2"/>
          </w:tcPr>
          <w:p w:rsidR="00077DB4" w:rsidRDefault="00E42537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248.550,00</w:t>
            </w:r>
            <w:r w:rsidR="00077DB4">
              <w:t xml:space="preserve"> zł.</w:t>
            </w:r>
          </w:p>
        </w:tc>
        <w:tc>
          <w:tcPr>
            <w:tcW w:w="726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2"/>
          </w:tcPr>
          <w:p w:rsidR="00077DB4" w:rsidRDefault="00E42537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43.576,33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2"/>
          </w:tcPr>
          <w:p w:rsidR="00077DB4" w:rsidRDefault="00E42537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17,53</w:t>
            </w:r>
            <w:r w:rsidR="00077DB4">
              <w:t xml:space="preserve"> %</w:t>
            </w:r>
          </w:p>
        </w:tc>
      </w:tr>
      <w:tr w:rsidR="00077DB4" w:rsidRPr="00EC6A88" w:rsidTr="007C40FC">
        <w:trPr>
          <w:gridAfter w:val="1"/>
          <w:wAfter w:w="913" w:type="dxa"/>
        </w:trPr>
        <w:tc>
          <w:tcPr>
            <w:tcW w:w="212" w:type="dxa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4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  <w:gridSpan w:val="2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2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135B23">
        <w:tc>
          <w:tcPr>
            <w:tcW w:w="354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3" w:type="dxa"/>
            <w:gridSpan w:val="6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3" w:type="dxa"/>
            <w:gridSpan w:val="3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516202">
        <w:tc>
          <w:tcPr>
            <w:tcW w:w="354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3" w:type="dxa"/>
            <w:gridSpan w:val="6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wypływy za korzystanie ze środowiska przekazywane przez Urząd Marszałkowski</w:t>
            </w:r>
          </w:p>
        </w:tc>
        <w:tc>
          <w:tcPr>
            <w:tcW w:w="1559" w:type="dxa"/>
            <w:gridSpan w:val="2"/>
          </w:tcPr>
          <w:p w:rsidR="00077DB4" w:rsidRDefault="00E42537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50.000</w:t>
            </w:r>
            <w:r w:rsidR="00077DB4">
              <w:rPr>
                <w:sz w:val="22"/>
              </w:rPr>
              <w:t>,00</w:t>
            </w:r>
          </w:p>
        </w:tc>
        <w:tc>
          <w:tcPr>
            <w:tcW w:w="1843" w:type="dxa"/>
            <w:gridSpan w:val="3"/>
          </w:tcPr>
          <w:p w:rsidR="00077DB4" w:rsidRDefault="00E42537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43.576,33</w:t>
            </w:r>
          </w:p>
        </w:tc>
        <w:tc>
          <w:tcPr>
            <w:tcW w:w="1276" w:type="dxa"/>
            <w:gridSpan w:val="2"/>
          </w:tcPr>
          <w:p w:rsidR="00077DB4" w:rsidRDefault="00E42537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87,15</w:t>
            </w:r>
          </w:p>
        </w:tc>
      </w:tr>
      <w:tr w:rsidR="00077DB4" w:rsidTr="00516202">
        <w:tc>
          <w:tcPr>
            <w:tcW w:w="354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3" w:type="dxa"/>
            <w:gridSpan w:val="6"/>
          </w:tcPr>
          <w:p w:rsidR="00077DB4" w:rsidRPr="00516202" w:rsidRDefault="00077DB4" w:rsidP="0051620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516202">
              <w:rPr>
                <w:sz w:val="22"/>
              </w:rPr>
              <w:t xml:space="preserve">dotacja z </w:t>
            </w:r>
            <w:proofErr w:type="spellStart"/>
            <w:r w:rsidRPr="00516202">
              <w:rPr>
                <w:sz w:val="22"/>
              </w:rPr>
              <w:t>WFOŚiGW</w:t>
            </w:r>
            <w:proofErr w:type="spellEnd"/>
            <w:r w:rsidRPr="00516202">
              <w:rPr>
                <w:sz w:val="22"/>
              </w:rPr>
              <w:t xml:space="preserve"> w Toruniu na realizację przedsięwzięcia pn.: Demontaż, zbieranie, transport oraz unieszkodliwienie lub zabezpieczenie odpadów zawierających azbest na terenie Gminy Więcbork”</w:t>
            </w:r>
          </w:p>
        </w:tc>
        <w:tc>
          <w:tcPr>
            <w:tcW w:w="1559" w:type="dxa"/>
            <w:gridSpan w:val="2"/>
          </w:tcPr>
          <w:p w:rsidR="00077DB4" w:rsidRDefault="00E42537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198.550,00</w:t>
            </w:r>
          </w:p>
        </w:tc>
        <w:tc>
          <w:tcPr>
            <w:tcW w:w="1843" w:type="dxa"/>
            <w:gridSpan w:val="3"/>
          </w:tcPr>
          <w:p w:rsidR="00077DB4" w:rsidRDefault="00E42537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gridSpan w:val="2"/>
          </w:tcPr>
          <w:p w:rsidR="00077DB4" w:rsidRDefault="00E42537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077DB4" w:rsidRPr="004308FD" w:rsidRDefault="00077DB4" w:rsidP="006B4BFE">
      <w:pPr>
        <w:autoSpaceDE w:val="0"/>
        <w:autoSpaceDN w:val="0"/>
        <w:adjustRightInd w:val="0"/>
        <w:jc w:val="both"/>
        <w:rPr>
          <w:b/>
          <w:sz w:val="16"/>
          <w:szCs w:val="16"/>
          <w:u w:val="single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"/>
        <w:gridCol w:w="120"/>
        <w:gridCol w:w="334"/>
        <w:gridCol w:w="254"/>
        <w:gridCol w:w="1396"/>
        <w:gridCol w:w="851"/>
        <w:gridCol w:w="1559"/>
        <w:gridCol w:w="142"/>
        <w:gridCol w:w="567"/>
        <w:gridCol w:w="992"/>
        <w:gridCol w:w="567"/>
        <w:gridCol w:w="425"/>
        <w:gridCol w:w="709"/>
        <w:gridCol w:w="567"/>
        <w:gridCol w:w="709"/>
      </w:tblGrid>
      <w:tr w:rsidR="00077DB4" w:rsidTr="003E33CD">
        <w:trPr>
          <w:gridAfter w:val="1"/>
          <w:wAfter w:w="709" w:type="dxa"/>
        </w:trPr>
        <w:tc>
          <w:tcPr>
            <w:tcW w:w="234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04" w:type="dxa"/>
            <w:gridSpan w:val="4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E42537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321.550,00</w:t>
            </w:r>
            <w:r w:rsidR="00077DB4">
              <w:t xml:space="preserve"> zł.</w:t>
            </w:r>
          </w:p>
        </w:tc>
        <w:tc>
          <w:tcPr>
            <w:tcW w:w="709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077DB4" w:rsidRDefault="00E42537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26.642,72</w:t>
            </w:r>
            <w:r w:rsidR="00077DB4">
              <w:t xml:space="preserve"> zł.</w:t>
            </w:r>
          </w:p>
        </w:tc>
        <w:tc>
          <w:tcPr>
            <w:tcW w:w="425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077DB4" w:rsidRDefault="00E42537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8,29</w:t>
            </w:r>
            <w:r w:rsidR="00077DB4">
              <w:t xml:space="preserve"> %</w:t>
            </w:r>
          </w:p>
        </w:tc>
      </w:tr>
      <w:tr w:rsidR="00077DB4" w:rsidRPr="003E33CD" w:rsidTr="003E33CD">
        <w:trPr>
          <w:gridAfter w:val="1"/>
          <w:wAfter w:w="709" w:type="dxa"/>
        </w:trPr>
        <w:tc>
          <w:tcPr>
            <w:tcW w:w="234" w:type="dxa"/>
          </w:tcPr>
          <w:p w:rsidR="00077DB4" w:rsidRPr="003E33CD" w:rsidRDefault="00077DB4" w:rsidP="003E33CD"/>
        </w:tc>
        <w:tc>
          <w:tcPr>
            <w:tcW w:w="2104" w:type="dxa"/>
            <w:gridSpan w:val="4"/>
          </w:tcPr>
          <w:p w:rsidR="00077DB4" w:rsidRPr="004308FD" w:rsidRDefault="00077DB4" w:rsidP="003E33C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77DB4" w:rsidRPr="003E33CD" w:rsidRDefault="00077DB4" w:rsidP="003E33CD"/>
        </w:tc>
        <w:tc>
          <w:tcPr>
            <w:tcW w:w="1559" w:type="dxa"/>
          </w:tcPr>
          <w:p w:rsidR="00077DB4" w:rsidRPr="003E33CD" w:rsidRDefault="00077DB4" w:rsidP="003E33CD"/>
        </w:tc>
        <w:tc>
          <w:tcPr>
            <w:tcW w:w="709" w:type="dxa"/>
            <w:gridSpan w:val="2"/>
          </w:tcPr>
          <w:p w:rsidR="00077DB4" w:rsidRPr="003E33CD" w:rsidRDefault="00077DB4" w:rsidP="003E33CD"/>
        </w:tc>
        <w:tc>
          <w:tcPr>
            <w:tcW w:w="1559" w:type="dxa"/>
            <w:gridSpan w:val="2"/>
          </w:tcPr>
          <w:p w:rsidR="00077DB4" w:rsidRPr="003E33CD" w:rsidRDefault="00077DB4" w:rsidP="003E33CD"/>
        </w:tc>
        <w:tc>
          <w:tcPr>
            <w:tcW w:w="425" w:type="dxa"/>
          </w:tcPr>
          <w:p w:rsidR="00077DB4" w:rsidRPr="003E33CD" w:rsidRDefault="00077DB4" w:rsidP="003E33CD"/>
        </w:tc>
        <w:tc>
          <w:tcPr>
            <w:tcW w:w="1276" w:type="dxa"/>
            <w:gridSpan w:val="2"/>
          </w:tcPr>
          <w:p w:rsidR="00077DB4" w:rsidRPr="003E33CD" w:rsidRDefault="00077DB4" w:rsidP="003E33CD"/>
        </w:tc>
      </w:tr>
      <w:tr w:rsidR="00077DB4" w:rsidTr="003E33CD">
        <w:tc>
          <w:tcPr>
            <w:tcW w:w="354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34" w:type="dxa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02" w:type="dxa"/>
            <w:gridSpan w:val="5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3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AE5F1E">
        <w:tc>
          <w:tcPr>
            <w:tcW w:w="354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5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materiałów (pojemniki, worki</w:t>
            </w:r>
            <w:r w:rsidR="00E42537">
              <w:rPr>
                <w:sz w:val="22"/>
              </w:rPr>
              <w:t>, torby ekologiczne, sadzonki drzew</w:t>
            </w:r>
            <w:r>
              <w:rPr>
                <w:sz w:val="22"/>
              </w:rPr>
              <w:t>)</w:t>
            </w:r>
          </w:p>
        </w:tc>
        <w:tc>
          <w:tcPr>
            <w:tcW w:w="1559" w:type="dxa"/>
            <w:gridSpan w:val="2"/>
          </w:tcPr>
          <w:p w:rsidR="00077DB4" w:rsidRPr="00665902" w:rsidRDefault="00E42537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077DB4">
              <w:rPr>
                <w:szCs w:val="24"/>
              </w:rPr>
              <w:t>.000,00</w:t>
            </w:r>
          </w:p>
        </w:tc>
        <w:tc>
          <w:tcPr>
            <w:tcW w:w="1701" w:type="dxa"/>
            <w:gridSpan w:val="3"/>
          </w:tcPr>
          <w:p w:rsidR="00077DB4" w:rsidRPr="00665902" w:rsidRDefault="00E42537" w:rsidP="00135B2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7.478,79</w:t>
            </w:r>
          </w:p>
        </w:tc>
        <w:tc>
          <w:tcPr>
            <w:tcW w:w="1276" w:type="dxa"/>
            <w:gridSpan w:val="2"/>
          </w:tcPr>
          <w:p w:rsidR="00077DB4" w:rsidRPr="00665902" w:rsidRDefault="00E42537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37,39</w:t>
            </w:r>
          </w:p>
        </w:tc>
      </w:tr>
      <w:tr w:rsidR="00077DB4" w:rsidTr="00AE5F1E">
        <w:tc>
          <w:tcPr>
            <w:tcW w:w="354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5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</w:t>
            </w:r>
          </w:p>
        </w:tc>
        <w:tc>
          <w:tcPr>
            <w:tcW w:w="1559" w:type="dxa"/>
            <w:gridSpan w:val="2"/>
          </w:tcPr>
          <w:p w:rsidR="00077DB4" w:rsidRPr="00665902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73.179,45</w:t>
            </w:r>
          </w:p>
        </w:tc>
        <w:tc>
          <w:tcPr>
            <w:tcW w:w="1701" w:type="dxa"/>
            <w:gridSpan w:val="3"/>
          </w:tcPr>
          <w:p w:rsidR="00077DB4" w:rsidRPr="00665902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71.562,98</w:t>
            </w:r>
          </w:p>
        </w:tc>
        <w:tc>
          <w:tcPr>
            <w:tcW w:w="1276" w:type="dxa"/>
            <w:gridSpan w:val="2"/>
          </w:tcPr>
          <w:p w:rsidR="00077DB4" w:rsidRPr="00665902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97,79</w:t>
            </w:r>
          </w:p>
        </w:tc>
      </w:tr>
      <w:tr w:rsidR="00E42537" w:rsidRPr="003E33CD" w:rsidTr="00AE5F1E">
        <w:tc>
          <w:tcPr>
            <w:tcW w:w="354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33CD"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42537">
              <w:rPr>
                <w:sz w:val="20"/>
              </w:rPr>
              <w:t>ogłoszenia prasowe i na portalach internetowych</w:t>
            </w:r>
          </w:p>
        </w:tc>
        <w:tc>
          <w:tcPr>
            <w:tcW w:w="1559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1.007,37</w:t>
            </w:r>
          </w:p>
        </w:tc>
        <w:tc>
          <w:tcPr>
            <w:tcW w:w="1276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E42537" w:rsidRPr="003E33CD" w:rsidTr="00AE5F1E">
        <w:tc>
          <w:tcPr>
            <w:tcW w:w="354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E42537" w:rsidRPr="003E33CD" w:rsidRDefault="00AE5F1E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AE5F1E">
              <w:rPr>
                <w:sz w:val="20"/>
              </w:rPr>
              <w:t>odbiór i unieszkodliwienie przeterminowanych leków</w:t>
            </w:r>
          </w:p>
        </w:tc>
        <w:tc>
          <w:tcPr>
            <w:tcW w:w="1559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E42537" w:rsidRPr="003E33CD" w:rsidRDefault="00AE5F1E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984,96</w:t>
            </w:r>
          </w:p>
        </w:tc>
        <w:tc>
          <w:tcPr>
            <w:tcW w:w="1276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E42537" w:rsidRPr="003E33CD" w:rsidTr="00AE5F1E">
        <w:tc>
          <w:tcPr>
            <w:tcW w:w="354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E42537" w:rsidRPr="003E33CD" w:rsidRDefault="00AE5F1E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E42537" w:rsidRPr="003E33CD" w:rsidRDefault="00AE5F1E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AE5F1E">
              <w:rPr>
                <w:sz w:val="20"/>
              </w:rPr>
              <w:t>organizacja imprezy teatralno - ekologicznej</w:t>
            </w:r>
          </w:p>
        </w:tc>
        <w:tc>
          <w:tcPr>
            <w:tcW w:w="1559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E42537" w:rsidRPr="003E33CD" w:rsidRDefault="00AE5F1E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1.900,00</w:t>
            </w:r>
          </w:p>
        </w:tc>
        <w:tc>
          <w:tcPr>
            <w:tcW w:w="1276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E42537" w:rsidRPr="003E33CD" w:rsidTr="00AE5F1E">
        <w:tc>
          <w:tcPr>
            <w:tcW w:w="354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E42537" w:rsidRPr="003E33CD" w:rsidRDefault="00AE5F1E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E42537" w:rsidRPr="003E33CD" w:rsidRDefault="00AE5F1E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AE5F1E">
              <w:rPr>
                <w:sz w:val="20"/>
              </w:rPr>
              <w:t>wywóz odpadów</w:t>
            </w:r>
          </w:p>
        </w:tc>
        <w:tc>
          <w:tcPr>
            <w:tcW w:w="1559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E42537" w:rsidRPr="003E33CD" w:rsidRDefault="00AE5F1E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10.500,00</w:t>
            </w:r>
          </w:p>
        </w:tc>
        <w:tc>
          <w:tcPr>
            <w:tcW w:w="1276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E42537" w:rsidRPr="003E33CD" w:rsidTr="00AE5F1E">
        <w:tc>
          <w:tcPr>
            <w:tcW w:w="354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E42537" w:rsidRPr="003E33CD" w:rsidRDefault="00AE5F1E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E42537" w:rsidRPr="003E33CD" w:rsidRDefault="00AE5F1E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AE5F1E">
              <w:rPr>
                <w:sz w:val="20"/>
              </w:rPr>
              <w:t>opłaty za badania gleby</w:t>
            </w:r>
          </w:p>
        </w:tc>
        <w:tc>
          <w:tcPr>
            <w:tcW w:w="1559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E42537" w:rsidRPr="003E33CD" w:rsidRDefault="00AE5F1E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2.624,00</w:t>
            </w:r>
          </w:p>
        </w:tc>
        <w:tc>
          <w:tcPr>
            <w:tcW w:w="1276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E42537" w:rsidRPr="003E33CD" w:rsidTr="00AE5F1E">
        <w:tc>
          <w:tcPr>
            <w:tcW w:w="354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E42537" w:rsidRPr="003E33CD" w:rsidRDefault="00AE5F1E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E42537" w:rsidRPr="003E33CD" w:rsidRDefault="00AE5F1E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AE5F1E">
              <w:rPr>
                <w:sz w:val="20"/>
              </w:rPr>
              <w:t>koszty dostawy koszy</w:t>
            </w:r>
          </w:p>
        </w:tc>
        <w:tc>
          <w:tcPr>
            <w:tcW w:w="1559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E42537" w:rsidRPr="003E33CD" w:rsidRDefault="00AE5F1E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147,60</w:t>
            </w:r>
          </w:p>
        </w:tc>
        <w:tc>
          <w:tcPr>
            <w:tcW w:w="1276" w:type="dxa"/>
            <w:gridSpan w:val="2"/>
          </w:tcPr>
          <w:p w:rsidR="00E42537" w:rsidRPr="003E33CD" w:rsidRDefault="00E42537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AE5F1E">
        <w:tc>
          <w:tcPr>
            <w:tcW w:w="354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5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t>wydatki na inwestycje</w:t>
            </w:r>
            <w:r>
              <w:rPr>
                <w:sz w:val="22"/>
              </w:rPr>
              <w:t>:</w:t>
            </w:r>
          </w:p>
        </w:tc>
        <w:tc>
          <w:tcPr>
            <w:tcW w:w="1559" w:type="dxa"/>
            <w:gridSpan w:val="2"/>
          </w:tcPr>
          <w:p w:rsidR="00077DB4" w:rsidRDefault="00E42537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30.000</w:t>
            </w:r>
            <w:r w:rsidR="00077DB4">
              <w:rPr>
                <w:szCs w:val="24"/>
              </w:rPr>
              <w:t>,00</w:t>
            </w:r>
          </w:p>
        </w:tc>
        <w:tc>
          <w:tcPr>
            <w:tcW w:w="1701" w:type="dxa"/>
            <w:gridSpan w:val="3"/>
          </w:tcPr>
          <w:p w:rsidR="00077DB4" w:rsidRDefault="00E42537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2.000,00</w:t>
            </w:r>
          </w:p>
        </w:tc>
        <w:tc>
          <w:tcPr>
            <w:tcW w:w="1276" w:type="dxa"/>
            <w:gridSpan w:val="2"/>
          </w:tcPr>
          <w:p w:rsidR="00077DB4" w:rsidRDefault="00E42537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6,66</w:t>
            </w:r>
          </w:p>
        </w:tc>
      </w:tr>
      <w:tr w:rsidR="00077DB4" w:rsidRPr="003E33CD" w:rsidTr="00AE5F1E">
        <w:tc>
          <w:tcPr>
            <w:tcW w:w="354" w:type="dxa"/>
            <w:gridSpan w:val="2"/>
          </w:tcPr>
          <w:p w:rsidR="00077DB4" w:rsidRPr="003E33CD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077DB4" w:rsidRPr="003E33CD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Pr="003E33CD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33CD"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077DB4" w:rsidRPr="003E33CD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33CD">
              <w:rPr>
                <w:sz w:val="20"/>
              </w:rPr>
              <w:t>dofinansowanie wykonania przydomowych oczyszczalni ścieków</w:t>
            </w:r>
          </w:p>
        </w:tc>
        <w:tc>
          <w:tcPr>
            <w:tcW w:w="1559" w:type="dxa"/>
            <w:gridSpan w:val="2"/>
          </w:tcPr>
          <w:p w:rsidR="00077DB4" w:rsidRPr="003E33CD" w:rsidRDefault="00E42537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077DB4" w:rsidRPr="003E33CD">
              <w:rPr>
                <w:sz w:val="20"/>
              </w:rPr>
              <w:t>0.000,00</w:t>
            </w:r>
          </w:p>
        </w:tc>
        <w:tc>
          <w:tcPr>
            <w:tcW w:w="1701" w:type="dxa"/>
            <w:gridSpan w:val="3"/>
          </w:tcPr>
          <w:p w:rsidR="00077DB4" w:rsidRPr="003E33CD" w:rsidRDefault="00E42537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276" w:type="dxa"/>
            <w:gridSpan w:val="2"/>
          </w:tcPr>
          <w:p w:rsidR="00077DB4" w:rsidRPr="003E33CD" w:rsidRDefault="00E42537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</w:tbl>
    <w:p w:rsidR="00077DB4" w:rsidRDefault="00077DB4" w:rsidP="006B4BFE">
      <w:pPr>
        <w:autoSpaceDE w:val="0"/>
        <w:autoSpaceDN w:val="0"/>
        <w:adjustRightInd w:val="0"/>
        <w:jc w:val="both"/>
      </w:pPr>
      <w:r w:rsidRPr="006E0054">
        <w:t xml:space="preserve">Realizacja planu w zakresie dofinansowania wykonania przydomowych oczyszczalni następowała na podstawie złożonych wniosków. </w:t>
      </w:r>
      <w:r>
        <w:t xml:space="preserve">Zakup usług następował w oparciu o zapotrzebowanie. </w:t>
      </w:r>
    </w:p>
    <w:p w:rsidR="00C74545" w:rsidRPr="00C74545" w:rsidRDefault="00C74545" w:rsidP="006B4BF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77DB4" w:rsidRPr="006B4BFE" w:rsidRDefault="00077DB4" w:rsidP="006B4BFE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6B4BFE">
        <w:rPr>
          <w:b/>
          <w:sz w:val="24"/>
          <w:szCs w:val="24"/>
          <w:u w:val="single"/>
        </w:rPr>
        <w:t xml:space="preserve">Rozdział 90020 - </w:t>
      </w:r>
      <w:r w:rsidRPr="006B4BFE">
        <w:rPr>
          <w:b/>
          <w:iCs/>
          <w:sz w:val="24"/>
          <w:szCs w:val="24"/>
          <w:u w:val="single"/>
        </w:rPr>
        <w:t>Wpływy i wydatki związane z gromadzeniem środków z opłat produktowych</w:t>
      </w:r>
    </w:p>
    <w:p w:rsidR="00077DB4" w:rsidRPr="009B4609" w:rsidRDefault="00077DB4" w:rsidP="006B4BFE">
      <w:pPr>
        <w:pStyle w:val="Nagwek2"/>
        <w:spacing w:line="240" w:lineRule="auto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077DB4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AE5F1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</w:t>
            </w:r>
            <w:r w:rsidR="00AE5F1E">
              <w:t>0</w:t>
            </w:r>
            <w:r>
              <w:t>00,00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077DB4" w:rsidRDefault="00AE5F1E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AE5F1E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  <w:r w:rsidR="00077DB4">
              <w:t xml:space="preserve"> %</w:t>
            </w:r>
          </w:p>
        </w:tc>
      </w:tr>
    </w:tbl>
    <w:p w:rsidR="00077DB4" w:rsidRPr="00DE7B90" w:rsidRDefault="00077DB4" w:rsidP="006B4BFE">
      <w:pPr>
        <w:pStyle w:val="Tekstpodstawowy"/>
        <w:tabs>
          <w:tab w:val="clear" w:pos="6237"/>
        </w:tabs>
        <w:spacing w:line="240" w:lineRule="auto"/>
        <w:rPr>
          <w:sz w:val="20"/>
        </w:rPr>
      </w:pPr>
      <w:r w:rsidRPr="00DE7B90">
        <w:rPr>
          <w:sz w:val="20"/>
        </w:rPr>
        <w:t>Jest to opłata produktowa przekazywana przez Urząd Marszałkowski Wydział Ochrony Środowiska</w:t>
      </w:r>
      <w:r w:rsidR="00AE5F1E">
        <w:rPr>
          <w:sz w:val="20"/>
        </w:rPr>
        <w:t>.</w:t>
      </w:r>
    </w:p>
    <w:p w:rsidR="00077DB4" w:rsidRPr="00C74545" w:rsidRDefault="00077DB4" w:rsidP="006B4BFE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077DB4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2.600,00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077DB4" w:rsidRDefault="00AE5F1E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AE5F1E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  <w:r w:rsidR="00077DB4">
              <w:t xml:space="preserve"> %</w:t>
            </w:r>
          </w:p>
        </w:tc>
      </w:tr>
    </w:tbl>
    <w:p w:rsidR="00077DB4" w:rsidRPr="004308FD" w:rsidRDefault="00077DB4" w:rsidP="00ED0789">
      <w:pPr>
        <w:rPr>
          <w:sz w:val="16"/>
          <w:szCs w:val="16"/>
        </w:rPr>
      </w:pPr>
    </w:p>
    <w:p w:rsidR="00077DB4" w:rsidRDefault="00077DB4" w:rsidP="00AE0904">
      <w:pPr>
        <w:pStyle w:val="Nagwek1"/>
        <w:jc w:val="both"/>
        <w:rPr>
          <w:sz w:val="28"/>
          <w:szCs w:val="28"/>
          <w:u w:val="double"/>
        </w:rPr>
      </w:pPr>
      <w:r w:rsidRPr="00AE0904">
        <w:rPr>
          <w:sz w:val="28"/>
          <w:szCs w:val="28"/>
          <w:u w:val="double"/>
        </w:rPr>
        <w:t>DZIAŁ 921 – KULTURA I OCHRONA DZIEDZICTWA NARODOWEGO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23"/>
        <w:gridCol w:w="1336"/>
        <w:gridCol w:w="851"/>
        <w:gridCol w:w="485"/>
        <w:gridCol w:w="790"/>
        <w:gridCol w:w="426"/>
        <w:gridCol w:w="507"/>
        <w:gridCol w:w="201"/>
        <w:gridCol w:w="131"/>
        <w:gridCol w:w="1573"/>
        <w:gridCol w:w="230"/>
        <w:gridCol w:w="80"/>
        <w:gridCol w:w="372"/>
        <w:gridCol w:w="710"/>
        <w:gridCol w:w="194"/>
        <w:gridCol w:w="283"/>
      </w:tblGrid>
      <w:tr w:rsidR="00077DB4" w:rsidTr="00F953B4">
        <w:tc>
          <w:tcPr>
            <w:tcW w:w="212" w:type="dxa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3"/>
          </w:tcPr>
          <w:p w:rsidR="00077DB4" w:rsidRPr="0018327B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077DB4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113.089,00</w:t>
            </w:r>
            <w:r w:rsidR="00077DB4">
              <w:t xml:space="preserve"> zł.</w:t>
            </w:r>
          </w:p>
        </w:tc>
        <w:tc>
          <w:tcPr>
            <w:tcW w:w="708" w:type="dxa"/>
            <w:gridSpan w:val="2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  <w:gridSpan w:val="3"/>
          </w:tcPr>
          <w:p w:rsidR="00077DB4" w:rsidRDefault="001D735D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2.023,83</w:t>
            </w:r>
            <w:r w:rsidR="00077DB4">
              <w:t xml:space="preserve"> zł.</w:t>
            </w:r>
          </w:p>
        </w:tc>
        <w:tc>
          <w:tcPr>
            <w:tcW w:w="452" w:type="dxa"/>
            <w:gridSpan w:val="2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3"/>
          </w:tcPr>
          <w:p w:rsidR="00077DB4" w:rsidRDefault="001D735D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1,79</w:t>
            </w:r>
            <w:r w:rsidR="00077DB4">
              <w:t xml:space="preserve"> %</w:t>
            </w:r>
          </w:p>
        </w:tc>
      </w:tr>
      <w:tr w:rsidR="00077DB4" w:rsidRPr="009A1107" w:rsidTr="00F953B4">
        <w:trPr>
          <w:gridAfter w:val="2"/>
          <w:wAfter w:w="477" w:type="dxa"/>
        </w:trPr>
        <w:tc>
          <w:tcPr>
            <w:tcW w:w="3249" w:type="dxa"/>
            <w:gridSpan w:val="6"/>
          </w:tcPr>
          <w:p w:rsidR="00077DB4" w:rsidRPr="009A1107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Pr="009A1107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3"/>
          </w:tcPr>
          <w:p w:rsidR="00077DB4" w:rsidRPr="009A1107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077DB4" w:rsidRPr="009A1107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1D735D">
        <w:trPr>
          <w:gridAfter w:val="1"/>
          <w:wAfter w:w="283" w:type="dxa"/>
        </w:trPr>
        <w:tc>
          <w:tcPr>
            <w:tcW w:w="354" w:type="dxa"/>
            <w:gridSpan w:val="2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5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4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3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RPr="00AE5F1E" w:rsidTr="001D735D">
        <w:trPr>
          <w:gridAfter w:val="1"/>
          <w:wAfter w:w="283" w:type="dxa"/>
        </w:trPr>
        <w:tc>
          <w:tcPr>
            <w:tcW w:w="354" w:type="dxa"/>
            <w:gridSpan w:val="2"/>
          </w:tcPr>
          <w:p w:rsidR="00077DB4" w:rsidRPr="00AE5F1E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AE5F1E">
              <w:rPr>
                <w:szCs w:val="24"/>
              </w:rPr>
              <w:t>-</w:t>
            </w:r>
          </w:p>
        </w:tc>
        <w:tc>
          <w:tcPr>
            <w:tcW w:w="3685" w:type="dxa"/>
            <w:gridSpan w:val="5"/>
          </w:tcPr>
          <w:p w:rsidR="00077DB4" w:rsidRPr="00AE5F1E" w:rsidRDefault="00AE5F1E" w:rsidP="00135B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5F1E">
              <w:rPr>
                <w:sz w:val="24"/>
                <w:szCs w:val="24"/>
              </w:rPr>
              <w:t>środki unijne na wykonanie zadania pn.:</w:t>
            </w:r>
          </w:p>
        </w:tc>
        <w:tc>
          <w:tcPr>
            <w:tcW w:w="1265" w:type="dxa"/>
            <w:gridSpan w:val="4"/>
          </w:tcPr>
          <w:p w:rsidR="00077DB4" w:rsidRPr="00AE5F1E" w:rsidRDefault="00AE5F1E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AE5F1E">
              <w:rPr>
                <w:szCs w:val="24"/>
              </w:rPr>
              <w:t>111.765</w:t>
            </w:r>
            <w:r w:rsidR="00077DB4" w:rsidRPr="00AE5F1E">
              <w:rPr>
                <w:szCs w:val="24"/>
              </w:rPr>
              <w:t>,00</w:t>
            </w:r>
          </w:p>
        </w:tc>
        <w:tc>
          <w:tcPr>
            <w:tcW w:w="1883" w:type="dxa"/>
            <w:gridSpan w:val="3"/>
          </w:tcPr>
          <w:p w:rsidR="00077DB4" w:rsidRPr="00AE5F1E" w:rsidRDefault="00AE5F1E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AE5F1E">
              <w:rPr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077DB4" w:rsidRPr="00AE5F1E" w:rsidRDefault="00AE5F1E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AE5F1E">
              <w:rPr>
                <w:szCs w:val="24"/>
              </w:rPr>
              <w:t>-</w:t>
            </w:r>
          </w:p>
        </w:tc>
      </w:tr>
      <w:tr w:rsidR="00AE5F1E" w:rsidRPr="00AE5F1E" w:rsidTr="001D735D">
        <w:trPr>
          <w:gridAfter w:val="1"/>
          <w:wAfter w:w="283" w:type="dxa"/>
        </w:trPr>
        <w:tc>
          <w:tcPr>
            <w:tcW w:w="354" w:type="dxa"/>
            <w:gridSpan w:val="2"/>
          </w:tcPr>
          <w:p w:rsidR="00AE5F1E" w:rsidRPr="00AE5F1E" w:rsidRDefault="00AE5F1E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AE5F1E" w:rsidRPr="00AE5F1E" w:rsidRDefault="00AE5F1E" w:rsidP="00135B23">
            <w:pPr>
              <w:autoSpaceDE w:val="0"/>
              <w:autoSpaceDN w:val="0"/>
              <w:adjustRightInd w:val="0"/>
            </w:pPr>
            <w:r w:rsidRPr="00AE5F1E">
              <w:t>-</w:t>
            </w:r>
          </w:p>
        </w:tc>
        <w:tc>
          <w:tcPr>
            <w:tcW w:w="3462" w:type="dxa"/>
            <w:gridSpan w:val="4"/>
          </w:tcPr>
          <w:p w:rsidR="00AE5F1E" w:rsidRPr="00AE5F1E" w:rsidRDefault="00AE5F1E" w:rsidP="00AE5F1E">
            <w:pPr>
              <w:autoSpaceDE w:val="0"/>
              <w:autoSpaceDN w:val="0"/>
              <w:adjustRightInd w:val="0"/>
            </w:pPr>
            <w:r w:rsidRPr="00AE5F1E">
              <w:t>Przebudowa i remont świetlic wiejskich na terenie Gminy Więcbork, w</w:t>
            </w:r>
          </w:p>
          <w:p w:rsidR="00AE5F1E" w:rsidRPr="00AE5F1E" w:rsidRDefault="00AE5F1E" w:rsidP="00AE5F1E">
            <w:pPr>
              <w:autoSpaceDE w:val="0"/>
              <w:autoSpaceDN w:val="0"/>
              <w:adjustRightInd w:val="0"/>
            </w:pPr>
            <w:r w:rsidRPr="00AE5F1E">
              <w:t>miejscowościach: Borzyszkowo, Jastrzębiec, Zakrzewek</w:t>
            </w:r>
          </w:p>
        </w:tc>
        <w:tc>
          <w:tcPr>
            <w:tcW w:w="1265" w:type="dxa"/>
            <w:gridSpan w:val="4"/>
          </w:tcPr>
          <w:p w:rsidR="00AE5F1E" w:rsidRPr="00AE5F1E" w:rsidRDefault="00AE5F1E" w:rsidP="00AE5F1E">
            <w:pPr>
              <w:jc w:val="right"/>
            </w:pPr>
            <w:r>
              <w:t>101.203,00</w:t>
            </w:r>
          </w:p>
        </w:tc>
        <w:tc>
          <w:tcPr>
            <w:tcW w:w="1883" w:type="dxa"/>
            <w:gridSpan w:val="3"/>
          </w:tcPr>
          <w:p w:rsidR="00AE5F1E" w:rsidRPr="00AE5F1E" w:rsidRDefault="00AE5F1E" w:rsidP="00AE5F1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AE5F1E" w:rsidRPr="00AE5F1E" w:rsidRDefault="00AE5F1E" w:rsidP="00AE5F1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E5F1E" w:rsidRPr="00AE5F1E" w:rsidTr="001D735D">
        <w:trPr>
          <w:gridAfter w:val="1"/>
          <w:wAfter w:w="283" w:type="dxa"/>
        </w:trPr>
        <w:tc>
          <w:tcPr>
            <w:tcW w:w="354" w:type="dxa"/>
            <w:gridSpan w:val="2"/>
          </w:tcPr>
          <w:p w:rsidR="00AE5F1E" w:rsidRPr="00AE5F1E" w:rsidRDefault="00AE5F1E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AE5F1E" w:rsidRPr="00AE5F1E" w:rsidRDefault="00AE5F1E" w:rsidP="00135B2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3462" w:type="dxa"/>
            <w:gridSpan w:val="4"/>
          </w:tcPr>
          <w:p w:rsidR="00AE5F1E" w:rsidRPr="00AE5F1E" w:rsidRDefault="00AE5F1E" w:rsidP="00AE5F1E">
            <w:pPr>
              <w:autoSpaceDE w:val="0"/>
              <w:autoSpaceDN w:val="0"/>
              <w:adjustRightInd w:val="0"/>
            </w:pPr>
            <w:r w:rsidRPr="00AE5F1E">
              <w:t>Wyposażenie świetlicy wiejskiej w Zabartowie</w:t>
            </w:r>
          </w:p>
        </w:tc>
        <w:tc>
          <w:tcPr>
            <w:tcW w:w="1265" w:type="dxa"/>
            <w:gridSpan w:val="4"/>
          </w:tcPr>
          <w:p w:rsidR="00AE5F1E" w:rsidRDefault="00AE5F1E" w:rsidP="00AE5F1E">
            <w:pPr>
              <w:jc w:val="right"/>
            </w:pPr>
            <w:r>
              <w:t>10.562,00</w:t>
            </w:r>
          </w:p>
        </w:tc>
        <w:tc>
          <w:tcPr>
            <w:tcW w:w="1883" w:type="dxa"/>
            <w:gridSpan w:val="3"/>
          </w:tcPr>
          <w:p w:rsidR="00AE5F1E" w:rsidRDefault="00AE5F1E" w:rsidP="00AE5F1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AE5F1E" w:rsidRDefault="00AE5F1E" w:rsidP="00AE5F1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7DB4" w:rsidRPr="00516202" w:rsidTr="001D735D">
        <w:trPr>
          <w:gridAfter w:val="1"/>
          <w:wAfter w:w="283" w:type="dxa"/>
        </w:trPr>
        <w:tc>
          <w:tcPr>
            <w:tcW w:w="354" w:type="dxa"/>
            <w:gridSpan w:val="2"/>
          </w:tcPr>
          <w:p w:rsidR="00077DB4" w:rsidRPr="00516202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516202">
              <w:rPr>
                <w:sz w:val="20"/>
              </w:rPr>
              <w:t>-</w:t>
            </w:r>
          </w:p>
        </w:tc>
        <w:tc>
          <w:tcPr>
            <w:tcW w:w="3685" w:type="dxa"/>
            <w:gridSpan w:val="5"/>
          </w:tcPr>
          <w:p w:rsidR="00077DB4" w:rsidRPr="00AE5F1E" w:rsidRDefault="00AE5F1E" w:rsidP="00AE5F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5F1E">
              <w:rPr>
                <w:sz w:val="24"/>
                <w:szCs w:val="24"/>
              </w:rPr>
              <w:t xml:space="preserve">zwrot przywłaszczonych środków pieniężnych </w:t>
            </w:r>
            <w:r w:rsidR="001D735D" w:rsidRPr="00AE5F1E">
              <w:rPr>
                <w:sz w:val="24"/>
                <w:szCs w:val="24"/>
              </w:rPr>
              <w:t>dokony</w:t>
            </w:r>
            <w:r w:rsidR="001D735D">
              <w:rPr>
                <w:sz w:val="24"/>
                <w:szCs w:val="24"/>
              </w:rPr>
              <w:t>wa</w:t>
            </w:r>
            <w:r w:rsidR="001D735D" w:rsidRPr="00AE5F1E">
              <w:rPr>
                <w:sz w:val="24"/>
                <w:szCs w:val="24"/>
              </w:rPr>
              <w:t>nych</w:t>
            </w:r>
            <w:r w:rsidRPr="00AE5F1E">
              <w:rPr>
                <w:sz w:val="24"/>
                <w:szCs w:val="24"/>
              </w:rPr>
              <w:t xml:space="preserve"> na podstawie wyroku Sądu Rejonowego w Świeciu VII K 28/13 z dnia 8 stycznia 2013 r. </w:t>
            </w:r>
          </w:p>
        </w:tc>
        <w:tc>
          <w:tcPr>
            <w:tcW w:w="1265" w:type="dxa"/>
            <w:gridSpan w:val="4"/>
          </w:tcPr>
          <w:p w:rsidR="00077DB4" w:rsidRPr="00516202" w:rsidRDefault="00AE5F1E" w:rsidP="00AE5F1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1.324,00</w:t>
            </w:r>
          </w:p>
        </w:tc>
        <w:tc>
          <w:tcPr>
            <w:tcW w:w="1883" w:type="dxa"/>
            <w:gridSpan w:val="3"/>
          </w:tcPr>
          <w:p w:rsidR="00077DB4" w:rsidRPr="00516202" w:rsidRDefault="00AE5F1E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2.023,83</w:t>
            </w:r>
          </w:p>
        </w:tc>
        <w:tc>
          <w:tcPr>
            <w:tcW w:w="1276" w:type="dxa"/>
            <w:gridSpan w:val="3"/>
          </w:tcPr>
          <w:p w:rsidR="00077DB4" w:rsidRPr="00516202" w:rsidRDefault="001D735D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152,86</w:t>
            </w:r>
          </w:p>
        </w:tc>
      </w:tr>
    </w:tbl>
    <w:p w:rsidR="00077DB4" w:rsidRPr="009B4609" w:rsidRDefault="00077DB4" w:rsidP="00135B23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701"/>
        <w:gridCol w:w="851"/>
        <w:gridCol w:w="1701"/>
        <w:gridCol w:w="708"/>
        <w:gridCol w:w="1934"/>
        <w:gridCol w:w="452"/>
        <w:gridCol w:w="1187"/>
      </w:tblGrid>
      <w:tr w:rsidR="00077DB4" w:rsidTr="00F2665C">
        <w:tc>
          <w:tcPr>
            <w:tcW w:w="212" w:type="dxa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77DB4" w:rsidRPr="0018327B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</w:t>
            </w:r>
            <w:r w:rsidR="001D735D">
              <w:t>300.210,40</w:t>
            </w:r>
            <w:r>
              <w:t xml:space="preserve"> zł.</w:t>
            </w:r>
          </w:p>
        </w:tc>
        <w:tc>
          <w:tcPr>
            <w:tcW w:w="708" w:type="dxa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</w:tcPr>
          <w:p w:rsidR="00077DB4" w:rsidRDefault="001D735D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548.360,53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1D735D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42,17</w:t>
            </w:r>
            <w:r w:rsidR="00077DB4">
              <w:t xml:space="preserve"> %</w:t>
            </w:r>
          </w:p>
        </w:tc>
      </w:tr>
    </w:tbl>
    <w:p w:rsidR="00C74545" w:rsidRPr="009B4609" w:rsidRDefault="00C74545" w:rsidP="00C74545">
      <w:pPr>
        <w:rPr>
          <w:sz w:val="16"/>
          <w:szCs w:val="16"/>
        </w:rPr>
      </w:pPr>
    </w:p>
    <w:p w:rsidR="00077DB4" w:rsidRDefault="00077DB4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92109 – Domy i ośrodki kultury, świetlice i kluby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23"/>
        <w:gridCol w:w="1336"/>
        <w:gridCol w:w="851"/>
        <w:gridCol w:w="485"/>
        <w:gridCol w:w="790"/>
        <w:gridCol w:w="426"/>
        <w:gridCol w:w="507"/>
        <w:gridCol w:w="201"/>
        <w:gridCol w:w="131"/>
        <w:gridCol w:w="1573"/>
        <w:gridCol w:w="230"/>
        <w:gridCol w:w="80"/>
        <w:gridCol w:w="372"/>
        <w:gridCol w:w="710"/>
        <w:gridCol w:w="194"/>
        <w:gridCol w:w="283"/>
      </w:tblGrid>
      <w:tr w:rsidR="001D735D" w:rsidTr="001D735D">
        <w:tc>
          <w:tcPr>
            <w:tcW w:w="212" w:type="dxa"/>
          </w:tcPr>
          <w:p w:rsidR="001D735D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3"/>
          </w:tcPr>
          <w:p w:rsidR="001D735D" w:rsidRPr="0018327B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1D735D" w:rsidRPr="0018327B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1D735D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113.089,00 zł.</w:t>
            </w:r>
          </w:p>
        </w:tc>
        <w:tc>
          <w:tcPr>
            <w:tcW w:w="708" w:type="dxa"/>
            <w:gridSpan w:val="2"/>
          </w:tcPr>
          <w:p w:rsidR="001D735D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  <w:gridSpan w:val="3"/>
          </w:tcPr>
          <w:p w:rsidR="001D735D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2.023,83 zł.</w:t>
            </w:r>
          </w:p>
        </w:tc>
        <w:tc>
          <w:tcPr>
            <w:tcW w:w="452" w:type="dxa"/>
            <w:gridSpan w:val="2"/>
          </w:tcPr>
          <w:p w:rsidR="001D735D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3"/>
          </w:tcPr>
          <w:p w:rsidR="001D735D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1,79 %</w:t>
            </w:r>
          </w:p>
        </w:tc>
      </w:tr>
      <w:tr w:rsidR="001D735D" w:rsidRPr="009A1107" w:rsidTr="001D735D">
        <w:trPr>
          <w:gridAfter w:val="2"/>
          <w:wAfter w:w="477" w:type="dxa"/>
        </w:trPr>
        <w:tc>
          <w:tcPr>
            <w:tcW w:w="3249" w:type="dxa"/>
            <w:gridSpan w:val="6"/>
          </w:tcPr>
          <w:p w:rsidR="001D735D" w:rsidRPr="009A1107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1D735D" w:rsidRPr="009A1107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3"/>
          </w:tcPr>
          <w:p w:rsidR="001D735D" w:rsidRPr="009A1107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1D735D" w:rsidRPr="009A1107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1D735D" w:rsidTr="001D735D">
        <w:trPr>
          <w:gridAfter w:val="1"/>
          <w:wAfter w:w="283" w:type="dxa"/>
        </w:trPr>
        <w:tc>
          <w:tcPr>
            <w:tcW w:w="354" w:type="dxa"/>
            <w:gridSpan w:val="2"/>
          </w:tcPr>
          <w:p w:rsidR="001D735D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5"/>
          </w:tcPr>
          <w:p w:rsidR="001D735D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4"/>
          </w:tcPr>
          <w:p w:rsidR="001D735D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3"/>
          </w:tcPr>
          <w:p w:rsidR="001D735D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1D735D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1D735D" w:rsidRPr="00AE5F1E" w:rsidTr="001D735D">
        <w:trPr>
          <w:gridAfter w:val="1"/>
          <w:wAfter w:w="283" w:type="dxa"/>
        </w:trPr>
        <w:tc>
          <w:tcPr>
            <w:tcW w:w="354" w:type="dxa"/>
            <w:gridSpan w:val="2"/>
          </w:tcPr>
          <w:p w:rsidR="001D735D" w:rsidRPr="00AE5F1E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AE5F1E">
              <w:rPr>
                <w:szCs w:val="24"/>
              </w:rPr>
              <w:t>-</w:t>
            </w:r>
          </w:p>
        </w:tc>
        <w:tc>
          <w:tcPr>
            <w:tcW w:w="3685" w:type="dxa"/>
            <w:gridSpan w:val="5"/>
          </w:tcPr>
          <w:p w:rsidR="001D735D" w:rsidRPr="00AE5F1E" w:rsidRDefault="001D735D" w:rsidP="001D73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5F1E">
              <w:rPr>
                <w:sz w:val="24"/>
                <w:szCs w:val="24"/>
              </w:rPr>
              <w:t>środki unijne na wykonanie zadania pn.:</w:t>
            </w:r>
          </w:p>
        </w:tc>
        <w:tc>
          <w:tcPr>
            <w:tcW w:w="1265" w:type="dxa"/>
            <w:gridSpan w:val="4"/>
          </w:tcPr>
          <w:p w:rsidR="001D735D" w:rsidRPr="00AE5F1E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AE5F1E">
              <w:rPr>
                <w:szCs w:val="24"/>
              </w:rPr>
              <w:t>111.765,00</w:t>
            </w:r>
          </w:p>
        </w:tc>
        <w:tc>
          <w:tcPr>
            <w:tcW w:w="1883" w:type="dxa"/>
            <w:gridSpan w:val="3"/>
          </w:tcPr>
          <w:p w:rsidR="001D735D" w:rsidRPr="00AE5F1E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AE5F1E">
              <w:rPr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1D735D" w:rsidRPr="00AE5F1E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AE5F1E">
              <w:rPr>
                <w:szCs w:val="24"/>
              </w:rPr>
              <w:t>-</w:t>
            </w:r>
          </w:p>
        </w:tc>
      </w:tr>
      <w:tr w:rsidR="001D735D" w:rsidRPr="00AE5F1E" w:rsidTr="001D735D">
        <w:trPr>
          <w:gridAfter w:val="1"/>
          <w:wAfter w:w="283" w:type="dxa"/>
        </w:trPr>
        <w:tc>
          <w:tcPr>
            <w:tcW w:w="354" w:type="dxa"/>
            <w:gridSpan w:val="2"/>
          </w:tcPr>
          <w:p w:rsidR="001D735D" w:rsidRPr="00AE5F1E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1D735D" w:rsidRPr="00AE5F1E" w:rsidRDefault="001D735D" w:rsidP="001D735D">
            <w:pPr>
              <w:autoSpaceDE w:val="0"/>
              <w:autoSpaceDN w:val="0"/>
              <w:adjustRightInd w:val="0"/>
            </w:pPr>
            <w:r w:rsidRPr="00AE5F1E">
              <w:t>-</w:t>
            </w:r>
          </w:p>
        </w:tc>
        <w:tc>
          <w:tcPr>
            <w:tcW w:w="3462" w:type="dxa"/>
            <w:gridSpan w:val="4"/>
          </w:tcPr>
          <w:p w:rsidR="001D735D" w:rsidRPr="00AE5F1E" w:rsidRDefault="001D735D" w:rsidP="001D735D">
            <w:pPr>
              <w:autoSpaceDE w:val="0"/>
              <w:autoSpaceDN w:val="0"/>
              <w:adjustRightInd w:val="0"/>
            </w:pPr>
            <w:r w:rsidRPr="00AE5F1E">
              <w:t>Przebudowa i remont świetlic wiejskich na terenie Gminy Więcbork, w</w:t>
            </w:r>
          </w:p>
          <w:p w:rsidR="001D735D" w:rsidRPr="00AE5F1E" w:rsidRDefault="001D735D" w:rsidP="001D735D">
            <w:pPr>
              <w:autoSpaceDE w:val="0"/>
              <w:autoSpaceDN w:val="0"/>
              <w:adjustRightInd w:val="0"/>
            </w:pPr>
            <w:r w:rsidRPr="00AE5F1E">
              <w:t>miejscowościach: Borzyszkowo, Jastrzębiec, Zakrzewek</w:t>
            </w:r>
          </w:p>
        </w:tc>
        <w:tc>
          <w:tcPr>
            <w:tcW w:w="1265" w:type="dxa"/>
            <w:gridSpan w:val="4"/>
          </w:tcPr>
          <w:p w:rsidR="001D735D" w:rsidRPr="00AE5F1E" w:rsidRDefault="001D735D" w:rsidP="001D735D">
            <w:pPr>
              <w:jc w:val="right"/>
            </w:pPr>
            <w:r>
              <w:t>101.203,00</w:t>
            </w:r>
          </w:p>
        </w:tc>
        <w:tc>
          <w:tcPr>
            <w:tcW w:w="1883" w:type="dxa"/>
            <w:gridSpan w:val="3"/>
          </w:tcPr>
          <w:p w:rsidR="001D735D" w:rsidRPr="00AE5F1E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1D735D" w:rsidRPr="00AE5F1E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735D" w:rsidRPr="00AE5F1E" w:rsidTr="001D735D">
        <w:trPr>
          <w:gridAfter w:val="1"/>
          <w:wAfter w:w="283" w:type="dxa"/>
        </w:trPr>
        <w:tc>
          <w:tcPr>
            <w:tcW w:w="354" w:type="dxa"/>
            <w:gridSpan w:val="2"/>
          </w:tcPr>
          <w:p w:rsidR="001D735D" w:rsidRPr="00AE5F1E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1D735D" w:rsidRPr="00AE5F1E" w:rsidRDefault="001D735D" w:rsidP="001D735D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3462" w:type="dxa"/>
            <w:gridSpan w:val="4"/>
          </w:tcPr>
          <w:p w:rsidR="001D735D" w:rsidRPr="00AE5F1E" w:rsidRDefault="001D735D" w:rsidP="001D735D">
            <w:pPr>
              <w:autoSpaceDE w:val="0"/>
              <w:autoSpaceDN w:val="0"/>
              <w:adjustRightInd w:val="0"/>
            </w:pPr>
            <w:r w:rsidRPr="00AE5F1E">
              <w:t>Wyposażenie świetlicy wiejskiej w Zabartowie</w:t>
            </w:r>
          </w:p>
        </w:tc>
        <w:tc>
          <w:tcPr>
            <w:tcW w:w="1265" w:type="dxa"/>
            <w:gridSpan w:val="4"/>
          </w:tcPr>
          <w:p w:rsidR="001D735D" w:rsidRDefault="001D735D" w:rsidP="001D735D">
            <w:pPr>
              <w:jc w:val="right"/>
            </w:pPr>
            <w:r>
              <w:t>10.562,00</w:t>
            </w:r>
          </w:p>
        </w:tc>
        <w:tc>
          <w:tcPr>
            <w:tcW w:w="1883" w:type="dxa"/>
            <w:gridSpan w:val="3"/>
          </w:tcPr>
          <w:p w:rsidR="001D735D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1D735D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D735D" w:rsidRPr="00516202" w:rsidTr="001D735D">
        <w:trPr>
          <w:gridAfter w:val="1"/>
          <w:wAfter w:w="283" w:type="dxa"/>
        </w:trPr>
        <w:tc>
          <w:tcPr>
            <w:tcW w:w="354" w:type="dxa"/>
            <w:gridSpan w:val="2"/>
          </w:tcPr>
          <w:p w:rsidR="001D735D" w:rsidRPr="00516202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516202">
              <w:rPr>
                <w:sz w:val="20"/>
              </w:rPr>
              <w:t>-</w:t>
            </w:r>
          </w:p>
        </w:tc>
        <w:tc>
          <w:tcPr>
            <w:tcW w:w="3685" w:type="dxa"/>
            <w:gridSpan w:val="5"/>
          </w:tcPr>
          <w:p w:rsidR="001D735D" w:rsidRPr="00AE5F1E" w:rsidRDefault="001D735D" w:rsidP="001D73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5F1E">
              <w:rPr>
                <w:sz w:val="24"/>
                <w:szCs w:val="24"/>
              </w:rPr>
              <w:t>zwrot przywłaszczonych środków pieniężnych dokony</w:t>
            </w:r>
            <w:r>
              <w:rPr>
                <w:sz w:val="24"/>
                <w:szCs w:val="24"/>
              </w:rPr>
              <w:t>wa</w:t>
            </w:r>
            <w:r w:rsidRPr="00AE5F1E">
              <w:rPr>
                <w:sz w:val="24"/>
                <w:szCs w:val="24"/>
              </w:rPr>
              <w:t xml:space="preserve">nych na podstawie wyroku Sądu Rejonowego w Świeciu VII K 28/13 z dnia 8 stycznia 2013 r. </w:t>
            </w:r>
          </w:p>
        </w:tc>
        <w:tc>
          <w:tcPr>
            <w:tcW w:w="1265" w:type="dxa"/>
            <w:gridSpan w:val="4"/>
          </w:tcPr>
          <w:p w:rsidR="001D735D" w:rsidRPr="00516202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1.324,00</w:t>
            </w:r>
          </w:p>
        </w:tc>
        <w:tc>
          <w:tcPr>
            <w:tcW w:w="1883" w:type="dxa"/>
            <w:gridSpan w:val="3"/>
          </w:tcPr>
          <w:p w:rsidR="001D735D" w:rsidRPr="00516202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2.023,83</w:t>
            </w:r>
          </w:p>
        </w:tc>
        <w:tc>
          <w:tcPr>
            <w:tcW w:w="1276" w:type="dxa"/>
            <w:gridSpan w:val="3"/>
          </w:tcPr>
          <w:p w:rsidR="001D735D" w:rsidRPr="00516202" w:rsidRDefault="001D735D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152,86</w:t>
            </w:r>
          </w:p>
        </w:tc>
      </w:tr>
    </w:tbl>
    <w:p w:rsidR="00077DB4" w:rsidRPr="0065480E" w:rsidRDefault="00077DB4" w:rsidP="00516202">
      <w:pPr>
        <w:rPr>
          <w:sz w:val="16"/>
          <w:szCs w:val="16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54"/>
        <w:gridCol w:w="1305"/>
        <w:gridCol w:w="523"/>
        <w:gridCol w:w="328"/>
        <w:gridCol w:w="567"/>
        <w:gridCol w:w="708"/>
        <w:gridCol w:w="426"/>
        <w:gridCol w:w="283"/>
        <w:gridCol w:w="425"/>
        <w:gridCol w:w="142"/>
        <w:gridCol w:w="159"/>
        <w:gridCol w:w="1400"/>
        <w:gridCol w:w="284"/>
        <w:gridCol w:w="168"/>
        <w:gridCol w:w="257"/>
        <w:gridCol w:w="851"/>
        <w:gridCol w:w="79"/>
        <w:gridCol w:w="233"/>
      </w:tblGrid>
      <w:tr w:rsidR="00077DB4" w:rsidTr="001D735D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18327B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18327B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Default="001D735D" w:rsidP="00963D2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926.718,63</w:t>
            </w:r>
            <w:r w:rsidR="00077DB4">
              <w:t xml:space="preserve"> zł.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DB4" w:rsidRDefault="001D735D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284.782,23</w:t>
            </w:r>
            <w:r w:rsidR="00077DB4">
              <w:t xml:space="preserve"> zł.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Default="001D735D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30,73</w:t>
            </w:r>
            <w:r w:rsidR="00077DB4">
              <w:t xml:space="preserve"> %</w:t>
            </w:r>
          </w:p>
        </w:tc>
      </w:tr>
      <w:tr w:rsidR="00077DB4" w:rsidRPr="00EC6A88" w:rsidTr="001D7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3" w:type="dxa"/>
        </w:trPr>
        <w:tc>
          <w:tcPr>
            <w:tcW w:w="212" w:type="dxa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4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0" w:type="dxa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  <w:gridSpan w:val="2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6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276" w:type="dxa"/>
            <w:gridSpan w:val="4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3" w:type="dxa"/>
            <w:gridSpan w:val="3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6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dotacja</w:t>
            </w:r>
            <w:r>
              <w:tab/>
            </w:r>
            <w:r>
              <w:rPr>
                <w:sz w:val="22"/>
              </w:rPr>
              <w:t xml:space="preserve">na bieżące utrzymanie </w:t>
            </w:r>
            <w:proofErr w:type="spellStart"/>
            <w:r>
              <w:rPr>
                <w:sz w:val="22"/>
              </w:rPr>
              <w:t>MGOK</w:t>
            </w:r>
            <w:proofErr w:type="spellEnd"/>
            <w:r>
              <w:rPr>
                <w:sz w:val="22"/>
              </w:rPr>
              <w:t xml:space="preserve"> w Więcborku oraz </w:t>
            </w:r>
            <w:proofErr w:type="spellStart"/>
            <w:r>
              <w:rPr>
                <w:sz w:val="22"/>
              </w:rPr>
              <w:t>WDK</w:t>
            </w:r>
            <w:proofErr w:type="spellEnd"/>
            <w:r>
              <w:rPr>
                <w:sz w:val="22"/>
              </w:rPr>
              <w:t xml:space="preserve"> w Sypniewie.</w:t>
            </w:r>
          </w:p>
        </w:tc>
        <w:tc>
          <w:tcPr>
            <w:tcW w:w="1276" w:type="dxa"/>
            <w:gridSpan w:val="4"/>
          </w:tcPr>
          <w:p w:rsidR="00077DB4" w:rsidRDefault="001D735D" w:rsidP="009D24F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664.400</w:t>
            </w:r>
            <w:r w:rsidR="00077DB4">
              <w:t>,00</w:t>
            </w:r>
          </w:p>
        </w:tc>
        <w:tc>
          <w:tcPr>
            <w:tcW w:w="1843" w:type="dxa"/>
            <w:gridSpan w:val="3"/>
          </w:tcPr>
          <w:p w:rsidR="00077DB4" w:rsidRDefault="001D735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265.000,</w:t>
            </w:r>
            <w:r w:rsidR="00077DB4">
              <w:t>00</w:t>
            </w:r>
          </w:p>
        </w:tc>
        <w:tc>
          <w:tcPr>
            <w:tcW w:w="1276" w:type="dxa"/>
            <w:gridSpan w:val="3"/>
          </w:tcPr>
          <w:p w:rsidR="00077DB4" w:rsidRDefault="001D735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39,89</w:t>
            </w:r>
          </w:p>
        </w:tc>
      </w:tr>
      <w:tr w:rsidR="00077DB4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6"/>
          </w:tcPr>
          <w:p w:rsidR="00077DB4" w:rsidRDefault="00077DB4" w:rsidP="00052DC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materiały na bieżące remonty świetlic, organizację imprez integracyjno-kultu</w:t>
            </w:r>
            <w:r w:rsidR="00052DC4">
              <w:t>r</w:t>
            </w:r>
            <w:r>
              <w:t>alnych</w:t>
            </w:r>
          </w:p>
        </w:tc>
        <w:tc>
          <w:tcPr>
            <w:tcW w:w="1276" w:type="dxa"/>
            <w:gridSpan w:val="4"/>
          </w:tcPr>
          <w:p w:rsidR="00077DB4" w:rsidRDefault="003A5F9D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35.741,46</w:t>
            </w:r>
          </w:p>
        </w:tc>
        <w:tc>
          <w:tcPr>
            <w:tcW w:w="1843" w:type="dxa"/>
            <w:gridSpan w:val="3"/>
          </w:tcPr>
          <w:p w:rsidR="00077DB4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8.904,42</w:t>
            </w:r>
          </w:p>
        </w:tc>
        <w:tc>
          <w:tcPr>
            <w:tcW w:w="1276" w:type="dxa"/>
            <w:gridSpan w:val="3"/>
          </w:tcPr>
          <w:p w:rsidR="00077DB4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24,91</w:t>
            </w:r>
          </w:p>
        </w:tc>
      </w:tr>
      <w:tr w:rsidR="00077DB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077DB4" w:rsidRPr="009778D2" w:rsidRDefault="00077DB4" w:rsidP="003A5F9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 xml:space="preserve">Fundusz sołecki Sołectwa </w:t>
            </w:r>
            <w:r w:rsidR="003A5F9D">
              <w:rPr>
                <w:sz w:val="18"/>
                <w:szCs w:val="18"/>
              </w:rPr>
              <w:t>Jeleń</w:t>
            </w:r>
          </w:p>
        </w:tc>
        <w:tc>
          <w:tcPr>
            <w:tcW w:w="1276" w:type="dxa"/>
            <w:gridSpan w:val="4"/>
          </w:tcPr>
          <w:p w:rsidR="00077DB4" w:rsidRPr="009778D2" w:rsidRDefault="003A5F9D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8.470,97</w:t>
            </w:r>
          </w:p>
        </w:tc>
        <w:tc>
          <w:tcPr>
            <w:tcW w:w="1843" w:type="dxa"/>
            <w:gridSpan w:val="3"/>
          </w:tcPr>
          <w:p w:rsidR="00077DB4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2.337,86</w:t>
            </w:r>
          </w:p>
        </w:tc>
        <w:tc>
          <w:tcPr>
            <w:tcW w:w="1276" w:type="dxa"/>
            <w:gridSpan w:val="3"/>
          </w:tcPr>
          <w:p w:rsidR="00077DB4" w:rsidRPr="009778D2" w:rsidRDefault="00D807F2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27,60</w:t>
            </w:r>
          </w:p>
        </w:tc>
      </w:tr>
      <w:tr w:rsidR="00077DB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077DB4" w:rsidRPr="009778D2" w:rsidRDefault="00077DB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Lubcza</w:t>
            </w:r>
          </w:p>
        </w:tc>
        <w:tc>
          <w:tcPr>
            <w:tcW w:w="1276" w:type="dxa"/>
            <w:gridSpan w:val="4"/>
          </w:tcPr>
          <w:p w:rsidR="00077DB4" w:rsidRPr="009778D2" w:rsidRDefault="003A5F9D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843" w:type="dxa"/>
            <w:gridSpan w:val="3"/>
          </w:tcPr>
          <w:p w:rsidR="00077DB4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640,04</w:t>
            </w:r>
          </w:p>
        </w:tc>
        <w:tc>
          <w:tcPr>
            <w:tcW w:w="1276" w:type="dxa"/>
            <w:gridSpan w:val="3"/>
          </w:tcPr>
          <w:p w:rsidR="00077DB4" w:rsidRPr="009778D2" w:rsidRDefault="00D807F2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21,33</w:t>
            </w:r>
          </w:p>
        </w:tc>
      </w:tr>
      <w:tr w:rsidR="00077DB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077DB4" w:rsidRPr="009778D2" w:rsidRDefault="00077DB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Nowy Dwór</w:t>
            </w:r>
          </w:p>
        </w:tc>
        <w:tc>
          <w:tcPr>
            <w:tcW w:w="1276" w:type="dxa"/>
            <w:gridSpan w:val="4"/>
          </w:tcPr>
          <w:p w:rsidR="00077DB4" w:rsidRPr="009778D2" w:rsidRDefault="003A5F9D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1.400,00</w:t>
            </w:r>
          </w:p>
        </w:tc>
        <w:tc>
          <w:tcPr>
            <w:tcW w:w="1843" w:type="dxa"/>
            <w:gridSpan w:val="3"/>
          </w:tcPr>
          <w:p w:rsidR="00077DB4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181,90</w:t>
            </w:r>
          </w:p>
        </w:tc>
        <w:tc>
          <w:tcPr>
            <w:tcW w:w="1276" w:type="dxa"/>
            <w:gridSpan w:val="3"/>
          </w:tcPr>
          <w:p w:rsidR="00077DB4" w:rsidRPr="009778D2" w:rsidRDefault="00D807F2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13,00</w:t>
            </w:r>
          </w:p>
        </w:tc>
      </w:tr>
      <w:tr w:rsidR="00077DB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077DB4" w:rsidRPr="009778D2" w:rsidRDefault="00077DB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Pęperzyn</w:t>
            </w:r>
          </w:p>
        </w:tc>
        <w:tc>
          <w:tcPr>
            <w:tcW w:w="1276" w:type="dxa"/>
            <w:gridSpan w:val="4"/>
          </w:tcPr>
          <w:p w:rsidR="00077DB4" w:rsidRPr="009778D2" w:rsidRDefault="003A5F9D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843" w:type="dxa"/>
            <w:gridSpan w:val="3"/>
          </w:tcPr>
          <w:p w:rsidR="00077DB4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67,05</w:t>
            </w:r>
          </w:p>
        </w:tc>
        <w:tc>
          <w:tcPr>
            <w:tcW w:w="1276" w:type="dxa"/>
            <w:gridSpan w:val="3"/>
          </w:tcPr>
          <w:p w:rsidR="00077DB4" w:rsidRPr="009778D2" w:rsidRDefault="00D807F2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4,47</w:t>
            </w:r>
          </w:p>
        </w:tc>
      </w:tr>
      <w:tr w:rsidR="00077DB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077DB4" w:rsidRPr="009778D2" w:rsidRDefault="00077DB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Puszcza</w:t>
            </w:r>
          </w:p>
        </w:tc>
        <w:tc>
          <w:tcPr>
            <w:tcW w:w="1276" w:type="dxa"/>
            <w:gridSpan w:val="4"/>
          </w:tcPr>
          <w:p w:rsidR="00077DB4" w:rsidRPr="009778D2" w:rsidRDefault="003A5F9D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4.400,00</w:t>
            </w:r>
          </w:p>
        </w:tc>
        <w:tc>
          <w:tcPr>
            <w:tcW w:w="1843" w:type="dxa"/>
            <w:gridSpan w:val="3"/>
          </w:tcPr>
          <w:p w:rsidR="00077DB4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1.432,11</w:t>
            </w:r>
          </w:p>
        </w:tc>
        <w:tc>
          <w:tcPr>
            <w:tcW w:w="1276" w:type="dxa"/>
            <w:gridSpan w:val="3"/>
          </w:tcPr>
          <w:p w:rsidR="00077DB4" w:rsidRPr="009778D2" w:rsidRDefault="00D807F2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32,55</w:t>
            </w:r>
          </w:p>
        </w:tc>
      </w:tr>
      <w:tr w:rsidR="00077DB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077DB4" w:rsidRPr="009778D2" w:rsidRDefault="00077DB4" w:rsidP="003A5F9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 xml:space="preserve">Fundusz sołecki Sołectwa </w:t>
            </w:r>
            <w:r w:rsidR="003A5F9D">
              <w:rPr>
                <w:sz w:val="18"/>
                <w:szCs w:val="18"/>
              </w:rPr>
              <w:t>Runowo Kr.</w:t>
            </w:r>
          </w:p>
        </w:tc>
        <w:tc>
          <w:tcPr>
            <w:tcW w:w="1276" w:type="dxa"/>
            <w:gridSpan w:val="4"/>
          </w:tcPr>
          <w:p w:rsidR="00077DB4" w:rsidRPr="009778D2" w:rsidRDefault="003A5F9D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2.988,10</w:t>
            </w:r>
          </w:p>
        </w:tc>
        <w:tc>
          <w:tcPr>
            <w:tcW w:w="1843" w:type="dxa"/>
            <w:gridSpan w:val="3"/>
          </w:tcPr>
          <w:p w:rsidR="00077DB4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</w:tcPr>
          <w:p w:rsidR="00077DB4" w:rsidRPr="009778D2" w:rsidRDefault="00D807F2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77DB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077DB4" w:rsidRPr="009778D2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Sypniewo</w:t>
            </w:r>
          </w:p>
        </w:tc>
        <w:tc>
          <w:tcPr>
            <w:tcW w:w="1276" w:type="dxa"/>
            <w:gridSpan w:val="4"/>
          </w:tcPr>
          <w:p w:rsidR="00077DB4" w:rsidRPr="009778D2" w:rsidRDefault="003A5F9D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843" w:type="dxa"/>
            <w:gridSpan w:val="3"/>
          </w:tcPr>
          <w:p w:rsidR="00077DB4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</w:tcPr>
          <w:p w:rsidR="00077DB4" w:rsidRPr="009778D2" w:rsidRDefault="00D807F2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A5F9D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3A5F9D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3A5F9D" w:rsidRPr="009778D2" w:rsidRDefault="003A5F9D" w:rsidP="003A5F9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Śmiłowo</w:t>
            </w:r>
          </w:p>
        </w:tc>
        <w:tc>
          <w:tcPr>
            <w:tcW w:w="1276" w:type="dxa"/>
            <w:gridSpan w:val="4"/>
          </w:tcPr>
          <w:p w:rsidR="003A5F9D" w:rsidRPr="009778D2" w:rsidRDefault="003A5F9D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843" w:type="dxa"/>
            <w:gridSpan w:val="3"/>
          </w:tcPr>
          <w:p w:rsidR="003A5F9D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</w:tcPr>
          <w:p w:rsidR="003A5F9D" w:rsidRPr="009778D2" w:rsidRDefault="00D807F2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A5F9D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3A5F9D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3A5F9D" w:rsidRPr="009778D2" w:rsidRDefault="003A5F9D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Witunia</w:t>
            </w:r>
          </w:p>
        </w:tc>
        <w:tc>
          <w:tcPr>
            <w:tcW w:w="1276" w:type="dxa"/>
            <w:gridSpan w:val="4"/>
          </w:tcPr>
          <w:p w:rsidR="003A5F9D" w:rsidRPr="009778D2" w:rsidRDefault="003A5F9D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843" w:type="dxa"/>
            <w:gridSpan w:val="3"/>
          </w:tcPr>
          <w:p w:rsidR="003A5F9D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1.999,56</w:t>
            </w:r>
          </w:p>
        </w:tc>
        <w:tc>
          <w:tcPr>
            <w:tcW w:w="1276" w:type="dxa"/>
            <w:gridSpan w:val="3"/>
          </w:tcPr>
          <w:p w:rsidR="003A5F9D" w:rsidRPr="009778D2" w:rsidRDefault="00D807F2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57,13</w:t>
            </w:r>
          </w:p>
        </w:tc>
      </w:tr>
      <w:tr w:rsidR="003A5F9D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3A5F9D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3A5F9D" w:rsidRPr="009778D2" w:rsidRDefault="003A5F9D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Wymysłowo</w:t>
            </w:r>
          </w:p>
        </w:tc>
        <w:tc>
          <w:tcPr>
            <w:tcW w:w="1276" w:type="dxa"/>
            <w:gridSpan w:val="4"/>
          </w:tcPr>
          <w:p w:rsidR="003A5F9D" w:rsidRPr="009778D2" w:rsidRDefault="003A5F9D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5.194,67</w:t>
            </w:r>
          </w:p>
        </w:tc>
        <w:tc>
          <w:tcPr>
            <w:tcW w:w="1843" w:type="dxa"/>
            <w:gridSpan w:val="3"/>
          </w:tcPr>
          <w:p w:rsidR="003A5F9D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626,90</w:t>
            </w:r>
          </w:p>
        </w:tc>
        <w:tc>
          <w:tcPr>
            <w:tcW w:w="1276" w:type="dxa"/>
            <w:gridSpan w:val="3"/>
          </w:tcPr>
          <w:p w:rsidR="003A5F9D" w:rsidRPr="009778D2" w:rsidRDefault="00D807F2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12,07</w:t>
            </w:r>
          </w:p>
        </w:tc>
      </w:tr>
      <w:tr w:rsidR="003A5F9D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3A5F9D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3A5F9D" w:rsidRPr="009778D2" w:rsidRDefault="003A5F9D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Zabartowo</w:t>
            </w:r>
          </w:p>
        </w:tc>
        <w:tc>
          <w:tcPr>
            <w:tcW w:w="1276" w:type="dxa"/>
            <w:gridSpan w:val="4"/>
          </w:tcPr>
          <w:p w:rsidR="003A5F9D" w:rsidRPr="009778D2" w:rsidRDefault="003A5F9D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1.268,21</w:t>
            </w:r>
          </w:p>
        </w:tc>
        <w:tc>
          <w:tcPr>
            <w:tcW w:w="1843" w:type="dxa"/>
            <w:gridSpan w:val="3"/>
          </w:tcPr>
          <w:p w:rsidR="003A5F9D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194,00</w:t>
            </w:r>
          </w:p>
        </w:tc>
        <w:tc>
          <w:tcPr>
            <w:tcW w:w="1276" w:type="dxa"/>
            <w:gridSpan w:val="3"/>
          </w:tcPr>
          <w:p w:rsidR="003A5F9D" w:rsidRPr="009778D2" w:rsidRDefault="00D807F2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15,29</w:t>
            </w:r>
          </w:p>
        </w:tc>
      </w:tr>
      <w:tr w:rsidR="003A5F9D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3A5F9D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3A5F9D" w:rsidRPr="009778D2" w:rsidRDefault="003A5F9D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Zakrzewek</w:t>
            </w:r>
          </w:p>
        </w:tc>
        <w:tc>
          <w:tcPr>
            <w:tcW w:w="1276" w:type="dxa"/>
            <w:gridSpan w:val="4"/>
          </w:tcPr>
          <w:p w:rsidR="003A5F9D" w:rsidRPr="009778D2" w:rsidRDefault="003A5F9D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1.519,51</w:t>
            </w:r>
          </w:p>
        </w:tc>
        <w:tc>
          <w:tcPr>
            <w:tcW w:w="1843" w:type="dxa"/>
            <w:gridSpan w:val="3"/>
          </w:tcPr>
          <w:p w:rsidR="003A5F9D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1.425,00</w:t>
            </w:r>
          </w:p>
        </w:tc>
        <w:tc>
          <w:tcPr>
            <w:tcW w:w="1276" w:type="dxa"/>
            <w:gridSpan w:val="3"/>
          </w:tcPr>
          <w:p w:rsidR="003A5F9D" w:rsidRPr="009778D2" w:rsidRDefault="00D807F2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93,78</w:t>
            </w:r>
          </w:p>
        </w:tc>
      </w:tr>
      <w:tr w:rsidR="003A5F9D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3A5F9D" w:rsidRPr="009778D2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16"/>
          </w:tcPr>
          <w:p w:rsidR="003A5F9D" w:rsidRPr="009778D2" w:rsidRDefault="003A5F9D" w:rsidP="00D864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Realizacja planu w zakresie zakupu materiałów następowała w ramach funduszu sołeckiego, na podstawie dokumentów zaakceptowanych przez sołtysów i zgodnych ze złożonymi wnioskami. Stąd koszty przedsięwzięć okazały się niższe od planowanych.</w:t>
            </w:r>
          </w:p>
        </w:tc>
      </w:tr>
      <w:tr w:rsidR="003A5F9D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3A5F9D" w:rsidRDefault="003A5F9D" w:rsidP="003A5F9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6"/>
          </w:tcPr>
          <w:p w:rsidR="003A5F9D" w:rsidRDefault="003A5F9D" w:rsidP="003A5F9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 remontowych</w:t>
            </w:r>
          </w:p>
        </w:tc>
        <w:tc>
          <w:tcPr>
            <w:tcW w:w="1276" w:type="dxa"/>
            <w:gridSpan w:val="4"/>
          </w:tcPr>
          <w:p w:rsidR="003A5F9D" w:rsidRDefault="003A5F9D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4.000,00</w:t>
            </w:r>
          </w:p>
        </w:tc>
        <w:tc>
          <w:tcPr>
            <w:tcW w:w="1843" w:type="dxa"/>
            <w:gridSpan w:val="3"/>
          </w:tcPr>
          <w:p w:rsidR="003A5F9D" w:rsidRDefault="00D807F2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3.997,50</w:t>
            </w:r>
          </w:p>
        </w:tc>
        <w:tc>
          <w:tcPr>
            <w:tcW w:w="1276" w:type="dxa"/>
            <w:gridSpan w:val="3"/>
          </w:tcPr>
          <w:p w:rsidR="003A5F9D" w:rsidRDefault="00D807F2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99,94</w:t>
            </w:r>
          </w:p>
        </w:tc>
      </w:tr>
      <w:tr w:rsidR="003A5F9D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3A5F9D" w:rsidRPr="009778D2" w:rsidRDefault="003A5F9D" w:rsidP="003A5F9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3A5F9D" w:rsidRPr="009778D2" w:rsidRDefault="003A5F9D" w:rsidP="003A5F9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 xml:space="preserve">Puszcza - </w:t>
            </w:r>
            <w:r w:rsidRPr="003A5F9D">
              <w:rPr>
                <w:sz w:val="18"/>
                <w:szCs w:val="18"/>
              </w:rPr>
              <w:t>Renowacja krzeseł w świetlicy wiejskiej</w:t>
            </w:r>
          </w:p>
        </w:tc>
        <w:tc>
          <w:tcPr>
            <w:tcW w:w="1276" w:type="dxa"/>
            <w:gridSpan w:val="4"/>
          </w:tcPr>
          <w:p w:rsidR="003A5F9D" w:rsidRPr="009778D2" w:rsidRDefault="003A5F9D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843" w:type="dxa"/>
            <w:gridSpan w:val="3"/>
          </w:tcPr>
          <w:p w:rsidR="003A5F9D" w:rsidRPr="009778D2" w:rsidRDefault="00D807F2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3.997,50</w:t>
            </w:r>
          </w:p>
        </w:tc>
        <w:tc>
          <w:tcPr>
            <w:tcW w:w="1276" w:type="dxa"/>
            <w:gridSpan w:val="3"/>
          </w:tcPr>
          <w:p w:rsidR="003A5F9D" w:rsidRPr="009778D2" w:rsidRDefault="00D807F2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99,94</w:t>
            </w:r>
          </w:p>
        </w:tc>
      </w:tr>
      <w:tr w:rsidR="003A5F9D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3A5F9D" w:rsidRDefault="003A5F9D" w:rsidP="003A5F9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3685" w:type="dxa"/>
            <w:gridSpan w:val="6"/>
          </w:tcPr>
          <w:p w:rsidR="003A5F9D" w:rsidRDefault="003A5F9D" w:rsidP="003A5F9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wydatki inwestycyjne</w:t>
            </w:r>
          </w:p>
        </w:tc>
        <w:tc>
          <w:tcPr>
            <w:tcW w:w="1276" w:type="dxa"/>
            <w:gridSpan w:val="4"/>
          </w:tcPr>
          <w:p w:rsidR="003A5F9D" w:rsidRPr="009D24FF" w:rsidRDefault="00D807F2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222.577,17</w:t>
            </w:r>
          </w:p>
        </w:tc>
        <w:tc>
          <w:tcPr>
            <w:tcW w:w="1843" w:type="dxa"/>
            <w:gridSpan w:val="3"/>
          </w:tcPr>
          <w:p w:rsidR="003A5F9D" w:rsidRPr="009D24FF" w:rsidRDefault="00D807F2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6.880,31</w:t>
            </w:r>
          </w:p>
        </w:tc>
        <w:tc>
          <w:tcPr>
            <w:tcW w:w="1276" w:type="dxa"/>
            <w:gridSpan w:val="3"/>
          </w:tcPr>
          <w:p w:rsidR="003A5F9D" w:rsidRPr="009D24FF" w:rsidRDefault="00D807F2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3,09</w:t>
            </w:r>
          </w:p>
        </w:tc>
      </w:tr>
      <w:tr w:rsidR="003A5F9D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3A5F9D" w:rsidRPr="009D24FF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3A5F9D" w:rsidRPr="009D24FF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31" w:type="dxa"/>
            <w:gridSpan w:val="5"/>
          </w:tcPr>
          <w:p w:rsidR="003A5F9D" w:rsidRPr="00D807F2" w:rsidRDefault="00D807F2" w:rsidP="00D807F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D807F2">
              <w:rPr>
                <w:sz w:val="20"/>
              </w:rPr>
              <w:t>Przebudowa i remont świetlic wiejskich na terenie Gminy Więcbork, w miejscowościach: Borzyszkowo, Jastrzębiec, Zakrzewek</w:t>
            </w:r>
            <w:r w:rsidR="00052DC4">
              <w:rPr>
                <w:sz w:val="20"/>
              </w:rPr>
              <w:t>.</w:t>
            </w:r>
          </w:p>
        </w:tc>
        <w:tc>
          <w:tcPr>
            <w:tcW w:w="1276" w:type="dxa"/>
            <w:gridSpan w:val="4"/>
          </w:tcPr>
          <w:p w:rsidR="003A5F9D" w:rsidRPr="009D24FF" w:rsidRDefault="00D807F2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157.934,51</w:t>
            </w:r>
          </w:p>
        </w:tc>
        <w:tc>
          <w:tcPr>
            <w:tcW w:w="1843" w:type="dxa"/>
            <w:gridSpan w:val="3"/>
          </w:tcPr>
          <w:p w:rsidR="003A5F9D" w:rsidRPr="009D24FF" w:rsidRDefault="00052DC4" w:rsidP="008834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3A5F9D" w:rsidRPr="009D24FF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A5F9D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3A5F9D" w:rsidRPr="009D24FF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3A5F9D" w:rsidRDefault="003A5F9D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31" w:type="dxa"/>
            <w:gridSpan w:val="5"/>
          </w:tcPr>
          <w:p w:rsidR="003A5F9D" w:rsidRPr="00D807F2" w:rsidRDefault="00D807F2" w:rsidP="00D807F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D807F2">
              <w:rPr>
                <w:sz w:val="20"/>
              </w:rPr>
              <w:t xml:space="preserve">Remont i wyposażenie świetlic wiejskich w miejscowościach: Borzyszkowo, </w:t>
            </w:r>
            <w:proofErr w:type="spellStart"/>
            <w:r w:rsidRPr="00D807F2">
              <w:rPr>
                <w:sz w:val="20"/>
              </w:rPr>
              <w:t>Czarmuń</w:t>
            </w:r>
            <w:proofErr w:type="spellEnd"/>
            <w:r w:rsidRPr="00D807F2">
              <w:rPr>
                <w:sz w:val="20"/>
              </w:rPr>
              <w:t>, Pęperzyn, Suchorączek, Witunia, Wymysłowo</w:t>
            </w:r>
          </w:p>
        </w:tc>
        <w:tc>
          <w:tcPr>
            <w:tcW w:w="1276" w:type="dxa"/>
            <w:gridSpan w:val="4"/>
          </w:tcPr>
          <w:p w:rsidR="003A5F9D" w:rsidRPr="00963D23" w:rsidRDefault="00D807F2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46.082,66</w:t>
            </w:r>
          </w:p>
        </w:tc>
        <w:tc>
          <w:tcPr>
            <w:tcW w:w="1843" w:type="dxa"/>
            <w:gridSpan w:val="3"/>
          </w:tcPr>
          <w:p w:rsidR="003A5F9D" w:rsidRPr="009D24FF" w:rsidRDefault="00052DC4" w:rsidP="00052D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6.880,31</w:t>
            </w:r>
          </w:p>
        </w:tc>
        <w:tc>
          <w:tcPr>
            <w:tcW w:w="1276" w:type="dxa"/>
            <w:gridSpan w:val="3"/>
          </w:tcPr>
          <w:p w:rsidR="003A5F9D" w:rsidRPr="009D24FF" w:rsidRDefault="00052DC4" w:rsidP="00052D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14,93</w:t>
            </w:r>
          </w:p>
        </w:tc>
      </w:tr>
      <w:tr w:rsidR="00052DC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52DC4" w:rsidRPr="009D24FF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52DC4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31" w:type="dxa"/>
            <w:gridSpan w:val="5"/>
          </w:tcPr>
          <w:p w:rsidR="00052DC4" w:rsidRPr="009778D2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proofErr w:type="spellStart"/>
            <w:r w:rsidRPr="00B76FB0">
              <w:rPr>
                <w:sz w:val="20"/>
              </w:rPr>
              <w:t>Czarmuń</w:t>
            </w:r>
            <w:proofErr w:type="spellEnd"/>
          </w:p>
        </w:tc>
        <w:tc>
          <w:tcPr>
            <w:tcW w:w="1276" w:type="dxa"/>
            <w:gridSpan w:val="4"/>
          </w:tcPr>
          <w:p w:rsidR="00052DC4" w:rsidRPr="00963D23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7.071,63</w:t>
            </w:r>
          </w:p>
        </w:tc>
        <w:tc>
          <w:tcPr>
            <w:tcW w:w="1843" w:type="dxa"/>
            <w:gridSpan w:val="3"/>
          </w:tcPr>
          <w:p w:rsidR="00052DC4" w:rsidRPr="009D24FF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6.478,27</w:t>
            </w:r>
          </w:p>
        </w:tc>
        <w:tc>
          <w:tcPr>
            <w:tcW w:w="1276" w:type="dxa"/>
            <w:gridSpan w:val="3"/>
          </w:tcPr>
          <w:p w:rsidR="00052DC4" w:rsidRPr="009D24FF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91,61</w:t>
            </w:r>
          </w:p>
        </w:tc>
      </w:tr>
      <w:tr w:rsidR="00052DC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52DC4" w:rsidRPr="009D24FF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52DC4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31" w:type="dxa"/>
            <w:gridSpan w:val="5"/>
          </w:tcPr>
          <w:p w:rsidR="00052DC4" w:rsidRPr="009778D2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D807F2">
              <w:rPr>
                <w:sz w:val="20"/>
              </w:rPr>
              <w:t>Borzyszkowo</w:t>
            </w:r>
          </w:p>
        </w:tc>
        <w:tc>
          <w:tcPr>
            <w:tcW w:w="1276" w:type="dxa"/>
            <w:gridSpan w:val="4"/>
          </w:tcPr>
          <w:p w:rsidR="00052DC4" w:rsidRPr="00D9451E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11.500,00</w:t>
            </w:r>
          </w:p>
        </w:tc>
        <w:tc>
          <w:tcPr>
            <w:tcW w:w="1843" w:type="dxa"/>
            <w:gridSpan w:val="3"/>
          </w:tcPr>
          <w:p w:rsidR="00052DC4" w:rsidRPr="00D9451E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402,04</w:t>
            </w:r>
          </w:p>
        </w:tc>
        <w:tc>
          <w:tcPr>
            <w:tcW w:w="1276" w:type="dxa"/>
            <w:gridSpan w:val="3"/>
          </w:tcPr>
          <w:p w:rsidR="00052DC4" w:rsidRPr="009D24FF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</w:tr>
      <w:tr w:rsidR="00052DC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52DC4" w:rsidRPr="009D24FF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31" w:type="dxa"/>
            <w:gridSpan w:val="5"/>
          </w:tcPr>
          <w:p w:rsidR="00052DC4" w:rsidRPr="009778D2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Pęperzyn</w:t>
            </w:r>
          </w:p>
        </w:tc>
        <w:tc>
          <w:tcPr>
            <w:tcW w:w="1276" w:type="dxa"/>
            <w:gridSpan w:val="4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843" w:type="dxa"/>
            <w:gridSpan w:val="3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2DC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52DC4" w:rsidRPr="009D24FF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31" w:type="dxa"/>
            <w:gridSpan w:val="5"/>
          </w:tcPr>
          <w:p w:rsidR="00052DC4" w:rsidRPr="009778D2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Suchorączek</w:t>
            </w:r>
          </w:p>
        </w:tc>
        <w:tc>
          <w:tcPr>
            <w:tcW w:w="1276" w:type="dxa"/>
            <w:gridSpan w:val="4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8.511,03</w:t>
            </w:r>
          </w:p>
        </w:tc>
        <w:tc>
          <w:tcPr>
            <w:tcW w:w="1843" w:type="dxa"/>
            <w:gridSpan w:val="3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2DC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52DC4" w:rsidRPr="009D24FF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31" w:type="dxa"/>
            <w:gridSpan w:val="5"/>
          </w:tcPr>
          <w:p w:rsidR="00052DC4" w:rsidRPr="009778D2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Witunia</w:t>
            </w:r>
          </w:p>
        </w:tc>
        <w:tc>
          <w:tcPr>
            <w:tcW w:w="1276" w:type="dxa"/>
            <w:gridSpan w:val="4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843" w:type="dxa"/>
            <w:gridSpan w:val="3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2DC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52DC4" w:rsidRPr="009D24FF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31" w:type="dxa"/>
            <w:gridSpan w:val="5"/>
          </w:tcPr>
          <w:p w:rsidR="00052DC4" w:rsidRPr="009778D2" w:rsidRDefault="00052DC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20"/>
              </w:rPr>
              <w:t>Wymysłowo</w:t>
            </w:r>
          </w:p>
        </w:tc>
        <w:tc>
          <w:tcPr>
            <w:tcW w:w="1276" w:type="dxa"/>
            <w:gridSpan w:val="4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843" w:type="dxa"/>
            <w:gridSpan w:val="3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2DC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052DC4" w:rsidRPr="009D24FF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31" w:type="dxa"/>
            <w:gridSpan w:val="5"/>
          </w:tcPr>
          <w:p w:rsidR="00052DC4" w:rsidRPr="00963D23" w:rsidRDefault="00052DC4" w:rsidP="00963D2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052DC4">
              <w:rPr>
                <w:sz w:val="20"/>
              </w:rPr>
              <w:t>Wyposażenie świetlicy wiejskiej w Zabartowie</w:t>
            </w:r>
          </w:p>
        </w:tc>
        <w:tc>
          <w:tcPr>
            <w:tcW w:w="1276" w:type="dxa"/>
            <w:gridSpan w:val="4"/>
          </w:tcPr>
          <w:p w:rsidR="00052DC4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18.560,00</w:t>
            </w:r>
          </w:p>
        </w:tc>
        <w:tc>
          <w:tcPr>
            <w:tcW w:w="1843" w:type="dxa"/>
            <w:gridSpan w:val="3"/>
          </w:tcPr>
          <w:p w:rsidR="00052DC4" w:rsidRPr="009D24FF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052DC4" w:rsidRPr="009D24FF" w:rsidRDefault="00052DC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77DB4" w:rsidRDefault="00077DB4" w:rsidP="000C6649">
      <w:pPr>
        <w:pStyle w:val="Tekstpodstawowy"/>
        <w:tabs>
          <w:tab w:val="clear" w:pos="6237"/>
        </w:tabs>
        <w:spacing w:line="240" w:lineRule="auto"/>
        <w:rPr>
          <w:sz w:val="20"/>
        </w:rPr>
      </w:pPr>
      <w:r>
        <w:rPr>
          <w:sz w:val="20"/>
        </w:rPr>
        <w:t>Inwestycje realizowane były zgodnie z przyjętym planem.</w:t>
      </w:r>
    </w:p>
    <w:p w:rsidR="00052DC4" w:rsidRPr="00663B0A" w:rsidRDefault="00052DC4" w:rsidP="000F5DB4">
      <w:pPr>
        <w:rPr>
          <w:sz w:val="24"/>
          <w:szCs w:val="24"/>
        </w:rPr>
      </w:pPr>
    </w:p>
    <w:p w:rsidR="00077DB4" w:rsidRPr="000F5DB4" w:rsidRDefault="00077DB4" w:rsidP="000F5DB4">
      <w:pPr>
        <w:jc w:val="center"/>
        <w:rPr>
          <w:b/>
          <w:sz w:val="28"/>
          <w:szCs w:val="28"/>
        </w:rPr>
      </w:pPr>
      <w:r w:rsidRPr="000F5DB4">
        <w:rPr>
          <w:b/>
          <w:sz w:val="28"/>
          <w:szCs w:val="28"/>
        </w:rPr>
        <w:t xml:space="preserve">Wykonanie planu finansowego Miejsko-Gminnego Ośrodka Kultury w Więcborku za </w:t>
      </w:r>
      <w:r w:rsidR="00916CD5">
        <w:rPr>
          <w:b/>
          <w:sz w:val="28"/>
          <w:szCs w:val="28"/>
        </w:rPr>
        <w:t>I półrocze</w:t>
      </w:r>
      <w:r w:rsidRPr="000F5DB4">
        <w:rPr>
          <w:b/>
          <w:sz w:val="28"/>
          <w:szCs w:val="28"/>
        </w:rPr>
        <w:t xml:space="preserve"> 201</w:t>
      </w:r>
      <w:r w:rsidR="00916CD5">
        <w:rPr>
          <w:b/>
          <w:sz w:val="28"/>
          <w:szCs w:val="28"/>
        </w:rPr>
        <w:t>3</w:t>
      </w:r>
      <w:r w:rsidRPr="000F5DB4">
        <w:rPr>
          <w:b/>
          <w:sz w:val="28"/>
          <w:szCs w:val="28"/>
        </w:rPr>
        <w:t xml:space="preserve"> rok</w:t>
      </w:r>
      <w:r w:rsidR="00916CD5">
        <w:rPr>
          <w:b/>
          <w:sz w:val="28"/>
          <w:szCs w:val="28"/>
        </w:rPr>
        <w:t>u</w:t>
      </w:r>
    </w:p>
    <w:p w:rsidR="00077DB4" w:rsidRPr="0065480E" w:rsidRDefault="00077DB4" w:rsidP="00472017">
      <w:pPr>
        <w:autoSpaceDE w:val="0"/>
        <w:rPr>
          <w:rFonts w:cs="Arial"/>
          <w:sz w:val="14"/>
          <w:szCs w:val="14"/>
        </w:rPr>
      </w:pPr>
    </w:p>
    <w:p w:rsidR="003671CB" w:rsidRPr="003671CB" w:rsidRDefault="003671CB" w:rsidP="003671CB">
      <w:pPr>
        <w:autoSpaceDE w:val="0"/>
        <w:jc w:val="both"/>
        <w:rPr>
          <w:rFonts w:eastAsia="Arial"/>
          <w:sz w:val="24"/>
          <w:szCs w:val="24"/>
        </w:rPr>
      </w:pPr>
      <w:r w:rsidRPr="003671CB">
        <w:rPr>
          <w:rFonts w:eastAsia="Arial"/>
          <w:sz w:val="24"/>
          <w:szCs w:val="24"/>
        </w:rPr>
        <w:t xml:space="preserve">W okresie sprawozdawczym na plan </w:t>
      </w:r>
      <w:r w:rsidRPr="003671CB">
        <w:rPr>
          <w:bCs/>
          <w:color w:val="000000"/>
          <w:sz w:val="24"/>
          <w:szCs w:val="24"/>
        </w:rPr>
        <w:t>752</w:t>
      </w:r>
      <w:r>
        <w:rPr>
          <w:bCs/>
          <w:color w:val="000000"/>
          <w:sz w:val="24"/>
          <w:szCs w:val="24"/>
        </w:rPr>
        <w:t>.</w:t>
      </w:r>
      <w:r w:rsidRPr="003671CB">
        <w:rPr>
          <w:bCs/>
          <w:color w:val="000000"/>
          <w:sz w:val="24"/>
          <w:szCs w:val="24"/>
        </w:rPr>
        <w:t>054,42</w:t>
      </w:r>
      <w:r>
        <w:rPr>
          <w:bCs/>
          <w:color w:val="000000"/>
          <w:sz w:val="24"/>
          <w:szCs w:val="24"/>
        </w:rPr>
        <w:t xml:space="preserve"> </w:t>
      </w:r>
      <w:r w:rsidRPr="003671CB">
        <w:rPr>
          <w:rFonts w:eastAsia="Arial"/>
          <w:sz w:val="24"/>
          <w:szCs w:val="24"/>
        </w:rPr>
        <w:t xml:space="preserve">zł przychody wyniosły </w:t>
      </w:r>
      <w:r w:rsidRPr="003671CB">
        <w:rPr>
          <w:bCs/>
          <w:color w:val="000000"/>
          <w:sz w:val="24"/>
          <w:szCs w:val="24"/>
        </w:rPr>
        <w:t>410</w:t>
      </w:r>
      <w:r>
        <w:rPr>
          <w:bCs/>
          <w:color w:val="000000"/>
          <w:sz w:val="24"/>
          <w:szCs w:val="24"/>
        </w:rPr>
        <w:t>.</w:t>
      </w:r>
      <w:r w:rsidRPr="003671CB">
        <w:rPr>
          <w:bCs/>
          <w:color w:val="000000"/>
          <w:sz w:val="24"/>
          <w:szCs w:val="24"/>
        </w:rPr>
        <w:t>828,64</w:t>
      </w:r>
      <w:r>
        <w:rPr>
          <w:bCs/>
          <w:color w:val="000000"/>
          <w:sz w:val="24"/>
          <w:szCs w:val="24"/>
        </w:rPr>
        <w:t xml:space="preserve"> </w:t>
      </w:r>
      <w:r w:rsidRPr="003671CB">
        <w:rPr>
          <w:rFonts w:eastAsia="Arial"/>
          <w:sz w:val="24"/>
          <w:szCs w:val="24"/>
        </w:rPr>
        <w:t xml:space="preserve">zł </w:t>
      </w:r>
    </w:p>
    <w:p w:rsidR="003671CB" w:rsidRPr="003671CB" w:rsidRDefault="003671CB" w:rsidP="003671CB">
      <w:pPr>
        <w:autoSpaceDE w:val="0"/>
        <w:jc w:val="both"/>
        <w:rPr>
          <w:rFonts w:eastAsia="Arial"/>
          <w:sz w:val="24"/>
          <w:szCs w:val="24"/>
        </w:rPr>
      </w:pPr>
      <w:r w:rsidRPr="003671CB">
        <w:rPr>
          <w:rFonts w:eastAsia="Arial"/>
          <w:sz w:val="24"/>
          <w:szCs w:val="24"/>
        </w:rPr>
        <w:t xml:space="preserve">co stanowi </w:t>
      </w:r>
      <w:r w:rsidRPr="003671CB">
        <w:rPr>
          <w:bCs/>
          <w:color w:val="000000"/>
          <w:sz w:val="24"/>
          <w:szCs w:val="24"/>
        </w:rPr>
        <w:t>54,63</w:t>
      </w:r>
      <w:r w:rsidRPr="003671CB">
        <w:rPr>
          <w:b/>
          <w:bCs/>
          <w:color w:val="000000"/>
          <w:sz w:val="24"/>
          <w:szCs w:val="24"/>
        </w:rPr>
        <w:t xml:space="preserve"> </w:t>
      </w:r>
      <w:r w:rsidRPr="003671CB">
        <w:rPr>
          <w:rFonts w:eastAsia="Arial"/>
          <w:sz w:val="24"/>
          <w:szCs w:val="24"/>
        </w:rPr>
        <w:t>%.</w:t>
      </w:r>
    </w:p>
    <w:p w:rsidR="003671CB" w:rsidRPr="003671CB" w:rsidRDefault="003671CB" w:rsidP="003671CB">
      <w:pPr>
        <w:autoSpaceDE w:val="0"/>
        <w:rPr>
          <w:rFonts w:eastAsia="Arial"/>
          <w:sz w:val="24"/>
          <w:szCs w:val="24"/>
        </w:rPr>
      </w:pPr>
      <w:r w:rsidRPr="003671CB">
        <w:rPr>
          <w:rFonts w:eastAsia="Arial"/>
          <w:sz w:val="24"/>
          <w:szCs w:val="24"/>
        </w:rPr>
        <w:t>Przychody  przedstawiają się następująco:</w:t>
      </w:r>
    </w:p>
    <w:p w:rsidR="003671CB" w:rsidRPr="00C06365" w:rsidRDefault="003671CB" w:rsidP="003671CB">
      <w:pPr>
        <w:autoSpaceDE w:val="0"/>
        <w:rPr>
          <w:rFonts w:eastAsia="Arial"/>
        </w:rPr>
      </w:pPr>
    </w:p>
    <w:tbl>
      <w:tblPr>
        <w:tblW w:w="934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8"/>
        <w:gridCol w:w="5427"/>
        <w:gridCol w:w="1121"/>
        <w:gridCol w:w="1246"/>
        <w:gridCol w:w="1089"/>
      </w:tblGrid>
      <w:tr w:rsidR="003671CB" w:rsidRPr="00C17B3E" w:rsidTr="003671CB">
        <w:trPr>
          <w:trHeight w:val="38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Przychody wykonane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% realizacji</w:t>
            </w:r>
          </w:p>
        </w:tc>
      </w:tr>
      <w:tr w:rsidR="003671CB" w:rsidRPr="00C17B3E" w:rsidTr="003671CB">
        <w:trPr>
          <w:trHeight w:val="290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I.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Przychody z działalności jednostki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45 375,76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43 606,18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96,10%</w:t>
            </w:r>
          </w:p>
        </w:tc>
      </w:tr>
      <w:tr w:rsidR="003671CB" w:rsidRPr="00C17B3E" w:rsidTr="003671CB">
        <w:trPr>
          <w:trHeight w:val="223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- przychody z tyt. zwrotu kosztów  wynajmu świetlic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1 615,76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1 615,73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100,00%</w:t>
            </w:r>
          </w:p>
        </w:tc>
      </w:tr>
      <w:tr w:rsidR="003671CB" w:rsidRPr="00C17B3E" w:rsidTr="003671CB">
        <w:trPr>
          <w:trHeight w:val="290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- przychody z tyt. zwrotu kosztów najmu i ogrzewania .      pomieszczeń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35 460,00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34 694,45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97,84%</w:t>
            </w:r>
          </w:p>
        </w:tc>
      </w:tr>
      <w:tr w:rsidR="003671CB" w:rsidRPr="00C17B3E" w:rsidTr="003671CB">
        <w:trPr>
          <w:trHeight w:val="134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- dobrowolne wpłaty na dział. kulturalną-darowizny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1 300,00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1 300,00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100,00%</w:t>
            </w:r>
          </w:p>
        </w:tc>
      </w:tr>
      <w:tr w:rsidR="003671CB" w:rsidRPr="00C17B3E" w:rsidTr="003671CB">
        <w:trPr>
          <w:trHeight w:val="166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-wpłaty na zajęcia muzyczne, plastyczne, bilety wstępu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7 000,00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5 996,00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85,66%</w:t>
            </w:r>
          </w:p>
        </w:tc>
      </w:tr>
      <w:tr w:rsidR="003671CB" w:rsidRPr="00C17B3E" w:rsidTr="003671CB">
        <w:trPr>
          <w:trHeight w:val="170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II.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Dotacje na wydatki bieżące i projekty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706 538,66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367 138,66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51,96%</w:t>
            </w:r>
          </w:p>
        </w:tc>
      </w:tr>
      <w:tr w:rsidR="003671CB" w:rsidRPr="00C17B3E" w:rsidTr="003671CB">
        <w:trPr>
          <w:trHeight w:val="188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- środki z budżetu Gminy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664 400,00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325 000,00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48,92%</w:t>
            </w:r>
          </w:p>
        </w:tc>
      </w:tr>
      <w:tr w:rsidR="003671CB" w:rsidRPr="00C17B3E" w:rsidTr="003671CB">
        <w:trPr>
          <w:trHeight w:val="206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 xml:space="preserve">- środki z Urzędu Marszałkowskiego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42 138,66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42 138,66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100,00%</w:t>
            </w:r>
          </w:p>
        </w:tc>
      </w:tr>
      <w:tr w:rsidR="003671CB" w:rsidRPr="00C17B3E" w:rsidTr="003671CB">
        <w:trPr>
          <w:trHeight w:val="247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III.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Pozostałe przychody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140,00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83,80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59,86%</w:t>
            </w:r>
          </w:p>
        </w:tc>
      </w:tr>
      <w:tr w:rsidR="003671CB" w:rsidRPr="00C17B3E" w:rsidTr="003671CB">
        <w:trPr>
          <w:trHeight w:val="100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odsetki bankowe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140,00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83,80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jc w:val="right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59,86%</w:t>
            </w:r>
          </w:p>
        </w:tc>
      </w:tr>
      <w:tr w:rsidR="003671CB" w:rsidRPr="003671CB" w:rsidTr="003671CB">
        <w:trPr>
          <w:trHeight w:val="104"/>
        </w:trPr>
        <w:tc>
          <w:tcPr>
            <w:tcW w:w="5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shd w:val="clear" w:color="auto" w:fill="FFFF00"/>
              <w:jc w:val="center"/>
              <w:rPr>
                <w:rFonts w:ascii="Times New Roman" w:hAnsi="Times New Roman"/>
                <w:b/>
              </w:rPr>
            </w:pPr>
            <w:r w:rsidRPr="003671CB">
              <w:rPr>
                <w:rFonts w:ascii="Times New Roman" w:hAnsi="Times New Roman"/>
                <w:b/>
              </w:rPr>
              <w:t>OGÓŁEM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shd w:val="clear" w:color="auto" w:fill="FFFF00"/>
              <w:jc w:val="right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752 054,42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shd w:val="clear" w:color="auto" w:fill="FFFF00"/>
              <w:jc w:val="right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410 828,64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1CB" w:rsidRPr="003671CB" w:rsidRDefault="003671CB" w:rsidP="003671CB">
            <w:pPr>
              <w:pStyle w:val="Bezodstpw"/>
              <w:shd w:val="clear" w:color="auto" w:fill="FFFF00"/>
              <w:jc w:val="right"/>
              <w:rPr>
                <w:rFonts w:ascii="Times New Roman" w:hAnsi="Times New Roman"/>
                <w:b/>
                <w:bCs/>
              </w:rPr>
            </w:pPr>
            <w:r w:rsidRPr="003671CB">
              <w:rPr>
                <w:rFonts w:ascii="Times New Roman" w:hAnsi="Times New Roman"/>
                <w:b/>
                <w:bCs/>
              </w:rPr>
              <w:t>54,63%</w:t>
            </w:r>
          </w:p>
        </w:tc>
      </w:tr>
    </w:tbl>
    <w:p w:rsidR="003671CB" w:rsidRDefault="003671CB" w:rsidP="0076235E">
      <w:pPr>
        <w:autoSpaceDE w:val="0"/>
        <w:rPr>
          <w:rFonts w:cs="Arial"/>
        </w:rPr>
      </w:pPr>
    </w:p>
    <w:p w:rsidR="003671CB" w:rsidRPr="003671CB" w:rsidRDefault="003671CB" w:rsidP="003671CB">
      <w:pPr>
        <w:autoSpaceDE w:val="0"/>
        <w:jc w:val="both"/>
        <w:rPr>
          <w:rFonts w:eastAsia="Arial"/>
          <w:sz w:val="24"/>
          <w:szCs w:val="24"/>
        </w:rPr>
      </w:pPr>
      <w:r w:rsidRPr="003671CB">
        <w:rPr>
          <w:rFonts w:eastAsia="Arial"/>
          <w:sz w:val="24"/>
          <w:szCs w:val="24"/>
        </w:rPr>
        <w:t xml:space="preserve">Wydatki na plan </w:t>
      </w:r>
      <w:r w:rsidRPr="003671CB">
        <w:rPr>
          <w:bCs/>
          <w:sz w:val="24"/>
          <w:szCs w:val="24"/>
        </w:rPr>
        <w:t>752</w:t>
      </w:r>
      <w:r>
        <w:rPr>
          <w:bCs/>
          <w:sz w:val="24"/>
          <w:szCs w:val="24"/>
        </w:rPr>
        <w:t>.</w:t>
      </w:r>
      <w:r w:rsidRPr="003671CB">
        <w:rPr>
          <w:bCs/>
          <w:sz w:val="24"/>
          <w:szCs w:val="24"/>
        </w:rPr>
        <w:t>054,42</w:t>
      </w:r>
      <w:r w:rsidRPr="003671CB">
        <w:rPr>
          <w:b/>
          <w:bCs/>
          <w:sz w:val="24"/>
          <w:szCs w:val="24"/>
        </w:rPr>
        <w:t xml:space="preserve"> </w:t>
      </w:r>
      <w:r w:rsidRPr="003671CB">
        <w:rPr>
          <w:rFonts w:eastAsia="Arial"/>
          <w:sz w:val="24"/>
          <w:szCs w:val="24"/>
        </w:rPr>
        <w:t xml:space="preserve">zł  wyniosły </w:t>
      </w:r>
      <w:r w:rsidRPr="003671CB">
        <w:rPr>
          <w:bCs/>
          <w:sz w:val="24"/>
          <w:szCs w:val="24"/>
        </w:rPr>
        <w:t>402</w:t>
      </w:r>
      <w:r>
        <w:rPr>
          <w:bCs/>
          <w:sz w:val="24"/>
          <w:szCs w:val="24"/>
        </w:rPr>
        <w:t>.</w:t>
      </w:r>
      <w:r w:rsidRPr="003671CB">
        <w:rPr>
          <w:bCs/>
          <w:sz w:val="24"/>
          <w:szCs w:val="24"/>
        </w:rPr>
        <w:t xml:space="preserve">099,68 </w:t>
      </w:r>
      <w:r w:rsidRPr="003671CB">
        <w:rPr>
          <w:rFonts w:eastAsia="Arial"/>
          <w:sz w:val="24"/>
          <w:szCs w:val="24"/>
        </w:rPr>
        <w:t xml:space="preserve">zł co stanowi </w:t>
      </w:r>
      <w:r w:rsidRPr="003671CB">
        <w:rPr>
          <w:bCs/>
          <w:sz w:val="24"/>
          <w:szCs w:val="24"/>
        </w:rPr>
        <w:t>53,47</w:t>
      </w:r>
      <w:r>
        <w:rPr>
          <w:bCs/>
          <w:sz w:val="24"/>
          <w:szCs w:val="24"/>
        </w:rPr>
        <w:t xml:space="preserve"> </w:t>
      </w:r>
      <w:r w:rsidRPr="003671CB">
        <w:rPr>
          <w:rFonts w:eastAsia="Arial"/>
          <w:sz w:val="24"/>
          <w:szCs w:val="24"/>
        </w:rPr>
        <w:t>%.</w:t>
      </w:r>
    </w:p>
    <w:p w:rsidR="003671CB" w:rsidRPr="003671CB" w:rsidRDefault="003671CB" w:rsidP="003671CB">
      <w:pPr>
        <w:autoSpaceDE w:val="0"/>
        <w:rPr>
          <w:rFonts w:eastAsia="Arial"/>
          <w:sz w:val="24"/>
          <w:szCs w:val="24"/>
        </w:rPr>
      </w:pPr>
      <w:r w:rsidRPr="003671CB">
        <w:rPr>
          <w:rFonts w:eastAsia="Arial"/>
          <w:sz w:val="24"/>
          <w:szCs w:val="24"/>
        </w:rPr>
        <w:t>Wydatki  przedstawiają się następująco:</w:t>
      </w:r>
    </w:p>
    <w:p w:rsidR="003671CB" w:rsidRPr="00C06365" w:rsidRDefault="003671CB" w:rsidP="003671CB">
      <w:pPr>
        <w:autoSpaceDE w:val="0"/>
        <w:jc w:val="both"/>
        <w:rPr>
          <w:rFonts w:eastAsia="Arial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4"/>
        <w:gridCol w:w="5055"/>
        <w:gridCol w:w="1374"/>
        <w:gridCol w:w="1314"/>
        <w:gridCol w:w="1134"/>
      </w:tblGrid>
      <w:tr w:rsidR="003671CB" w:rsidRPr="00FB1BA5" w:rsidTr="00CD5280">
        <w:trPr>
          <w:trHeight w:val="52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% realizacji</w:t>
            </w:r>
          </w:p>
        </w:tc>
      </w:tr>
      <w:tr w:rsidR="00CD5280" w:rsidRPr="00FB1BA5" w:rsidTr="00CD5280">
        <w:trPr>
          <w:trHeight w:val="255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3671CB" w:rsidRDefault="00CD5280" w:rsidP="003671C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Wydatki na  materiały i energię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190 700,00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133 088,71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69,79%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3671CB" w:rsidRDefault="00CD5280" w:rsidP="003671CB">
            <w:pPr>
              <w:pStyle w:val="Bezodstpw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- energia elektryczna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46 000,00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24 357,07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52,95%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3671CB" w:rsidRDefault="00CD5280" w:rsidP="003671CB">
            <w:pPr>
              <w:pStyle w:val="Bezodstpw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- woda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6 800,00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1 667,22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24,52%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3671CB" w:rsidRDefault="00CD5280" w:rsidP="003671CB">
            <w:pPr>
              <w:pStyle w:val="Bezodstpw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- materiały biurowe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373,66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24,91%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3671CB" w:rsidRDefault="00CD5280" w:rsidP="003671CB">
            <w:pPr>
              <w:pStyle w:val="Bezodstpw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- opał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86 728,81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96,37%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3671CB" w:rsidRDefault="00CD5280" w:rsidP="003671CB">
            <w:pPr>
              <w:pStyle w:val="Bezodstpw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- środki czystości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5 500,00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2 159,80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39,27%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3671CB" w:rsidRDefault="00CD5280" w:rsidP="003671CB">
            <w:pPr>
              <w:pStyle w:val="Bezodstpw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 xml:space="preserve">- materiały do napraw i utrzymania obiektów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18 900,00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4 473,31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23,67%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3671CB" w:rsidRDefault="00CD5280" w:rsidP="003671CB">
            <w:pPr>
              <w:pStyle w:val="Bezodstpw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 xml:space="preserve">- zakup wyposażenia, krzeseł, drukarki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1 536,58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38,41%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3671CB" w:rsidRDefault="00CD5280" w:rsidP="003671CB">
            <w:pPr>
              <w:pStyle w:val="Bezodstpw"/>
              <w:rPr>
                <w:rFonts w:ascii="Times New Roman" w:hAnsi="Times New Roman"/>
              </w:rPr>
            </w:pPr>
            <w:r w:rsidRPr="003671C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671CB">
              <w:rPr>
                <w:rFonts w:ascii="Times New Roman" w:hAnsi="Times New Roman"/>
              </w:rPr>
              <w:t xml:space="preserve">materiały do </w:t>
            </w:r>
            <w:r>
              <w:rPr>
                <w:rFonts w:ascii="Times New Roman" w:hAnsi="Times New Roman"/>
              </w:rPr>
              <w:t xml:space="preserve">prowadzenia zajęć, organizacja imprez </w:t>
            </w:r>
            <w:r w:rsidRPr="003671CB">
              <w:rPr>
                <w:rFonts w:ascii="Times New Roman" w:hAnsi="Times New Roman"/>
              </w:rPr>
              <w:t>kulturalnych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18 000,00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11 792,26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65,51%</w:t>
            </w:r>
          </w:p>
        </w:tc>
      </w:tr>
      <w:tr w:rsidR="00CD5280" w:rsidRPr="00FB1BA5" w:rsidTr="00CD5280">
        <w:trPr>
          <w:trHeight w:val="255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II.</w:t>
            </w: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3671CB" w:rsidRDefault="00CD5280" w:rsidP="003671C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Wydatki na  usługi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66 754,42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29 875,60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44,75%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usługi telekomunikacyjne telefony stacjonarne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1 700,00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654,31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38,49%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usługi telekomunikacyjne telefony  komórkowe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2 200,00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984,04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44,73%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usługi pocztowe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38,14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6,36%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usługi transportowe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4 223,02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70,38%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usługi internetowe, hosting, licencje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1 874,99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60,48%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usługi BHP, pozostałe usługi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4 440,00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3 280,20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73,88%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usługi remontowe, napraw sprzętu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2 500,00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usługi  komunalne, kominiarskie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8 075,76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4 949,67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61,29%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usługi związane z organizacją imprez kulturalnych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38 138,66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13 871,23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36,37%</w:t>
            </w:r>
          </w:p>
        </w:tc>
      </w:tr>
      <w:tr w:rsidR="00CD5280" w:rsidRPr="00FB1BA5" w:rsidTr="00CD5280">
        <w:trPr>
          <w:trHeight w:val="255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3671CB" w:rsidRDefault="00CD5280" w:rsidP="003671C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Koszty podatków i opłat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9 900,00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1 193,00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12,05%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ubezpieczenie budynków, opłaty praw autorskich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9 900,00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1 193,00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12,05%</w:t>
            </w:r>
          </w:p>
        </w:tc>
      </w:tr>
      <w:tr w:rsidR="00CD5280" w:rsidRPr="00FB1BA5" w:rsidTr="00CD5280">
        <w:trPr>
          <w:trHeight w:val="255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IV.</w:t>
            </w: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3671CB" w:rsidRDefault="00CD5280" w:rsidP="003671C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Wynagrodzenia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385 200,00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193 101,32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50,13%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wynagrodzenia brutto pracowników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308 200,00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145 803,22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47,31%</w:t>
            </w:r>
          </w:p>
        </w:tc>
      </w:tr>
      <w:tr w:rsidR="003671CB" w:rsidRPr="00FB1BA5" w:rsidTr="00CD5280">
        <w:trPr>
          <w:trHeight w:val="2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CB" w:rsidRPr="003671CB" w:rsidRDefault="003671CB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CB" w:rsidRPr="00CD5280" w:rsidRDefault="003671CB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wynagrodzenia brutto umowy zlecenia, dzieło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CB" w:rsidRPr="00CD5280" w:rsidRDefault="003671CB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77 000,00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CB" w:rsidRPr="00CD5280" w:rsidRDefault="003671CB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47 298,10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CB" w:rsidRPr="00CD5280" w:rsidRDefault="003671CB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61,43%</w:t>
            </w:r>
          </w:p>
        </w:tc>
      </w:tr>
      <w:tr w:rsidR="00CD5280" w:rsidRPr="00FB1BA5" w:rsidTr="00CD5280">
        <w:trPr>
          <w:trHeight w:val="255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V.</w:t>
            </w: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3671CB" w:rsidRDefault="00CD5280" w:rsidP="003671C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Ubezpieczenia społeczne i inne świadczenia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90 800,00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42 474,17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46,78%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ZUS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65 600,00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28 077,19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42,80%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Fundusz pracy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8 800,00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3 096,10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35,18%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5280">
              <w:rPr>
                <w:rFonts w:ascii="Times New Roman" w:hAnsi="Times New Roman"/>
                <w:sz w:val="24"/>
                <w:szCs w:val="24"/>
              </w:rPr>
              <w:t>ZFŚS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13 300,00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10 905,88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82,00%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badania lekarskie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40,00%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-świadczenia rzeczowe, ekwiwalenty bhp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szkolenia pracowników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18,33%</w:t>
            </w:r>
          </w:p>
        </w:tc>
      </w:tr>
      <w:tr w:rsidR="00CD5280" w:rsidRPr="00FB1BA5" w:rsidTr="00CD5280">
        <w:trPr>
          <w:trHeight w:val="255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VI.</w:t>
            </w: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3671CB" w:rsidRDefault="00CD5280" w:rsidP="003671C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Pozostałe wydatki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8 700,00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2 366,88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27,21%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pozostałe koszty, decyzje Sanepidu itp.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514,80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12,87%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podróże służbowe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1 404,99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40,14%</w:t>
            </w:r>
          </w:p>
        </w:tc>
      </w:tr>
      <w:tr w:rsidR="00CD5280" w:rsidRPr="00FB1BA5" w:rsidTr="00B06493">
        <w:trPr>
          <w:trHeight w:val="255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3671CB" w:rsidRDefault="00CD5280" w:rsidP="003671C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280" w:rsidRPr="00CD5280" w:rsidRDefault="00CD5280" w:rsidP="003671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- koszty obsługi bankowej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447,09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80" w:rsidRPr="00CD5280" w:rsidRDefault="00CD5280" w:rsidP="00CD5280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280">
              <w:rPr>
                <w:rFonts w:ascii="Times New Roman" w:hAnsi="Times New Roman"/>
                <w:sz w:val="24"/>
                <w:szCs w:val="24"/>
              </w:rPr>
              <w:t>37,26%</w:t>
            </w:r>
          </w:p>
        </w:tc>
      </w:tr>
      <w:tr w:rsidR="00CD5280" w:rsidRPr="00FB1BA5" w:rsidTr="00CD5280">
        <w:trPr>
          <w:trHeight w:val="253"/>
        </w:trPr>
        <w:tc>
          <w:tcPr>
            <w:tcW w:w="5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 OGÓŁEM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752 054,42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402 099,68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D5280" w:rsidRPr="003671CB" w:rsidRDefault="00CD5280" w:rsidP="00CD5280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1CB">
              <w:rPr>
                <w:rFonts w:ascii="Times New Roman" w:hAnsi="Times New Roman"/>
                <w:b/>
                <w:sz w:val="24"/>
                <w:szCs w:val="24"/>
              </w:rPr>
              <w:t>53,47%</w:t>
            </w:r>
          </w:p>
        </w:tc>
      </w:tr>
    </w:tbl>
    <w:p w:rsidR="003671CB" w:rsidRPr="00C06365" w:rsidRDefault="003671CB" w:rsidP="003671CB">
      <w:pPr>
        <w:autoSpaceDE w:val="0"/>
        <w:jc w:val="both"/>
        <w:rPr>
          <w:rFonts w:eastAsia="Arial"/>
        </w:rPr>
      </w:pPr>
    </w:p>
    <w:p w:rsidR="003671CB" w:rsidRPr="00CD5280" w:rsidRDefault="003671CB" w:rsidP="003671CB">
      <w:pPr>
        <w:autoSpaceDE w:val="0"/>
        <w:rPr>
          <w:rFonts w:eastAsia="Arial"/>
          <w:sz w:val="24"/>
          <w:szCs w:val="24"/>
        </w:rPr>
      </w:pPr>
      <w:r w:rsidRPr="00CD5280">
        <w:rPr>
          <w:rFonts w:eastAsia="Arial"/>
          <w:sz w:val="24"/>
          <w:szCs w:val="24"/>
        </w:rPr>
        <w:t xml:space="preserve">Stan środków na </w:t>
      </w:r>
      <w:r w:rsidR="00CD5280" w:rsidRPr="00CD5280">
        <w:rPr>
          <w:rFonts w:eastAsia="Arial"/>
          <w:sz w:val="24"/>
          <w:szCs w:val="24"/>
        </w:rPr>
        <w:t>rachunku</w:t>
      </w:r>
      <w:r w:rsidRPr="00CD5280">
        <w:rPr>
          <w:rFonts w:eastAsia="Arial"/>
          <w:sz w:val="24"/>
          <w:szCs w:val="24"/>
        </w:rPr>
        <w:t xml:space="preserve"> bankowym na dzień 01.01.2013 r.  –  36,65 zł.</w:t>
      </w:r>
    </w:p>
    <w:p w:rsidR="003671CB" w:rsidRPr="00CD5280" w:rsidRDefault="003671CB" w:rsidP="003671CB">
      <w:pPr>
        <w:autoSpaceDE w:val="0"/>
        <w:rPr>
          <w:rFonts w:eastAsia="Arial"/>
          <w:sz w:val="24"/>
          <w:szCs w:val="24"/>
        </w:rPr>
      </w:pPr>
      <w:r w:rsidRPr="00CD5280">
        <w:rPr>
          <w:rFonts w:eastAsia="Arial"/>
          <w:sz w:val="24"/>
          <w:szCs w:val="24"/>
        </w:rPr>
        <w:t xml:space="preserve">Stan środków na </w:t>
      </w:r>
      <w:r w:rsidR="00CD5280" w:rsidRPr="00CD5280">
        <w:rPr>
          <w:rFonts w:eastAsia="Arial"/>
          <w:sz w:val="24"/>
          <w:szCs w:val="24"/>
        </w:rPr>
        <w:t>rachunku</w:t>
      </w:r>
      <w:r w:rsidRPr="00CD5280">
        <w:rPr>
          <w:rFonts w:eastAsia="Arial"/>
          <w:sz w:val="24"/>
          <w:szCs w:val="24"/>
        </w:rPr>
        <w:t xml:space="preserve"> bankowy</w:t>
      </w:r>
      <w:r w:rsidR="00CD5280">
        <w:rPr>
          <w:rFonts w:eastAsia="Arial"/>
          <w:sz w:val="24"/>
          <w:szCs w:val="24"/>
        </w:rPr>
        <w:t>m na dzień 30.06.2013 r.  –   8.</w:t>
      </w:r>
      <w:r w:rsidRPr="00CD5280">
        <w:rPr>
          <w:rFonts w:eastAsia="Arial"/>
          <w:sz w:val="24"/>
          <w:szCs w:val="24"/>
        </w:rPr>
        <w:t>765,61 zł.</w:t>
      </w:r>
    </w:p>
    <w:p w:rsidR="003671CB" w:rsidRPr="00CD5280" w:rsidRDefault="003671CB" w:rsidP="003671CB">
      <w:pPr>
        <w:autoSpaceDE w:val="0"/>
        <w:rPr>
          <w:rFonts w:eastAsia="Arial"/>
          <w:bCs/>
          <w:sz w:val="24"/>
          <w:szCs w:val="24"/>
        </w:rPr>
      </w:pPr>
    </w:p>
    <w:p w:rsidR="003671CB" w:rsidRPr="00CD5280" w:rsidRDefault="003671CB" w:rsidP="003671CB">
      <w:pPr>
        <w:autoSpaceDE w:val="0"/>
        <w:rPr>
          <w:rFonts w:eastAsia="Arial"/>
          <w:bCs/>
          <w:sz w:val="24"/>
          <w:szCs w:val="24"/>
        </w:rPr>
      </w:pPr>
      <w:r w:rsidRPr="00CD5280">
        <w:rPr>
          <w:rFonts w:eastAsia="Arial"/>
          <w:bCs/>
          <w:sz w:val="24"/>
          <w:szCs w:val="24"/>
        </w:rPr>
        <w:t>Należności wymagalne: 300,00</w:t>
      </w:r>
      <w:r w:rsidR="00CD5280">
        <w:rPr>
          <w:rFonts w:eastAsia="Arial"/>
          <w:bCs/>
          <w:sz w:val="24"/>
          <w:szCs w:val="24"/>
        </w:rPr>
        <w:t xml:space="preserve"> zł.</w:t>
      </w:r>
    </w:p>
    <w:p w:rsidR="003671CB" w:rsidRPr="00CD5280" w:rsidRDefault="003671CB" w:rsidP="003671CB">
      <w:pPr>
        <w:autoSpaceDE w:val="0"/>
        <w:rPr>
          <w:rFonts w:eastAsia="Arial"/>
          <w:bCs/>
        </w:rPr>
      </w:pPr>
      <w:r w:rsidRPr="00CD5280">
        <w:rPr>
          <w:rFonts w:eastAsia="Arial"/>
          <w:bCs/>
        </w:rPr>
        <w:t>W tym:</w:t>
      </w:r>
    </w:p>
    <w:p w:rsidR="003671CB" w:rsidRPr="00CD5280" w:rsidRDefault="003671CB" w:rsidP="003671CB">
      <w:pPr>
        <w:autoSpaceDE w:val="0"/>
        <w:rPr>
          <w:rFonts w:eastAsia="Arial"/>
          <w:bCs/>
        </w:rPr>
      </w:pPr>
      <w:r w:rsidRPr="00CD5280">
        <w:rPr>
          <w:rFonts w:eastAsia="Arial"/>
          <w:bCs/>
        </w:rPr>
        <w:t>Kujawsko Pomorska Izba Rolnicza za naje</w:t>
      </w:r>
      <w:r w:rsidR="00CD5280" w:rsidRPr="00CD5280">
        <w:rPr>
          <w:rFonts w:eastAsia="Arial"/>
          <w:bCs/>
        </w:rPr>
        <w:t xml:space="preserve">m lokalu: </w:t>
      </w:r>
      <w:r w:rsidRPr="00CD5280">
        <w:rPr>
          <w:rFonts w:eastAsia="Arial"/>
          <w:bCs/>
        </w:rPr>
        <w:t>300,00</w:t>
      </w:r>
      <w:r w:rsidR="00CD5280" w:rsidRPr="00CD5280">
        <w:rPr>
          <w:rFonts w:eastAsia="Arial"/>
          <w:bCs/>
        </w:rPr>
        <w:t xml:space="preserve"> </w:t>
      </w:r>
      <w:r w:rsidRPr="00CD5280">
        <w:rPr>
          <w:rFonts w:eastAsia="Arial"/>
          <w:bCs/>
        </w:rPr>
        <w:t>zł.</w:t>
      </w:r>
    </w:p>
    <w:p w:rsidR="003671CB" w:rsidRPr="00CD5280" w:rsidRDefault="003671CB" w:rsidP="003671CB">
      <w:pPr>
        <w:autoSpaceDE w:val="0"/>
        <w:rPr>
          <w:rFonts w:eastAsia="Arial"/>
          <w:bCs/>
          <w:sz w:val="24"/>
          <w:szCs w:val="24"/>
        </w:rPr>
      </w:pPr>
    </w:p>
    <w:p w:rsidR="003671CB" w:rsidRPr="00CD5280" w:rsidRDefault="003671CB" w:rsidP="003671CB">
      <w:pPr>
        <w:autoSpaceDE w:val="0"/>
        <w:rPr>
          <w:rFonts w:eastAsia="Arial"/>
          <w:bCs/>
          <w:sz w:val="24"/>
          <w:szCs w:val="24"/>
        </w:rPr>
      </w:pPr>
      <w:r w:rsidRPr="00CD5280">
        <w:rPr>
          <w:rFonts w:eastAsia="Arial"/>
          <w:bCs/>
          <w:sz w:val="24"/>
          <w:szCs w:val="24"/>
        </w:rPr>
        <w:t>Należności niewymagalne:</w:t>
      </w:r>
      <w:r w:rsidR="00CD5280" w:rsidRPr="00CD5280">
        <w:rPr>
          <w:rFonts w:eastAsia="Arial"/>
          <w:bCs/>
          <w:sz w:val="24"/>
          <w:szCs w:val="24"/>
        </w:rPr>
        <w:t xml:space="preserve"> </w:t>
      </w:r>
      <w:r w:rsidRPr="00CD5280">
        <w:rPr>
          <w:rFonts w:eastAsia="Arial"/>
          <w:bCs/>
          <w:sz w:val="24"/>
          <w:szCs w:val="24"/>
        </w:rPr>
        <w:t>0,00</w:t>
      </w:r>
    </w:p>
    <w:p w:rsidR="003671CB" w:rsidRPr="00CD5280" w:rsidRDefault="003671CB" w:rsidP="003671CB">
      <w:pPr>
        <w:autoSpaceDE w:val="0"/>
        <w:rPr>
          <w:rFonts w:eastAsia="Arial"/>
          <w:sz w:val="24"/>
          <w:szCs w:val="24"/>
        </w:rPr>
      </w:pPr>
      <w:r w:rsidRPr="00CD5280">
        <w:rPr>
          <w:rFonts w:eastAsia="Arial"/>
          <w:sz w:val="24"/>
          <w:szCs w:val="24"/>
        </w:rPr>
        <w:t>Należności od byłego pracownika</w:t>
      </w:r>
      <w:r w:rsidR="00CD5280">
        <w:rPr>
          <w:rFonts w:eastAsia="Arial"/>
          <w:sz w:val="24"/>
          <w:szCs w:val="24"/>
        </w:rPr>
        <w:t>: 9.</w:t>
      </w:r>
      <w:r w:rsidRPr="00CD5280">
        <w:rPr>
          <w:rFonts w:eastAsia="Arial"/>
          <w:sz w:val="24"/>
          <w:szCs w:val="24"/>
        </w:rPr>
        <w:t>919,57</w:t>
      </w:r>
      <w:r w:rsidR="00CD5280">
        <w:rPr>
          <w:rFonts w:eastAsia="Arial"/>
          <w:sz w:val="24"/>
          <w:szCs w:val="24"/>
        </w:rPr>
        <w:t xml:space="preserve"> zł.</w:t>
      </w:r>
    </w:p>
    <w:p w:rsidR="003671CB" w:rsidRPr="00CD5280" w:rsidRDefault="003671CB" w:rsidP="003671CB">
      <w:pPr>
        <w:autoSpaceDE w:val="0"/>
        <w:rPr>
          <w:rFonts w:eastAsia="Arial"/>
          <w:sz w:val="24"/>
          <w:szCs w:val="24"/>
        </w:rPr>
      </w:pPr>
    </w:p>
    <w:p w:rsidR="003671CB" w:rsidRPr="00CD5280" w:rsidRDefault="00CD5280" w:rsidP="003671CB">
      <w:pPr>
        <w:autoSpaceDE w:val="0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Zobowiązania niewymagalne: 1.</w:t>
      </w:r>
      <w:r w:rsidR="003671CB" w:rsidRPr="00CD5280">
        <w:rPr>
          <w:rFonts w:eastAsia="Arial"/>
          <w:bCs/>
          <w:sz w:val="24"/>
          <w:szCs w:val="24"/>
        </w:rPr>
        <w:t>351,59</w:t>
      </w:r>
      <w:r>
        <w:rPr>
          <w:rFonts w:eastAsia="Arial"/>
          <w:bCs/>
          <w:sz w:val="24"/>
          <w:szCs w:val="24"/>
        </w:rPr>
        <w:t xml:space="preserve"> zł.</w:t>
      </w:r>
    </w:p>
    <w:p w:rsidR="003671CB" w:rsidRPr="00CD5280" w:rsidRDefault="003671CB" w:rsidP="003671CB">
      <w:pPr>
        <w:autoSpaceDE w:val="0"/>
        <w:rPr>
          <w:rFonts w:eastAsia="Arial"/>
          <w:bCs/>
        </w:rPr>
      </w:pPr>
      <w:r w:rsidRPr="00CD5280">
        <w:rPr>
          <w:rFonts w:eastAsia="Arial"/>
          <w:bCs/>
        </w:rPr>
        <w:t>w tym:</w:t>
      </w:r>
    </w:p>
    <w:p w:rsidR="00CD5280" w:rsidRPr="00CD5280" w:rsidRDefault="00CD5280" w:rsidP="00CD5280">
      <w:pPr>
        <w:widowControl w:val="0"/>
        <w:suppressAutoHyphens/>
        <w:autoSpaceDE w:val="0"/>
        <w:rPr>
          <w:rFonts w:eastAsia="Arial"/>
        </w:rPr>
      </w:pPr>
      <w:r>
        <w:rPr>
          <w:rFonts w:eastAsia="Arial"/>
        </w:rPr>
        <w:t>za wodę i usługi komunalne:1.</w:t>
      </w:r>
      <w:r w:rsidR="003671CB" w:rsidRPr="00CD5280">
        <w:rPr>
          <w:rFonts w:eastAsia="Arial"/>
        </w:rPr>
        <w:t>306,59</w:t>
      </w:r>
      <w:r>
        <w:rPr>
          <w:rFonts w:eastAsia="Arial"/>
        </w:rPr>
        <w:t xml:space="preserve"> zł.</w:t>
      </w:r>
    </w:p>
    <w:p w:rsidR="003671CB" w:rsidRPr="00CD5280" w:rsidRDefault="003671CB" w:rsidP="00CD5280">
      <w:pPr>
        <w:widowControl w:val="0"/>
        <w:suppressAutoHyphens/>
        <w:autoSpaceDE w:val="0"/>
        <w:rPr>
          <w:rFonts w:eastAsia="Arial"/>
        </w:rPr>
      </w:pPr>
      <w:r w:rsidRPr="00CD5280">
        <w:rPr>
          <w:rFonts w:eastAsia="Arial"/>
        </w:rPr>
        <w:t>za materiały</w:t>
      </w:r>
      <w:r w:rsidR="00CD5280">
        <w:rPr>
          <w:rFonts w:eastAsia="Arial"/>
        </w:rPr>
        <w:t xml:space="preserve">: </w:t>
      </w:r>
      <w:r w:rsidRPr="00CD5280">
        <w:rPr>
          <w:rFonts w:eastAsia="Arial"/>
        </w:rPr>
        <w:t>45,00</w:t>
      </w:r>
      <w:r w:rsidR="00CD5280">
        <w:rPr>
          <w:rFonts w:eastAsia="Arial"/>
        </w:rPr>
        <w:t xml:space="preserve"> zł.</w:t>
      </w:r>
    </w:p>
    <w:p w:rsidR="00077DB4" w:rsidRDefault="00077DB4" w:rsidP="00472017"/>
    <w:p w:rsidR="00077DB4" w:rsidRDefault="00077DB4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92116 – Biblioteki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701"/>
        <w:gridCol w:w="381"/>
        <w:gridCol w:w="611"/>
        <w:gridCol w:w="284"/>
        <w:gridCol w:w="1417"/>
        <w:gridCol w:w="142"/>
        <w:gridCol w:w="584"/>
        <w:gridCol w:w="975"/>
        <w:gridCol w:w="425"/>
        <w:gridCol w:w="233"/>
        <w:gridCol w:w="219"/>
        <w:gridCol w:w="233"/>
        <w:gridCol w:w="591"/>
        <w:gridCol w:w="363"/>
        <w:gridCol w:w="233"/>
        <w:gridCol w:w="680"/>
      </w:tblGrid>
      <w:tr w:rsidR="00077DB4" w:rsidTr="00690EF9">
        <w:trPr>
          <w:gridAfter w:val="1"/>
          <w:wAfter w:w="680" w:type="dxa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18327B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18327B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Default="00916CD5" w:rsidP="0047201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340.390</w:t>
            </w:r>
            <w:r w:rsidR="00077DB4">
              <w:t>,00 zł.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Default="00916CD5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251.000</w:t>
            </w:r>
            <w:r w:rsidR="00077DB4">
              <w:t>,00 zł.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Default="00916CD5" w:rsidP="00916CD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73,74</w:t>
            </w:r>
            <w:r w:rsidR="00077DB4">
              <w:t xml:space="preserve"> %</w:t>
            </w:r>
          </w:p>
        </w:tc>
      </w:tr>
      <w:tr w:rsidR="00077DB4" w:rsidRPr="00EC6A88" w:rsidTr="00690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3" w:type="dxa"/>
        </w:trPr>
        <w:tc>
          <w:tcPr>
            <w:tcW w:w="212" w:type="dxa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3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0" w:type="dxa"/>
            <w:gridSpan w:val="2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  <w:gridSpan w:val="2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690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6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5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0F5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077DB4" w:rsidRDefault="00077DB4" w:rsidP="0067304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dotacja</w:t>
            </w:r>
            <w:r>
              <w:tab/>
            </w:r>
            <w:r>
              <w:rPr>
                <w:sz w:val="22"/>
              </w:rPr>
              <w:t>na bieżące utrzymanie biblioteki</w:t>
            </w:r>
          </w:p>
        </w:tc>
        <w:tc>
          <w:tcPr>
            <w:tcW w:w="1559" w:type="dxa"/>
            <w:gridSpan w:val="2"/>
          </w:tcPr>
          <w:p w:rsidR="00077DB4" w:rsidRDefault="00916CD5" w:rsidP="0047201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340.390</w:t>
            </w:r>
            <w:r w:rsidR="00077DB4">
              <w:t>,00</w:t>
            </w:r>
          </w:p>
        </w:tc>
        <w:tc>
          <w:tcPr>
            <w:tcW w:w="1701" w:type="dxa"/>
            <w:gridSpan w:val="5"/>
          </w:tcPr>
          <w:p w:rsidR="00077DB4" w:rsidRDefault="00916CD5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251.000</w:t>
            </w:r>
            <w:r w:rsidR="00077DB4">
              <w:t>,00</w:t>
            </w:r>
          </w:p>
        </w:tc>
        <w:tc>
          <w:tcPr>
            <w:tcW w:w="1276" w:type="dxa"/>
            <w:gridSpan w:val="3"/>
          </w:tcPr>
          <w:p w:rsidR="00077DB4" w:rsidRDefault="00916CD5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73,74</w:t>
            </w:r>
          </w:p>
        </w:tc>
      </w:tr>
    </w:tbl>
    <w:p w:rsidR="00077DB4" w:rsidRDefault="00077DB4" w:rsidP="0010798A"/>
    <w:p w:rsidR="00663B0A" w:rsidRPr="0010798A" w:rsidRDefault="00663B0A" w:rsidP="0010798A"/>
    <w:tbl>
      <w:tblPr>
        <w:tblW w:w="6966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494"/>
        <w:gridCol w:w="5026"/>
        <w:gridCol w:w="1446"/>
      </w:tblGrid>
      <w:tr w:rsidR="00077DB4" w:rsidRPr="0076235E" w:rsidTr="005F4CCE">
        <w:trPr>
          <w:trHeight w:val="5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077DB4" w:rsidRPr="0076235E" w:rsidRDefault="00077DB4" w:rsidP="005F4C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Wykonanie</w:t>
            </w:r>
          </w:p>
        </w:tc>
      </w:tr>
      <w:tr w:rsidR="00077DB4" w:rsidRPr="0076235E" w:rsidTr="005F4CCE">
        <w:trPr>
          <w:trHeight w:val="28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77DB4" w:rsidRDefault="007039EA" w:rsidP="005F4C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66,46</w:t>
            </w:r>
          </w:p>
        </w:tc>
      </w:tr>
      <w:tr w:rsidR="00077DB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center"/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Dochody z działalności jednostki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C020E8" w:rsidP="007039E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="007039EA">
              <w:rPr>
                <w:b/>
                <w:bCs/>
                <w:sz w:val="24"/>
                <w:szCs w:val="24"/>
              </w:rPr>
              <w:t>604,15</w:t>
            </w:r>
          </w:p>
        </w:tc>
      </w:tr>
      <w:tr w:rsidR="00077DB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center"/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7279DF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dofinansowania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7039EA" w:rsidP="0069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</w:t>
            </w:r>
            <w:r w:rsidR="00077DB4" w:rsidRPr="0076235E">
              <w:rPr>
                <w:sz w:val="24"/>
                <w:szCs w:val="24"/>
              </w:rPr>
              <w:t>,00</w:t>
            </w:r>
          </w:p>
        </w:tc>
      </w:tr>
      <w:tr w:rsidR="00077DB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center"/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7279DF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kapitalizacja odsetek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6235E" w:rsidRDefault="007039EA" w:rsidP="00703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104,15</w:t>
            </w:r>
          </w:p>
        </w:tc>
      </w:tr>
      <w:tr w:rsidR="00077DB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center"/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Dotacje na wydatki bieżące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7039EA" w:rsidP="00690EF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251.000</w:t>
            </w:r>
            <w:r w:rsidR="00077DB4" w:rsidRPr="0076235E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077DB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center"/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- środki z budżetu gminy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7039EA" w:rsidP="0069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251.000</w:t>
            </w:r>
            <w:r w:rsidR="00077DB4">
              <w:rPr>
                <w:sz w:val="24"/>
                <w:szCs w:val="24"/>
              </w:rPr>
              <w:t>,00</w:t>
            </w:r>
          </w:p>
        </w:tc>
      </w:tr>
    </w:tbl>
    <w:p w:rsidR="00077DB4" w:rsidRPr="0010798A" w:rsidRDefault="00077DB4" w:rsidP="0010798A"/>
    <w:p w:rsidR="00077DB4" w:rsidRDefault="00077DB4" w:rsidP="005F4CCE">
      <w:pPr>
        <w:jc w:val="both"/>
        <w:rPr>
          <w:sz w:val="24"/>
          <w:szCs w:val="24"/>
        </w:rPr>
      </w:pPr>
      <w:r w:rsidRPr="005F4CCE">
        <w:rPr>
          <w:sz w:val="24"/>
          <w:szCs w:val="24"/>
        </w:rPr>
        <w:t>Na terenie naszej gminy posiadamy placówki: Biblioteka w Więcborku, Filia w Sypniewie, Filia w Runo wie Krajeńskim.</w:t>
      </w:r>
    </w:p>
    <w:p w:rsidR="00077DB4" w:rsidRDefault="00077DB4" w:rsidP="005F4CCE">
      <w:pPr>
        <w:jc w:val="both"/>
        <w:rPr>
          <w:sz w:val="24"/>
          <w:szCs w:val="24"/>
        </w:rPr>
      </w:pPr>
    </w:p>
    <w:p w:rsidR="00077DB4" w:rsidRPr="005F4CCE" w:rsidRDefault="00077DB4" w:rsidP="005F4CCE">
      <w:pPr>
        <w:rPr>
          <w:sz w:val="24"/>
          <w:szCs w:val="24"/>
        </w:rPr>
      </w:pPr>
      <w:r w:rsidRPr="005F4CCE">
        <w:rPr>
          <w:sz w:val="24"/>
          <w:szCs w:val="24"/>
        </w:rPr>
        <w:t xml:space="preserve">Wydatki na kwotę </w:t>
      </w:r>
      <w:r w:rsidR="007039EA" w:rsidRPr="007039EA">
        <w:rPr>
          <w:b/>
          <w:sz w:val="24"/>
          <w:szCs w:val="24"/>
        </w:rPr>
        <w:t xml:space="preserve">195.596,88 </w:t>
      </w:r>
      <w:r w:rsidRPr="007039EA">
        <w:rPr>
          <w:b/>
          <w:sz w:val="24"/>
          <w:szCs w:val="24"/>
        </w:rPr>
        <w:t>zł</w:t>
      </w:r>
      <w:r w:rsidR="007039EA">
        <w:rPr>
          <w:sz w:val="24"/>
          <w:szCs w:val="24"/>
        </w:rPr>
        <w:t xml:space="preserve"> przedstawiaj</w:t>
      </w:r>
      <w:r w:rsidRPr="005F4CCE">
        <w:rPr>
          <w:sz w:val="24"/>
          <w:szCs w:val="24"/>
        </w:rPr>
        <w:t>ą się następująco:</w:t>
      </w:r>
    </w:p>
    <w:p w:rsidR="00C020E8" w:rsidRDefault="00C020E8" w:rsidP="005F4CCE">
      <w:pPr>
        <w:jc w:val="both"/>
        <w:rPr>
          <w:sz w:val="24"/>
          <w:szCs w:val="24"/>
        </w:rPr>
      </w:pPr>
    </w:p>
    <w:tbl>
      <w:tblPr>
        <w:tblW w:w="7012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884"/>
        <w:gridCol w:w="4682"/>
        <w:gridCol w:w="1446"/>
      </w:tblGrid>
      <w:tr w:rsidR="00077DB4" w:rsidRPr="0076235E" w:rsidTr="005F4CCE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Wykonanie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jc w:val="center"/>
              <w:rPr>
                <w:b/>
                <w:bCs/>
                <w:sz w:val="24"/>
                <w:szCs w:val="24"/>
              </w:rPr>
            </w:pPr>
            <w:r w:rsidRPr="00396374">
              <w:t>§ 4010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5F4CCE" w:rsidRDefault="00077DB4" w:rsidP="005F4CCE">
            <w:r>
              <w:t>W</w:t>
            </w:r>
            <w:r w:rsidRPr="00396374">
              <w:t>ynagrodzenia osobowe pracowników</w:t>
            </w:r>
            <w:r>
              <w:t xml:space="preserve"> </w:t>
            </w:r>
            <w:r w:rsidRPr="00396374">
              <w:t>8 pracowników, tj. 6,75 etatów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7039EA" w:rsidP="005F4CC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99.288,00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jc w:val="center"/>
              <w:rPr>
                <w:sz w:val="24"/>
                <w:szCs w:val="24"/>
              </w:rPr>
            </w:pPr>
            <w:r w:rsidRPr="00396374">
              <w:t>§ 4040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rPr>
                <w:sz w:val="24"/>
                <w:szCs w:val="24"/>
              </w:rPr>
            </w:pPr>
            <w:r w:rsidRPr="00396374">
              <w:t>Nagroda roczna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7039EA" w:rsidP="005F4C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21.181,90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jc w:val="center"/>
              <w:rPr>
                <w:sz w:val="24"/>
                <w:szCs w:val="24"/>
              </w:rPr>
            </w:pPr>
            <w:r w:rsidRPr="00396374">
              <w:t>§ 4110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rPr>
                <w:sz w:val="24"/>
                <w:szCs w:val="24"/>
              </w:rPr>
            </w:pPr>
            <w:r w:rsidRPr="00396374">
              <w:t>Składki na ubezpieczenia społeczne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7039EA" w:rsidP="005F4C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21.913,48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jc w:val="center"/>
              <w:rPr>
                <w:b/>
                <w:bCs/>
                <w:sz w:val="24"/>
                <w:szCs w:val="24"/>
              </w:rPr>
            </w:pPr>
            <w:r w:rsidRPr="00396374">
              <w:t>§ 4120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rPr>
                <w:b/>
                <w:bCs/>
                <w:sz w:val="24"/>
                <w:szCs w:val="24"/>
              </w:rPr>
            </w:pPr>
            <w:r w:rsidRPr="00396374">
              <w:t>Składka na fundusz pracy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7039EA" w:rsidP="005F4CC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2.951,53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jc w:val="center"/>
              <w:rPr>
                <w:sz w:val="24"/>
                <w:szCs w:val="24"/>
              </w:rPr>
            </w:pPr>
            <w:r w:rsidRPr="00396374">
              <w:t>§ 4170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5F4CCE" w:rsidRDefault="00077DB4" w:rsidP="005F4CCE">
            <w:r w:rsidRPr="00396374">
              <w:t>Umowy zlecenie</w:t>
            </w:r>
            <w:r>
              <w:t xml:space="preserve"> (</w:t>
            </w:r>
            <w:r w:rsidRPr="00396374">
              <w:t xml:space="preserve">za sprzątanie i palenie w piecu </w:t>
            </w:r>
            <w:r>
              <w:t>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7039EA" w:rsidP="005F4C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3.035,00</w:t>
            </w:r>
          </w:p>
        </w:tc>
      </w:tr>
      <w:tr w:rsidR="00077DB4" w:rsidRPr="0076235E" w:rsidTr="00BC0122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BC0122" w:rsidRDefault="00077DB4" w:rsidP="00BC0122">
            <w:pPr>
              <w:jc w:val="center"/>
            </w:pPr>
            <w:r w:rsidRPr="00BC0122">
              <w:t>§ 4210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BC0122" w:rsidRDefault="00077DB4" w:rsidP="00BC0122">
            <w:pPr>
              <w:shd w:val="clear" w:color="auto" w:fill="FFFFFF"/>
            </w:pPr>
            <w:r w:rsidRPr="00BC0122">
              <w:t>Zakup materiałów i wyposażenia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BC0122" w:rsidRDefault="007039EA" w:rsidP="00BC0122">
            <w:pPr>
              <w:jc w:val="right"/>
            </w:pPr>
            <w:r>
              <w:t>21.225,69</w:t>
            </w:r>
          </w:p>
        </w:tc>
      </w:tr>
      <w:tr w:rsidR="00077DB4" w:rsidRPr="0076235E" w:rsidTr="00BC0122">
        <w:trPr>
          <w:trHeight w:val="181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czasopisma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7039EA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835,31</w:t>
            </w:r>
          </w:p>
        </w:tc>
      </w:tr>
      <w:tr w:rsidR="00077DB4" w:rsidRPr="0076235E" w:rsidTr="00BC0122">
        <w:trPr>
          <w:trHeight w:val="127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7039EA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ogrzewanie Biblioteki Więcbork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7039EA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7.378,83</w:t>
            </w:r>
          </w:p>
        </w:tc>
      </w:tr>
      <w:tr w:rsidR="007039EA" w:rsidRPr="0076235E" w:rsidTr="00BC0122">
        <w:trPr>
          <w:trHeight w:val="127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9EA" w:rsidRPr="00BC0122" w:rsidRDefault="007039EA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9EA" w:rsidRPr="00BC0122" w:rsidRDefault="007039EA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ogrzewanie Fili Sypniewo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9EA" w:rsidRPr="00BC0122" w:rsidRDefault="007039EA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1.651,00</w:t>
            </w:r>
          </w:p>
        </w:tc>
      </w:tr>
      <w:tr w:rsidR="00077DB4" w:rsidRPr="0076235E" w:rsidTr="00BC0122">
        <w:trPr>
          <w:trHeight w:val="60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zakupy bieżące (całoroczne)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7039EA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1.106,24</w:t>
            </w:r>
          </w:p>
        </w:tc>
      </w:tr>
      <w:tr w:rsidR="00077DB4" w:rsidRPr="0076235E" w:rsidTr="00BC0122">
        <w:trPr>
          <w:trHeight w:val="133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środki czystości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7039EA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226,22</w:t>
            </w:r>
          </w:p>
        </w:tc>
      </w:tr>
      <w:tr w:rsidR="00077DB4" w:rsidRPr="0076235E" w:rsidTr="00BC0122">
        <w:trPr>
          <w:trHeight w:val="7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artykuły biurowe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7039EA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1.625,83</w:t>
            </w:r>
          </w:p>
        </w:tc>
      </w:tr>
      <w:tr w:rsidR="00077DB4" w:rsidRPr="0076235E" w:rsidTr="00BC0122">
        <w:trPr>
          <w:trHeight w:val="15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zakup pamiątek, folderów, breloczków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7039EA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861,00</w:t>
            </w:r>
          </w:p>
        </w:tc>
      </w:tr>
      <w:tr w:rsidR="00077DB4" w:rsidRPr="0076235E" w:rsidTr="00BC0122">
        <w:trPr>
          <w:trHeight w:val="9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 xml:space="preserve">aktualizacja </w:t>
            </w:r>
            <w:proofErr w:type="spellStart"/>
            <w:r w:rsidRPr="00BC0122">
              <w:rPr>
                <w:rFonts w:ascii="Times New Roman" w:hAnsi="Times New Roman"/>
                <w:sz w:val="16"/>
                <w:szCs w:val="16"/>
              </w:rPr>
              <w:t>KP</w:t>
            </w:r>
            <w:proofErr w:type="spellEnd"/>
            <w:r w:rsidRPr="00BC0122">
              <w:rPr>
                <w:rFonts w:ascii="Times New Roman" w:hAnsi="Times New Roman"/>
                <w:sz w:val="16"/>
                <w:szCs w:val="16"/>
              </w:rPr>
              <w:t xml:space="preserve"> i przepisy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7039EA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126,00</w:t>
            </w:r>
          </w:p>
        </w:tc>
      </w:tr>
      <w:tr w:rsidR="00077DB4" w:rsidRPr="0076235E" w:rsidTr="00BC0122">
        <w:trPr>
          <w:trHeight w:val="15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wydatki na spotkania poetyckie i wystawy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7039EA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1.401,92</w:t>
            </w:r>
          </w:p>
        </w:tc>
      </w:tr>
      <w:tr w:rsidR="00077DB4" w:rsidRPr="0076235E" w:rsidTr="00BC0122">
        <w:trPr>
          <w:trHeight w:val="105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druki biblioteczne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7039EA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1.355,34</w:t>
            </w:r>
          </w:p>
        </w:tc>
      </w:tr>
      <w:tr w:rsidR="00077DB4" w:rsidRPr="0076235E" w:rsidTr="00BC0122">
        <w:trPr>
          <w:trHeight w:val="12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wyposażenie</w:t>
            </w:r>
            <w:r w:rsidR="00C020E8">
              <w:rPr>
                <w:rFonts w:ascii="Times New Roman" w:hAnsi="Times New Roman"/>
                <w:sz w:val="16"/>
                <w:szCs w:val="16"/>
              </w:rPr>
              <w:t xml:space="preserve"> (biurka, </w:t>
            </w:r>
            <w:r w:rsidR="007039EA">
              <w:rPr>
                <w:rFonts w:ascii="Times New Roman" w:hAnsi="Times New Roman"/>
                <w:sz w:val="16"/>
                <w:szCs w:val="16"/>
              </w:rPr>
              <w:t>drzwi</w:t>
            </w:r>
            <w:r w:rsidR="00C020E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7039EA" w:rsidP="00C020E8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3.090,00</w:t>
            </w:r>
          </w:p>
        </w:tc>
      </w:tr>
      <w:tr w:rsidR="00F91CEC" w:rsidRPr="0076235E" w:rsidTr="00BC0122">
        <w:trPr>
          <w:trHeight w:val="12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CEC" w:rsidRPr="00BC0122" w:rsidRDefault="00F91CEC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CEC" w:rsidRDefault="00F91CEC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akcesoria komputerowe, program księgowy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CEC" w:rsidRDefault="007039EA" w:rsidP="00C020E8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1.568,00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90EF9">
            <w:pPr>
              <w:jc w:val="center"/>
            </w:pPr>
            <w:r w:rsidRPr="00BC0122">
              <w:t>§ 4240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90EF9">
            <w:r w:rsidRPr="00BC0122">
              <w:t>Książki, monografie, pobocza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7039EA" w:rsidP="00690EF9">
            <w:pPr>
              <w:jc w:val="right"/>
            </w:pPr>
            <w:r>
              <w:t>10.312,09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jc w:val="center"/>
            </w:pPr>
            <w:r w:rsidRPr="00BC0122">
              <w:t>§ 4260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r w:rsidRPr="00BC0122">
              <w:t>Energia elektryczna i woda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7039EA" w:rsidP="00BC0122">
            <w:pPr>
              <w:jc w:val="right"/>
            </w:pPr>
            <w:r>
              <w:t>3.515,17</w:t>
            </w:r>
          </w:p>
        </w:tc>
      </w:tr>
      <w:tr w:rsidR="00077DB4" w:rsidRPr="0076235E" w:rsidTr="00974969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pPr>
              <w:jc w:val="center"/>
            </w:pPr>
            <w:r w:rsidRPr="00974969">
              <w:t>§ 4300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r w:rsidRPr="00974969">
              <w:t>Zakup usług pozostałych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974969">
            <w:pPr>
              <w:jc w:val="right"/>
            </w:pPr>
            <w:r>
              <w:t>3.644,92</w:t>
            </w:r>
          </w:p>
        </w:tc>
      </w:tr>
      <w:tr w:rsidR="00077DB4" w:rsidRPr="0076235E" w:rsidTr="00F91CEC">
        <w:trPr>
          <w:trHeight w:val="147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usługa kominiarska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86,10</w:t>
            </w:r>
          </w:p>
        </w:tc>
      </w:tr>
      <w:tr w:rsidR="00077DB4" w:rsidRPr="0076235E" w:rsidTr="00F91CEC">
        <w:trPr>
          <w:trHeight w:val="51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legalizacja gaśnic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F91CEC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156,75</w:t>
            </w:r>
          </w:p>
        </w:tc>
      </w:tr>
      <w:tr w:rsidR="00077DB4" w:rsidRPr="0076235E" w:rsidTr="00F91CEC">
        <w:trPr>
          <w:trHeight w:val="11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 xml:space="preserve">opłaty </w:t>
            </w:r>
            <w:proofErr w:type="spellStart"/>
            <w:r w:rsidRPr="00974969">
              <w:rPr>
                <w:rFonts w:ascii="Times New Roman" w:hAnsi="Times New Roman"/>
                <w:sz w:val="16"/>
                <w:szCs w:val="16"/>
              </w:rPr>
              <w:t>RTV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61,00</w:t>
            </w:r>
          </w:p>
        </w:tc>
      </w:tr>
      <w:tr w:rsidR="00077DB4" w:rsidRPr="0076235E" w:rsidTr="00F91CEC">
        <w:trPr>
          <w:trHeight w:val="187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wywóz nieczystości, ścieki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271,36</w:t>
            </w:r>
          </w:p>
        </w:tc>
      </w:tr>
      <w:tr w:rsidR="00077DB4" w:rsidRPr="0076235E" w:rsidTr="00F91CEC">
        <w:trPr>
          <w:trHeight w:val="11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badania lekarskie pracowników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</w:tr>
      <w:tr w:rsidR="00077DB4" w:rsidRPr="0076235E" w:rsidTr="00F91CEC">
        <w:trPr>
          <w:trHeight w:val="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dozór BHP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1.200,00</w:t>
            </w:r>
          </w:p>
        </w:tc>
      </w:tr>
      <w:tr w:rsidR="00077DB4" w:rsidRPr="0076235E" w:rsidTr="00F91CEC">
        <w:trPr>
          <w:trHeight w:val="13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 xml:space="preserve">prowizja </w:t>
            </w:r>
            <w:proofErr w:type="spellStart"/>
            <w:r w:rsidRPr="00974969">
              <w:rPr>
                <w:rFonts w:ascii="Times New Roman" w:hAnsi="Times New Roman"/>
                <w:sz w:val="16"/>
                <w:szCs w:val="16"/>
              </w:rPr>
              <w:t>BS</w:t>
            </w:r>
            <w:proofErr w:type="spellEnd"/>
            <w:r w:rsidRPr="00974969">
              <w:rPr>
                <w:rFonts w:ascii="Times New Roman" w:hAnsi="Times New Roman"/>
                <w:sz w:val="16"/>
                <w:szCs w:val="16"/>
              </w:rPr>
              <w:t xml:space="preserve"> za obsługę konta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576,70</w:t>
            </w:r>
          </w:p>
        </w:tc>
      </w:tr>
      <w:tr w:rsidR="00077DB4" w:rsidRPr="0076235E" w:rsidTr="00F91CEC">
        <w:trPr>
          <w:trHeight w:val="71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za przesyłki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132,49</w:t>
            </w:r>
          </w:p>
        </w:tc>
      </w:tr>
      <w:tr w:rsidR="00077DB4" w:rsidRPr="0076235E" w:rsidTr="00F91CEC">
        <w:trPr>
          <w:trHeight w:val="14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polisy ubezpieczeniowe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285,00</w:t>
            </w:r>
          </w:p>
        </w:tc>
      </w:tr>
      <w:tr w:rsidR="007039EA" w:rsidRPr="0076235E" w:rsidTr="00F91CEC">
        <w:trPr>
          <w:trHeight w:val="14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9EA" w:rsidRPr="00974969" w:rsidRDefault="007039EA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9EA" w:rsidRDefault="007039EA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7039EA">
              <w:rPr>
                <w:rFonts w:ascii="Times New Roman" w:hAnsi="Times New Roman"/>
                <w:sz w:val="16"/>
                <w:szCs w:val="16"/>
              </w:rPr>
              <w:t>badanie instalacji elektrycznej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39EA" w:rsidRDefault="007039EA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</w:tr>
      <w:tr w:rsidR="00077DB4" w:rsidRPr="0076235E" w:rsidTr="00F91CEC">
        <w:trPr>
          <w:trHeight w:val="91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7039EA">
              <w:rPr>
                <w:rFonts w:ascii="Times New Roman" w:hAnsi="Times New Roman"/>
                <w:sz w:val="16"/>
                <w:szCs w:val="16"/>
              </w:rPr>
              <w:t>Mak + (zintegrowany system biblioteczny)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201,72</w:t>
            </w:r>
          </w:p>
        </w:tc>
      </w:tr>
      <w:tr w:rsidR="00077DB4" w:rsidRPr="0076235E" w:rsidTr="00F91CEC">
        <w:trPr>
          <w:trHeight w:val="165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1571FF">
            <w:pPr>
              <w:pStyle w:val="Bezodstpw"/>
              <w:numPr>
                <w:ilvl w:val="0"/>
                <w:numId w:val="15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7039EA">
              <w:rPr>
                <w:rFonts w:ascii="Times New Roman" w:hAnsi="Times New Roman"/>
                <w:sz w:val="16"/>
                <w:szCs w:val="16"/>
              </w:rPr>
              <w:t>pozostałe usługi (opracowanie logotypu, kosztorys)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183,80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</w:pPr>
            <w:r w:rsidRPr="00974969">
              <w:t>§ 4350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r w:rsidRPr="00974969">
              <w:t>Opłata internetowa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974969">
            <w:pPr>
              <w:jc w:val="right"/>
            </w:pPr>
            <w:r>
              <w:t>626,59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</w:pPr>
            <w:r w:rsidRPr="00974969">
              <w:t>§ 4370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r w:rsidRPr="00974969">
              <w:t>Opłaty telefoniczne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974969">
            <w:pPr>
              <w:jc w:val="right"/>
            </w:pPr>
            <w:r>
              <w:t>440,09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</w:pPr>
            <w:r w:rsidRPr="00974969">
              <w:t>§ 4410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690EF9">
            <w:r>
              <w:t>Podróże służbowe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974969">
            <w:pPr>
              <w:jc w:val="right"/>
            </w:pPr>
            <w:r>
              <w:t>462,42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</w:pPr>
            <w:r w:rsidRPr="00974969">
              <w:t>§ 4440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r w:rsidRPr="00974969">
              <w:t xml:space="preserve">Odpisy </w:t>
            </w:r>
            <w:proofErr w:type="spellStart"/>
            <w:r w:rsidRPr="00974969">
              <w:t>ZFŚS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7039EA" w:rsidP="00690EF9">
            <w:pPr>
              <w:jc w:val="right"/>
            </w:pPr>
            <w:r>
              <w:t>7.000,00</w:t>
            </w:r>
          </w:p>
        </w:tc>
      </w:tr>
      <w:tr w:rsidR="00077DB4" w:rsidRPr="0076235E" w:rsidTr="005F4CCE">
        <w:trPr>
          <w:trHeight w:val="219"/>
          <w:jc w:val="center"/>
        </w:trPr>
        <w:tc>
          <w:tcPr>
            <w:tcW w:w="5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 OGÓŁEM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77DB4" w:rsidRPr="0076235E" w:rsidRDefault="007039EA" w:rsidP="00690EF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195.596,88</w:t>
            </w:r>
          </w:p>
        </w:tc>
      </w:tr>
    </w:tbl>
    <w:p w:rsidR="00077DB4" w:rsidRPr="0010798A" w:rsidRDefault="00077DB4" w:rsidP="0010798A"/>
    <w:p w:rsidR="00077DB4" w:rsidRDefault="00077DB4" w:rsidP="00993D60">
      <w:pPr>
        <w:spacing w:after="240"/>
        <w:jc w:val="both"/>
        <w:rPr>
          <w:b/>
          <w:sz w:val="24"/>
          <w:u w:val="single"/>
        </w:rPr>
      </w:pPr>
      <w:r w:rsidRPr="008E1146">
        <w:rPr>
          <w:sz w:val="24"/>
          <w:szCs w:val="24"/>
        </w:rPr>
        <w:t xml:space="preserve">Realizacja planów finansowych przebiegała prawidłowo. </w:t>
      </w:r>
      <w:r>
        <w:rPr>
          <w:sz w:val="24"/>
          <w:szCs w:val="24"/>
        </w:rPr>
        <w:t>Zobowiązania płacone są terminowo. Nie występują zobowiązania wymagalne.</w:t>
      </w:r>
    </w:p>
    <w:p w:rsidR="00077DB4" w:rsidRDefault="00077DB4" w:rsidP="00993D60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Rozdział 92195 – Pozostała działalność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417"/>
        <w:gridCol w:w="142"/>
        <w:gridCol w:w="584"/>
        <w:gridCol w:w="975"/>
        <w:gridCol w:w="425"/>
        <w:gridCol w:w="452"/>
        <w:gridCol w:w="824"/>
        <w:gridCol w:w="363"/>
        <w:gridCol w:w="913"/>
      </w:tblGrid>
      <w:tr w:rsidR="00077DB4" w:rsidTr="003623A6">
        <w:trPr>
          <w:gridAfter w:val="1"/>
          <w:wAfter w:w="913" w:type="dxa"/>
        </w:trPr>
        <w:tc>
          <w:tcPr>
            <w:tcW w:w="212" w:type="dxa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9679CE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33.101,77</w:t>
            </w:r>
            <w:r w:rsidR="00077DB4">
              <w:t xml:space="preserve"> zł.</w:t>
            </w:r>
          </w:p>
        </w:tc>
        <w:tc>
          <w:tcPr>
            <w:tcW w:w="726" w:type="dxa"/>
            <w:gridSpan w:val="2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  <w:gridSpan w:val="2"/>
          </w:tcPr>
          <w:p w:rsidR="00077DB4" w:rsidRDefault="009679CE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12.578,30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2"/>
          </w:tcPr>
          <w:p w:rsidR="00077DB4" w:rsidRDefault="009679CE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38,00</w:t>
            </w:r>
            <w:r w:rsidR="00077DB4">
              <w:t xml:space="preserve"> %</w:t>
            </w:r>
          </w:p>
        </w:tc>
      </w:tr>
      <w:tr w:rsidR="00077DB4" w:rsidRPr="00EC6A88" w:rsidTr="003623A6">
        <w:trPr>
          <w:gridAfter w:val="1"/>
          <w:wAfter w:w="913" w:type="dxa"/>
        </w:trPr>
        <w:tc>
          <w:tcPr>
            <w:tcW w:w="212" w:type="dxa"/>
          </w:tcPr>
          <w:p w:rsidR="00077DB4" w:rsidRPr="003623A6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  <w:gridSpan w:val="2"/>
          </w:tcPr>
          <w:p w:rsidR="00077DB4" w:rsidRPr="003623A6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623A6">
              <w:rPr>
                <w:sz w:val="20"/>
              </w:rPr>
              <w:t>w tym:</w:t>
            </w:r>
          </w:p>
        </w:tc>
        <w:tc>
          <w:tcPr>
            <w:tcW w:w="895" w:type="dxa"/>
          </w:tcPr>
          <w:p w:rsidR="00077DB4" w:rsidRPr="003623A6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17" w:type="dxa"/>
          </w:tcPr>
          <w:p w:rsidR="00077DB4" w:rsidRPr="003623A6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  <w:gridSpan w:val="2"/>
          </w:tcPr>
          <w:p w:rsidR="00077DB4" w:rsidRPr="003623A6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00" w:type="dxa"/>
            <w:gridSpan w:val="2"/>
          </w:tcPr>
          <w:p w:rsidR="00077DB4" w:rsidRPr="003623A6" w:rsidRDefault="00077DB4" w:rsidP="003623A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</w:tcPr>
          <w:p w:rsidR="00077DB4" w:rsidRPr="003623A6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  <w:gridSpan w:val="2"/>
          </w:tcPr>
          <w:p w:rsidR="00077DB4" w:rsidRPr="003623A6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B6332A">
        <w:trPr>
          <w:cantSplit/>
        </w:trPr>
        <w:tc>
          <w:tcPr>
            <w:tcW w:w="4890" w:type="dxa"/>
            <w:gridSpan w:val="6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3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0F5DB4">
        <w:trPr>
          <w:cantSplit/>
        </w:trPr>
        <w:tc>
          <w:tcPr>
            <w:tcW w:w="354" w:type="dxa"/>
            <w:gridSpan w:val="2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4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dotacja dla </w:t>
            </w:r>
            <w:r w:rsidRPr="005C37D5">
              <w:rPr>
                <w:sz w:val="22"/>
                <w:szCs w:val="22"/>
              </w:rPr>
              <w:t>Krajeńskiego Stowarzyszenia Kulturalnego w Więcborku</w:t>
            </w:r>
          </w:p>
        </w:tc>
        <w:tc>
          <w:tcPr>
            <w:tcW w:w="1559" w:type="dxa"/>
            <w:gridSpan w:val="2"/>
          </w:tcPr>
          <w:p w:rsidR="00077DB4" w:rsidRDefault="00077DB4" w:rsidP="009749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701" w:type="dxa"/>
            <w:gridSpan w:val="3"/>
          </w:tcPr>
          <w:p w:rsidR="00077DB4" w:rsidRDefault="009679CE" w:rsidP="00CB73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  <w:r w:rsidR="00077DB4">
              <w:rPr>
                <w:sz w:val="22"/>
              </w:rPr>
              <w:t>.000,00</w:t>
            </w:r>
          </w:p>
        </w:tc>
        <w:tc>
          <w:tcPr>
            <w:tcW w:w="1276" w:type="dxa"/>
            <w:gridSpan w:val="2"/>
          </w:tcPr>
          <w:p w:rsidR="00077DB4" w:rsidRDefault="009679CE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  <w:r w:rsidR="00077DB4">
              <w:rPr>
                <w:sz w:val="22"/>
              </w:rPr>
              <w:t>,00</w:t>
            </w:r>
          </w:p>
        </w:tc>
      </w:tr>
      <w:tr w:rsidR="00077DB4" w:rsidTr="000F5DB4">
        <w:trPr>
          <w:cantSplit/>
        </w:trPr>
        <w:tc>
          <w:tcPr>
            <w:tcW w:w="354" w:type="dxa"/>
            <w:gridSpan w:val="2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4"/>
          </w:tcPr>
          <w:p w:rsidR="00077DB4" w:rsidRDefault="00077DB4" w:rsidP="00B6332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zakup materiałów</w:t>
            </w:r>
          </w:p>
        </w:tc>
        <w:tc>
          <w:tcPr>
            <w:tcW w:w="1559" w:type="dxa"/>
            <w:gridSpan w:val="2"/>
          </w:tcPr>
          <w:p w:rsidR="00077DB4" w:rsidRDefault="009679CE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17.101,77</w:t>
            </w:r>
          </w:p>
        </w:tc>
        <w:tc>
          <w:tcPr>
            <w:tcW w:w="1701" w:type="dxa"/>
            <w:gridSpan w:val="3"/>
          </w:tcPr>
          <w:p w:rsidR="00077DB4" w:rsidRDefault="009679CE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4.578,30</w:t>
            </w:r>
          </w:p>
        </w:tc>
        <w:tc>
          <w:tcPr>
            <w:tcW w:w="1276" w:type="dxa"/>
            <w:gridSpan w:val="2"/>
          </w:tcPr>
          <w:p w:rsidR="00077DB4" w:rsidRDefault="009679CE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26,77</w:t>
            </w:r>
          </w:p>
        </w:tc>
      </w:tr>
      <w:tr w:rsidR="00077DB4" w:rsidRPr="000F5DB4" w:rsidTr="006666D5">
        <w:trPr>
          <w:cantSplit/>
        </w:trPr>
        <w:tc>
          <w:tcPr>
            <w:tcW w:w="354" w:type="dxa"/>
            <w:gridSpan w:val="2"/>
          </w:tcPr>
          <w:p w:rsidR="00077DB4" w:rsidRPr="000F5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077DB4" w:rsidRPr="000F5DB4" w:rsidRDefault="00077DB4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 w:rsidR="006666D5">
              <w:rPr>
                <w:sz w:val="18"/>
                <w:szCs w:val="18"/>
              </w:rPr>
              <w:t>Borzyszkowo</w:t>
            </w:r>
          </w:p>
        </w:tc>
        <w:tc>
          <w:tcPr>
            <w:tcW w:w="1559" w:type="dxa"/>
            <w:gridSpan w:val="2"/>
          </w:tcPr>
          <w:p w:rsidR="00077DB4" w:rsidRPr="000F5DB4" w:rsidRDefault="006666D5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1.243,93</w:t>
            </w:r>
          </w:p>
        </w:tc>
        <w:tc>
          <w:tcPr>
            <w:tcW w:w="1701" w:type="dxa"/>
            <w:gridSpan w:val="3"/>
          </w:tcPr>
          <w:p w:rsidR="00077DB4" w:rsidRPr="000F5DB4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1.159,93</w:t>
            </w:r>
          </w:p>
        </w:tc>
        <w:tc>
          <w:tcPr>
            <w:tcW w:w="1276" w:type="dxa"/>
            <w:gridSpan w:val="2"/>
          </w:tcPr>
          <w:p w:rsidR="00077DB4" w:rsidRPr="000F5DB4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93,25</w:t>
            </w:r>
          </w:p>
        </w:tc>
      </w:tr>
      <w:tr w:rsidR="006666D5" w:rsidRPr="000F5DB4" w:rsidTr="006666D5">
        <w:trPr>
          <w:cantSplit/>
        </w:trPr>
        <w:tc>
          <w:tcPr>
            <w:tcW w:w="354" w:type="dxa"/>
            <w:gridSpan w:val="2"/>
          </w:tcPr>
          <w:p w:rsidR="006666D5" w:rsidRPr="000F5DB4" w:rsidRDefault="006666D5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6666D5" w:rsidRPr="000F5DB4" w:rsidRDefault="006666D5" w:rsidP="00313DC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>Fundusz sołecki Sołectwa Dalkowo</w:t>
            </w:r>
          </w:p>
        </w:tc>
        <w:tc>
          <w:tcPr>
            <w:tcW w:w="1559" w:type="dxa"/>
            <w:gridSpan w:val="2"/>
          </w:tcPr>
          <w:p w:rsidR="006666D5" w:rsidRPr="000F5DB4" w:rsidRDefault="006666D5" w:rsidP="00313DC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1.770,00</w:t>
            </w:r>
          </w:p>
        </w:tc>
        <w:tc>
          <w:tcPr>
            <w:tcW w:w="1701" w:type="dxa"/>
            <w:gridSpan w:val="3"/>
          </w:tcPr>
          <w:p w:rsidR="006666D5" w:rsidRPr="000F5DB4" w:rsidRDefault="006666D5" w:rsidP="00313DC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195,36</w:t>
            </w:r>
          </w:p>
        </w:tc>
        <w:tc>
          <w:tcPr>
            <w:tcW w:w="1276" w:type="dxa"/>
            <w:gridSpan w:val="2"/>
          </w:tcPr>
          <w:p w:rsidR="006666D5" w:rsidRPr="000F5DB4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11,04</w:t>
            </w:r>
          </w:p>
        </w:tc>
      </w:tr>
      <w:tr w:rsidR="006666D5" w:rsidRPr="000F5DB4" w:rsidTr="006666D5">
        <w:trPr>
          <w:cantSplit/>
        </w:trPr>
        <w:tc>
          <w:tcPr>
            <w:tcW w:w="354" w:type="dxa"/>
            <w:gridSpan w:val="2"/>
          </w:tcPr>
          <w:p w:rsidR="006666D5" w:rsidRPr="000F5DB4" w:rsidRDefault="006666D5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6666D5" w:rsidRPr="000F5DB4" w:rsidRDefault="006666D5" w:rsidP="000F5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>Fundusz sołecki Sołectwa Frydrychowo</w:t>
            </w:r>
          </w:p>
        </w:tc>
        <w:tc>
          <w:tcPr>
            <w:tcW w:w="1559" w:type="dxa"/>
            <w:gridSpan w:val="2"/>
          </w:tcPr>
          <w:p w:rsidR="006666D5" w:rsidRPr="000F5DB4" w:rsidRDefault="006666D5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  <w:gridSpan w:val="3"/>
          </w:tcPr>
          <w:p w:rsidR="006666D5" w:rsidRPr="000F5DB4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6666D5" w:rsidRPr="000F5DB4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666D5" w:rsidRPr="000F5DB4" w:rsidTr="006666D5">
        <w:trPr>
          <w:cantSplit/>
        </w:trPr>
        <w:tc>
          <w:tcPr>
            <w:tcW w:w="354" w:type="dxa"/>
            <w:gridSpan w:val="2"/>
          </w:tcPr>
          <w:p w:rsidR="006666D5" w:rsidRPr="000F5DB4" w:rsidRDefault="006666D5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6666D5" w:rsidRPr="000F5DB4" w:rsidRDefault="006666D5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Lubcza</w:t>
            </w:r>
          </w:p>
        </w:tc>
        <w:tc>
          <w:tcPr>
            <w:tcW w:w="1559" w:type="dxa"/>
            <w:gridSpan w:val="2"/>
          </w:tcPr>
          <w:p w:rsidR="006666D5" w:rsidRPr="000F5DB4" w:rsidRDefault="006666D5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701" w:type="dxa"/>
            <w:gridSpan w:val="3"/>
          </w:tcPr>
          <w:p w:rsidR="006666D5" w:rsidRPr="000F5DB4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6666D5" w:rsidRPr="000F5DB4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666D5" w:rsidRPr="000F5DB4" w:rsidTr="006666D5">
        <w:trPr>
          <w:cantSplit/>
        </w:trPr>
        <w:tc>
          <w:tcPr>
            <w:tcW w:w="354" w:type="dxa"/>
            <w:gridSpan w:val="2"/>
          </w:tcPr>
          <w:p w:rsidR="006666D5" w:rsidRPr="000F5DB4" w:rsidRDefault="006666D5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6666D5" w:rsidRPr="000F5DB4" w:rsidRDefault="006666D5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Nowy Dwór</w:t>
            </w:r>
          </w:p>
        </w:tc>
        <w:tc>
          <w:tcPr>
            <w:tcW w:w="1559" w:type="dxa"/>
            <w:gridSpan w:val="2"/>
          </w:tcPr>
          <w:p w:rsidR="006666D5" w:rsidRPr="000F5DB4" w:rsidRDefault="006666D5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1.019,09</w:t>
            </w:r>
          </w:p>
        </w:tc>
        <w:tc>
          <w:tcPr>
            <w:tcW w:w="1701" w:type="dxa"/>
            <w:gridSpan w:val="3"/>
          </w:tcPr>
          <w:p w:rsidR="006666D5" w:rsidRPr="000F5DB4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356,05</w:t>
            </w:r>
          </w:p>
        </w:tc>
        <w:tc>
          <w:tcPr>
            <w:tcW w:w="1276" w:type="dxa"/>
            <w:gridSpan w:val="2"/>
          </w:tcPr>
          <w:p w:rsidR="006666D5" w:rsidRPr="000F5DB4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34,94</w:t>
            </w:r>
          </w:p>
        </w:tc>
      </w:tr>
      <w:tr w:rsidR="006666D5" w:rsidRPr="000F5DB4" w:rsidTr="006666D5">
        <w:trPr>
          <w:cantSplit/>
        </w:trPr>
        <w:tc>
          <w:tcPr>
            <w:tcW w:w="354" w:type="dxa"/>
            <w:gridSpan w:val="2"/>
          </w:tcPr>
          <w:p w:rsidR="006666D5" w:rsidRPr="000F5DB4" w:rsidRDefault="006666D5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6666D5" w:rsidRPr="000F5DB4" w:rsidRDefault="006666D5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Pęperzyn</w:t>
            </w:r>
          </w:p>
        </w:tc>
        <w:tc>
          <w:tcPr>
            <w:tcW w:w="1559" w:type="dxa"/>
            <w:gridSpan w:val="2"/>
          </w:tcPr>
          <w:p w:rsidR="006666D5" w:rsidRDefault="006666D5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701" w:type="dxa"/>
            <w:gridSpan w:val="3"/>
          </w:tcPr>
          <w:p w:rsidR="006666D5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996,73</w:t>
            </w:r>
          </w:p>
        </w:tc>
        <w:tc>
          <w:tcPr>
            <w:tcW w:w="1276" w:type="dxa"/>
            <w:gridSpan w:val="2"/>
          </w:tcPr>
          <w:p w:rsidR="006666D5" w:rsidRPr="000F5DB4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39,87</w:t>
            </w:r>
          </w:p>
        </w:tc>
      </w:tr>
      <w:tr w:rsidR="006666D5" w:rsidRPr="000F5DB4" w:rsidTr="006666D5">
        <w:trPr>
          <w:cantSplit/>
        </w:trPr>
        <w:tc>
          <w:tcPr>
            <w:tcW w:w="354" w:type="dxa"/>
            <w:gridSpan w:val="2"/>
          </w:tcPr>
          <w:p w:rsidR="006666D5" w:rsidRPr="000F5DB4" w:rsidRDefault="006666D5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6666D5" w:rsidRDefault="006666D5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Puszcza</w:t>
            </w:r>
          </w:p>
        </w:tc>
        <w:tc>
          <w:tcPr>
            <w:tcW w:w="1559" w:type="dxa"/>
            <w:gridSpan w:val="2"/>
          </w:tcPr>
          <w:p w:rsidR="006666D5" w:rsidRDefault="006666D5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845,60</w:t>
            </w:r>
          </w:p>
        </w:tc>
        <w:tc>
          <w:tcPr>
            <w:tcW w:w="1701" w:type="dxa"/>
            <w:gridSpan w:val="3"/>
          </w:tcPr>
          <w:p w:rsidR="006666D5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799,47</w:t>
            </w:r>
          </w:p>
        </w:tc>
        <w:tc>
          <w:tcPr>
            <w:tcW w:w="1276" w:type="dxa"/>
            <w:gridSpan w:val="2"/>
          </w:tcPr>
          <w:p w:rsidR="006666D5" w:rsidRPr="000F5DB4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94,54</w:t>
            </w:r>
          </w:p>
        </w:tc>
      </w:tr>
      <w:tr w:rsidR="006666D5" w:rsidRPr="000F5DB4" w:rsidTr="006666D5">
        <w:trPr>
          <w:cantSplit/>
        </w:trPr>
        <w:tc>
          <w:tcPr>
            <w:tcW w:w="354" w:type="dxa"/>
            <w:gridSpan w:val="2"/>
          </w:tcPr>
          <w:p w:rsidR="006666D5" w:rsidRPr="000F5DB4" w:rsidRDefault="006666D5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6666D5" w:rsidRDefault="006666D5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Suchorączek</w:t>
            </w:r>
          </w:p>
        </w:tc>
        <w:tc>
          <w:tcPr>
            <w:tcW w:w="1559" w:type="dxa"/>
            <w:gridSpan w:val="2"/>
          </w:tcPr>
          <w:p w:rsidR="006666D5" w:rsidRDefault="006666D5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4.532,33</w:t>
            </w:r>
          </w:p>
        </w:tc>
        <w:tc>
          <w:tcPr>
            <w:tcW w:w="1701" w:type="dxa"/>
            <w:gridSpan w:val="3"/>
          </w:tcPr>
          <w:p w:rsidR="006666D5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741,41</w:t>
            </w:r>
          </w:p>
        </w:tc>
        <w:tc>
          <w:tcPr>
            <w:tcW w:w="1276" w:type="dxa"/>
            <w:gridSpan w:val="2"/>
          </w:tcPr>
          <w:p w:rsidR="006666D5" w:rsidRPr="000F5DB4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16,36</w:t>
            </w:r>
          </w:p>
        </w:tc>
      </w:tr>
      <w:tr w:rsidR="006666D5" w:rsidRPr="000F5DB4" w:rsidTr="006666D5">
        <w:trPr>
          <w:cantSplit/>
        </w:trPr>
        <w:tc>
          <w:tcPr>
            <w:tcW w:w="354" w:type="dxa"/>
            <w:gridSpan w:val="2"/>
          </w:tcPr>
          <w:p w:rsidR="006666D5" w:rsidRPr="000F5DB4" w:rsidRDefault="006666D5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6666D5" w:rsidRDefault="006666D5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Śmiłowo</w:t>
            </w:r>
          </w:p>
        </w:tc>
        <w:tc>
          <w:tcPr>
            <w:tcW w:w="1559" w:type="dxa"/>
            <w:gridSpan w:val="2"/>
          </w:tcPr>
          <w:p w:rsidR="006666D5" w:rsidRDefault="006666D5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770,35</w:t>
            </w:r>
          </w:p>
        </w:tc>
        <w:tc>
          <w:tcPr>
            <w:tcW w:w="1701" w:type="dxa"/>
            <w:gridSpan w:val="3"/>
          </w:tcPr>
          <w:p w:rsidR="006666D5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6666D5" w:rsidRPr="000F5DB4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666D5" w:rsidRPr="000F5DB4" w:rsidTr="006666D5">
        <w:trPr>
          <w:cantSplit/>
        </w:trPr>
        <w:tc>
          <w:tcPr>
            <w:tcW w:w="354" w:type="dxa"/>
            <w:gridSpan w:val="2"/>
          </w:tcPr>
          <w:p w:rsidR="006666D5" w:rsidRPr="000F5DB4" w:rsidRDefault="006666D5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6666D5" w:rsidRDefault="006666D5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Wymysłowo</w:t>
            </w:r>
          </w:p>
        </w:tc>
        <w:tc>
          <w:tcPr>
            <w:tcW w:w="1559" w:type="dxa"/>
            <w:gridSpan w:val="2"/>
          </w:tcPr>
          <w:p w:rsidR="006666D5" w:rsidRDefault="006666D5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  <w:gridSpan w:val="3"/>
          </w:tcPr>
          <w:p w:rsidR="006666D5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329,35</w:t>
            </w:r>
          </w:p>
        </w:tc>
        <w:tc>
          <w:tcPr>
            <w:tcW w:w="1276" w:type="dxa"/>
            <w:gridSpan w:val="2"/>
          </w:tcPr>
          <w:p w:rsidR="006666D5" w:rsidRPr="000F5DB4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32,94</w:t>
            </w:r>
          </w:p>
        </w:tc>
      </w:tr>
      <w:tr w:rsidR="006666D5" w:rsidRPr="000F5DB4" w:rsidTr="006666D5">
        <w:trPr>
          <w:cantSplit/>
        </w:trPr>
        <w:tc>
          <w:tcPr>
            <w:tcW w:w="354" w:type="dxa"/>
            <w:gridSpan w:val="2"/>
          </w:tcPr>
          <w:p w:rsidR="006666D5" w:rsidRPr="000F5DB4" w:rsidRDefault="006666D5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6666D5" w:rsidRDefault="006666D5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Adamowo</w:t>
            </w:r>
          </w:p>
        </w:tc>
        <w:tc>
          <w:tcPr>
            <w:tcW w:w="1559" w:type="dxa"/>
            <w:gridSpan w:val="2"/>
          </w:tcPr>
          <w:p w:rsidR="006666D5" w:rsidRDefault="006666D5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1.520,47</w:t>
            </w:r>
          </w:p>
        </w:tc>
        <w:tc>
          <w:tcPr>
            <w:tcW w:w="1701" w:type="dxa"/>
            <w:gridSpan w:val="3"/>
          </w:tcPr>
          <w:p w:rsidR="006666D5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6666D5" w:rsidRPr="000F5DB4" w:rsidRDefault="006666D5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B4609" w:rsidRPr="00225502" w:rsidRDefault="009B4609" w:rsidP="00225502"/>
    <w:p w:rsidR="00077DB4" w:rsidRDefault="00077DB4">
      <w:pPr>
        <w:pStyle w:val="Nagwek1"/>
        <w:jc w:val="left"/>
        <w:rPr>
          <w:sz w:val="28"/>
          <w:szCs w:val="28"/>
          <w:u w:val="double"/>
        </w:rPr>
      </w:pPr>
      <w:r w:rsidRPr="008B0708">
        <w:rPr>
          <w:sz w:val="28"/>
          <w:szCs w:val="28"/>
          <w:u w:val="double"/>
        </w:rPr>
        <w:t>DZIAŁ 926 – KULTURA FIZYCZNA I SPORT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701"/>
        <w:gridCol w:w="851"/>
        <w:gridCol w:w="1701"/>
        <w:gridCol w:w="708"/>
        <w:gridCol w:w="12"/>
        <w:gridCol w:w="1922"/>
        <w:gridCol w:w="452"/>
        <w:gridCol w:w="1187"/>
      </w:tblGrid>
      <w:tr w:rsidR="00077DB4" w:rsidTr="00DE7B90">
        <w:tc>
          <w:tcPr>
            <w:tcW w:w="212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77DB4" w:rsidRPr="0018327B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6666D5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949.172,00</w:t>
            </w:r>
            <w:r w:rsidR="00077DB4">
              <w:t xml:space="preserve"> zł.</w:t>
            </w:r>
          </w:p>
        </w:tc>
        <w:tc>
          <w:tcPr>
            <w:tcW w:w="720" w:type="dxa"/>
            <w:gridSpan w:val="2"/>
          </w:tcPr>
          <w:p w:rsidR="00077DB4" w:rsidRDefault="00077DB4" w:rsidP="00DE7B9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wyk.</w:t>
            </w:r>
          </w:p>
        </w:tc>
        <w:tc>
          <w:tcPr>
            <w:tcW w:w="1922" w:type="dxa"/>
          </w:tcPr>
          <w:p w:rsidR="00077DB4" w:rsidRDefault="006666D5" w:rsidP="00DE7B90">
            <w:pPr>
              <w:pStyle w:val="Tekstpodstawowy"/>
              <w:spacing w:line="240" w:lineRule="auto"/>
              <w:jc w:val="right"/>
            </w:pPr>
            <w:r>
              <w:t>331.295,07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6666D5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34,90</w:t>
            </w:r>
            <w:r w:rsidR="00077DB4">
              <w:t xml:space="preserve"> %</w:t>
            </w:r>
          </w:p>
        </w:tc>
      </w:tr>
      <w:tr w:rsidR="00077DB4" w:rsidRPr="00DE7B90" w:rsidTr="00DE7B90">
        <w:tc>
          <w:tcPr>
            <w:tcW w:w="212" w:type="dxa"/>
          </w:tcPr>
          <w:p w:rsidR="00077DB4" w:rsidRPr="00DE7B90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895" w:type="dxa"/>
            <w:gridSpan w:val="6"/>
          </w:tcPr>
          <w:p w:rsidR="00077DB4" w:rsidRPr="00DE7B90" w:rsidRDefault="00077DB4" w:rsidP="00DE7B9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2" w:type="dxa"/>
          </w:tcPr>
          <w:p w:rsidR="00077DB4" w:rsidRPr="00DE7B90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</w:tcPr>
          <w:p w:rsidR="00077DB4" w:rsidRPr="00DE7B90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DE7B90">
        <w:tc>
          <w:tcPr>
            <w:tcW w:w="212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77DB4" w:rsidRPr="0018327B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6666D5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766.920,05</w:t>
            </w:r>
            <w:r w:rsidR="00077DB4">
              <w:t xml:space="preserve"> zł.</w:t>
            </w:r>
          </w:p>
        </w:tc>
        <w:tc>
          <w:tcPr>
            <w:tcW w:w="708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  <w:gridSpan w:val="2"/>
          </w:tcPr>
          <w:p w:rsidR="00077DB4" w:rsidRDefault="006666D5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470.325,53</w:t>
            </w:r>
            <w:r w:rsidR="00077DB4">
              <w:t xml:space="preserve"> zł.</w:t>
            </w:r>
          </w:p>
        </w:tc>
        <w:tc>
          <w:tcPr>
            <w:tcW w:w="452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6666D5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61,33</w:t>
            </w:r>
            <w:r w:rsidR="00077DB4">
              <w:t xml:space="preserve"> %</w:t>
            </w:r>
          </w:p>
        </w:tc>
      </w:tr>
    </w:tbl>
    <w:p w:rsidR="00077DB4" w:rsidRPr="00B81CE9" w:rsidRDefault="00077DB4" w:rsidP="00B81CE9"/>
    <w:p w:rsidR="00077DB4" w:rsidRDefault="00077DB4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92605 – Zadania w zakresie kultury fizycznej i sportu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559"/>
        <w:gridCol w:w="523"/>
        <w:gridCol w:w="328"/>
        <w:gridCol w:w="567"/>
        <w:gridCol w:w="1134"/>
        <w:gridCol w:w="283"/>
        <w:gridCol w:w="142"/>
        <w:gridCol w:w="584"/>
        <w:gridCol w:w="975"/>
        <w:gridCol w:w="425"/>
        <w:gridCol w:w="142"/>
        <w:gridCol w:w="310"/>
        <w:gridCol w:w="115"/>
        <w:gridCol w:w="709"/>
        <w:gridCol w:w="363"/>
        <w:gridCol w:w="204"/>
        <w:gridCol w:w="709"/>
      </w:tblGrid>
      <w:tr w:rsidR="00077DB4" w:rsidTr="00225502">
        <w:trPr>
          <w:gridAfter w:val="1"/>
          <w:wAfter w:w="709" w:type="dxa"/>
        </w:trPr>
        <w:tc>
          <w:tcPr>
            <w:tcW w:w="212" w:type="dxa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077DB4" w:rsidRPr="0018327B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  <w:gridSpan w:val="2"/>
          </w:tcPr>
          <w:p w:rsidR="00077DB4" w:rsidRPr="0018327B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164.000,00 zł.</w:t>
            </w:r>
          </w:p>
        </w:tc>
        <w:tc>
          <w:tcPr>
            <w:tcW w:w="1009" w:type="dxa"/>
            <w:gridSpan w:val="3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3"/>
          </w:tcPr>
          <w:p w:rsidR="00077DB4" w:rsidRDefault="006666D5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86.900,00</w:t>
            </w:r>
            <w:r w:rsidR="00077DB4">
              <w:t xml:space="preserve"> zł.</w:t>
            </w:r>
          </w:p>
        </w:tc>
        <w:tc>
          <w:tcPr>
            <w:tcW w:w="425" w:type="dxa"/>
            <w:gridSpan w:val="2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3"/>
          </w:tcPr>
          <w:p w:rsidR="00077DB4" w:rsidRDefault="006666D5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52,99</w:t>
            </w:r>
            <w:r w:rsidR="00077DB4">
              <w:t xml:space="preserve"> %</w:t>
            </w:r>
          </w:p>
        </w:tc>
      </w:tr>
      <w:tr w:rsidR="00077DB4" w:rsidRPr="00EC6A88" w:rsidTr="00225502">
        <w:trPr>
          <w:gridAfter w:val="2"/>
          <w:wAfter w:w="913" w:type="dxa"/>
        </w:trPr>
        <w:tc>
          <w:tcPr>
            <w:tcW w:w="212" w:type="dxa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3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5" w:type="dxa"/>
            <w:gridSpan w:val="2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0" w:type="dxa"/>
            <w:gridSpan w:val="2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  <w:gridSpan w:val="2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225502">
        <w:trPr>
          <w:cantSplit/>
        </w:trPr>
        <w:tc>
          <w:tcPr>
            <w:tcW w:w="4890" w:type="dxa"/>
            <w:gridSpan w:val="9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1701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225502">
        <w:trPr>
          <w:cantSplit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Default="00077DB4" w:rsidP="0022550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Klubu Sportowego TIME LUBCZA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077DB4" w:rsidRDefault="00313DC0" w:rsidP="00DC71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4.100</w:t>
            </w:r>
            <w:r w:rsidR="00077DB4">
              <w:rPr>
                <w:sz w:val="22"/>
              </w:rPr>
              <w:t>,00</w:t>
            </w:r>
          </w:p>
        </w:tc>
        <w:tc>
          <w:tcPr>
            <w:tcW w:w="1276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225502">
        <w:trPr>
          <w:cantSplit/>
        </w:trPr>
        <w:tc>
          <w:tcPr>
            <w:tcW w:w="354" w:type="dxa"/>
            <w:gridSpan w:val="2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dotacja dla </w:t>
            </w:r>
            <w:proofErr w:type="spellStart"/>
            <w:r>
              <w:rPr>
                <w:sz w:val="22"/>
              </w:rPr>
              <w:t>MGLKS</w:t>
            </w:r>
            <w:proofErr w:type="spellEnd"/>
            <w:r>
              <w:rPr>
                <w:sz w:val="22"/>
              </w:rPr>
              <w:t xml:space="preserve"> „GROM” Więcbork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077DB4" w:rsidRDefault="00313DC0" w:rsidP="00DC71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55.000</w:t>
            </w:r>
            <w:r w:rsidR="00077DB4">
              <w:rPr>
                <w:sz w:val="22"/>
              </w:rPr>
              <w:t>,00</w:t>
            </w:r>
          </w:p>
        </w:tc>
        <w:tc>
          <w:tcPr>
            <w:tcW w:w="1276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225502">
        <w:trPr>
          <w:cantSplit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TKKF Więcbork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077DB4" w:rsidRDefault="00313DC0" w:rsidP="00DC71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4.000</w:t>
            </w:r>
            <w:r w:rsidR="00077DB4">
              <w:rPr>
                <w:sz w:val="22"/>
              </w:rPr>
              <w:t>,00</w:t>
            </w:r>
          </w:p>
        </w:tc>
        <w:tc>
          <w:tcPr>
            <w:tcW w:w="1276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225502">
        <w:trPr>
          <w:cantSplit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LZS „Gwiazda” Sypniewo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077DB4" w:rsidRDefault="00313DC0" w:rsidP="00C711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16.000</w:t>
            </w:r>
            <w:r w:rsidR="00077DB4">
              <w:rPr>
                <w:sz w:val="22"/>
              </w:rPr>
              <w:t>,00</w:t>
            </w:r>
          </w:p>
        </w:tc>
        <w:tc>
          <w:tcPr>
            <w:tcW w:w="1276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225502">
        <w:trPr>
          <w:cantSplit/>
        </w:trPr>
        <w:tc>
          <w:tcPr>
            <w:tcW w:w="354" w:type="dxa"/>
            <w:gridSpan w:val="2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Default="00077DB4" w:rsidP="0022550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Stowarzyszenia Aktywnych Społecznie w Więcborku</w:t>
            </w:r>
          </w:p>
        </w:tc>
        <w:tc>
          <w:tcPr>
            <w:tcW w:w="1559" w:type="dxa"/>
            <w:gridSpan w:val="2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077DB4" w:rsidRDefault="00077DB4" w:rsidP="00313DC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  <w:r w:rsidR="00313DC0">
              <w:rPr>
                <w:sz w:val="22"/>
              </w:rPr>
              <w:t>600,00</w:t>
            </w:r>
          </w:p>
        </w:tc>
        <w:tc>
          <w:tcPr>
            <w:tcW w:w="1276" w:type="dxa"/>
            <w:gridSpan w:val="3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225502">
        <w:trPr>
          <w:cantSplit/>
        </w:trPr>
        <w:tc>
          <w:tcPr>
            <w:tcW w:w="354" w:type="dxa"/>
            <w:gridSpan w:val="2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Default="00077DB4" w:rsidP="0022550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Więcborski Klub Motorowy</w:t>
            </w:r>
          </w:p>
        </w:tc>
        <w:tc>
          <w:tcPr>
            <w:tcW w:w="1559" w:type="dxa"/>
            <w:gridSpan w:val="2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077DB4" w:rsidRDefault="00077DB4" w:rsidP="004E479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6.200,00</w:t>
            </w:r>
          </w:p>
        </w:tc>
        <w:tc>
          <w:tcPr>
            <w:tcW w:w="1276" w:type="dxa"/>
            <w:gridSpan w:val="3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</w:tbl>
    <w:p w:rsidR="00077DB4" w:rsidRPr="00065561" w:rsidRDefault="00077DB4" w:rsidP="009D3F98">
      <w:pPr>
        <w:spacing w:before="120"/>
        <w:jc w:val="both"/>
        <w:rPr>
          <w:sz w:val="24"/>
          <w:szCs w:val="24"/>
        </w:rPr>
      </w:pPr>
      <w:r w:rsidRPr="00065561">
        <w:rPr>
          <w:sz w:val="24"/>
          <w:szCs w:val="24"/>
        </w:rPr>
        <w:t>Zadania realizują w/w stowarzyszenia, które zostały wybrane w drodze konkursu ofert i w pełni realizują zadania w nich zawarte. Dotacje przekazywane były zgodnie z zawartymi umowami.</w:t>
      </w:r>
    </w:p>
    <w:p w:rsidR="00077DB4" w:rsidRPr="009B4609" w:rsidRDefault="00077DB4" w:rsidP="009B4609"/>
    <w:p w:rsidR="00077DB4" w:rsidRDefault="00077DB4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92695 – Pozostała działalność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309"/>
        <w:gridCol w:w="1534"/>
        <w:gridCol w:w="239"/>
        <w:gridCol w:w="328"/>
        <w:gridCol w:w="283"/>
        <w:gridCol w:w="142"/>
        <w:gridCol w:w="142"/>
        <w:gridCol w:w="425"/>
        <w:gridCol w:w="992"/>
        <w:gridCol w:w="142"/>
        <w:gridCol w:w="142"/>
        <w:gridCol w:w="425"/>
        <w:gridCol w:w="17"/>
        <w:gridCol w:w="266"/>
        <w:gridCol w:w="426"/>
        <w:gridCol w:w="283"/>
        <w:gridCol w:w="425"/>
        <w:gridCol w:w="142"/>
        <w:gridCol w:w="284"/>
        <w:gridCol w:w="26"/>
        <w:gridCol w:w="115"/>
        <w:gridCol w:w="284"/>
        <w:gridCol w:w="142"/>
        <w:gridCol w:w="283"/>
        <w:gridCol w:w="142"/>
        <w:gridCol w:w="221"/>
        <w:gridCol w:w="204"/>
        <w:gridCol w:w="567"/>
        <w:gridCol w:w="142"/>
      </w:tblGrid>
      <w:tr w:rsidR="00077DB4" w:rsidTr="00E016FA">
        <w:trPr>
          <w:gridAfter w:val="3"/>
          <w:wAfter w:w="913" w:type="dxa"/>
        </w:trPr>
        <w:tc>
          <w:tcPr>
            <w:tcW w:w="212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3"/>
          </w:tcPr>
          <w:p w:rsidR="00077DB4" w:rsidRPr="0018327B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  <w:gridSpan w:val="4"/>
          </w:tcPr>
          <w:p w:rsidR="00077DB4" w:rsidRPr="0018327B" w:rsidRDefault="00077DB4" w:rsidP="00B47E1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3"/>
          </w:tcPr>
          <w:p w:rsidR="00077DB4" w:rsidRDefault="00313DC0" w:rsidP="004E311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949.172,00</w:t>
            </w:r>
            <w:r w:rsidR="00077DB4">
              <w:t xml:space="preserve"> zł.</w:t>
            </w:r>
          </w:p>
        </w:tc>
        <w:tc>
          <w:tcPr>
            <w:tcW w:w="726" w:type="dxa"/>
            <w:gridSpan w:val="4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wyk.</w:t>
            </w:r>
          </w:p>
        </w:tc>
        <w:tc>
          <w:tcPr>
            <w:tcW w:w="1542" w:type="dxa"/>
            <w:gridSpan w:val="5"/>
          </w:tcPr>
          <w:p w:rsidR="00077DB4" w:rsidRDefault="00313DC0" w:rsidP="00690EF9">
            <w:pPr>
              <w:pStyle w:val="Tekstpodstawowy"/>
              <w:spacing w:line="240" w:lineRule="auto"/>
              <w:jc w:val="right"/>
            </w:pPr>
            <w:r>
              <w:t>331.295,07</w:t>
            </w:r>
            <w:r w:rsidR="00077DB4">
              <w:t xml:space="preserve"> zł.</w:t>
            </w:r>
          </w:p>
        </w:tc>
        <w:tc>
          <w:tcPr>
            <w:tcW w:w="425" w:type="dxa"/>
            <w:gridSpan w:val="3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72" w:type="dxa"/>
            <w:gridSpan w:val="5"/>
          </w:tcPr>
          <w:p w:rsidR="00077DB4" w:rsidRDefault="00313DC0" w:rsidP="004E311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34,90</w:t>
            </w:r>
            <w:r w:rsidR="00077DB4">
              <w:t xml:space="preserve"> %</w:t>
            </w:r>
          </w:p>
        </w:tc>
      </w:tr>
      <w:tr w:rsidR="00077DB4" w:rsidRPr="00EC6A88" w:rsidTr="00E016FA">
        <w:trPr>
          <w:gridAfter w:val="3"/>
          <w:wAfter w:w="913" w:type="dxa"/>
        </w:trPr>
        <w:tc>
          <w:tcPr>
            <w:tcW w:w="212" w:type="dxa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  <w:gridSpan w:val="4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623A6">
              <w:rPr>
                <w:sz w:val="20"/>
              </w:rPr>
              <w:t>w tym:</w:t>
            </w:r>
          </w:p>
        </w:tc>
        <w:tc>
          <w:tcPr>
            <w:tcW w:w="895" w:type="dxa"/>
            <w:gridSpan w:val="4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17" w:type="dxa"/>
            <w:gridSpan w:val="2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  <w:gridSpan w:val="4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00" w:type="dxa"/>
            <w:gridSpan w:val="4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  <w:gridSpan w:val="3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  <w:gridSpan w:val="6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E016FA">
        <w:trPr>
          <w:cantSplit/>
        </w:trPr>
        <w:tc>
          <w:tcPr>
            <w:tcW w:w="4890" w:type="dxa"/>
            <w:gridSpan w:val="12"/>
          </w:tcPr>
          <w:p w:rsidR="00077DB4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6"/>
          </w:tcPr>
          <w:p w:rsidR="00077DB4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8"/>
          </w:tcPr>
          <w:p w:rsidR="00077DB4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5"/>
          </w:tcPr>
          <w:p w:rsidR="00077DB4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E016FA">
        <w:trPr>
          <w:cantSplit/>
        </w:trPr>
        <w:tc>
          <w:tcPr>
            <w:tcW w:w="354" w:type="dxa"/>
            <w:gridSpan w:val="2"/>
          </w:tcPr>
          <w:p w:rsidR="00077DB4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077DB4" w:rsidRPr="00D77C40" w:rsidRDefault="00313DC0" w:rsidP="00D77C40">
            <w:r w:rsidRPr="00313DC0">
              <w:t>sprzedaży przyłącza energetycznego na boisku „Orlik” w Więcborku</w:t>
            </w:r>
          </w:p>
        </w:tc>
        <w:tc>
          <w:tcPr>
            <w:tcW w:w="1559" w:type="dxa"/>
            <w:gridSpan w:val="6"/>
          </w:tcPr>
          <w:p w:rsidR="00077DB4" w:rsidRPr="00D77C40" w:rsidRDefault="00313DC0" w:rsidP="00415EB1">
            <w:pPr>
              <w:jc w:val="right"/>
            </w:pPr>
            <w:r>
              <w:t>3.172,00</w:t>
            </w:r>
          </w:p>
        </w:tc>
        <w:tc>
          <w:tcPr>
            <w:tcW w:w="1701" w:type="dxa"/>
            <w:gridSpan w:val="8"/>
          </w:tcPr>
          <w:p w:rsidR="00077DB4" w:rsidRPr="00D77C40" w:rsidRDefault="00313DC0" w:rsidP="00415EB1">
            <w:pPr>
              <w:jc w:val="right"/>
            </w:pPr>
            <w:r>
              <w:t>3.172,00</w:t>
            </w:r>
          </w:p>
        </w:tc>
        <w:tc>
          <w:tcPr>
            <w:tcW w:w="1276" w:type="dxa"/>
            <w:gridSpan w:val="5"/>
          </w:tcPr>
          <w:p w:rsidR="00077DB4" w:rsidRPr="00D77C40" w:rsidRDefault="00077DB4" w:rsidP="00415EB1">
            <w:pPr>
              <w:jc w:val="right"/>
            </w:pPr>
            <w:r w:rsidRPr="00D77C40">
              <w:t>100,00</w:t>
            </w:r>
          </w:p>
        </w:tc>
      </w:tr>
      <w:tr w:rsidR="00077DB4" w:rsidRPr="00B6332A" w:rsidTr="00832A44">
        <w:trPr>
          <w:cantSplit/>
        </w:trPr>
        <w:tc>
          <w:tcPr>
            <w:tcW w:w="354" w:type="dxa"/>
            <w:gridSpan w:val="2"/>
          </w:tcPr>
          <w:p w:rsidR="00077DB4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313DC0" w:rsidRPr="00313DC0" w:rsidRDefault="00313DC0" w:rsidP="00313DC0">
            <w:r>
              <w:t>ś</w:t>
            </w:r>
            <w:r w:rsidRPr="00313DC0">
              <w:t>rodki unijne z tytułu rozliczenia zadania pn:</w:t>
            </w:r>
          </w:p>
          <w:p w:rsidR="00077DB4" w:rsidRPr="00D77C40" w:rsidRDefault="00313DC0" w:rsidP="00313DC0">
            <w:r w:rsidRPr="00DB0DE0">
              <w:t>Rozwój turystyki, rekreacji i sportu na terenie Pojezierza Krajeńskiego</w:t>
            </w:r>
          </w:p>
        </w:tc>
        <w:tc>
          <w:tcPr>
            <w:tcW w:w="1559" w:type="dxa"/>
            <w:gridSpan w:val="6"/>
          </w:tcPr>
          <w:p w:rsidR="00077DB4" w:rsidRPr="00D77C40" w:rsidRDefault="00313DC0" w:rsidP="00415EB1">
            <w:pPr>
              <w:jc w:val="right"/>
            </w:pPr>
            <w:r>
              <w:t>946.000</w:t>
            </w:r>
            <w:r w:rsidR="00077DB4">
              <w:t>,00</w:t>
            </w:r>
          </w:p>
        </w:tc>
        <w:tc>
          <w:tcPr>
            <w:tcW w:w="1701" w:type="dxa"/>
            <w:gridSpan w:val="8"/>
          </w:tcPr>
          <w:p w:rsidR="00077DB4" w:rsidRPr="00D77C40" w:rsidRDefault="00313DC0" w:rsidP="00415EB1">
            <w:pPr>
              <w:jc w:val="right"/>
            </w:pPr>
            <w:r>
              <w:t>328.123,07</w:t>
            </w:r>
          </w:p>
        </w:tc>
        <w:tc>
          <w:tcPr>
            <w:tcW w:w="1276" w:type="dxa"/>
            <w:gridSpan w:val="5"/>
          </w:tcPr>
          <w:p w:rsidR="00077DB4" w:rsidRPr="00D77C40" w:rsidRDefault="00313DC0" w:rsidP="00415EB1">
            <w:pPr>
              <w:jc w:val="right"/>
            </w:pPr>
            <w:r>
              <w:t>34,69</w:t>
            </w:r>
          </w:p>
        </w:tc>
      </w:tr>
      <w:tr w:rsidR="00077DB4" w:rsidRPr="00B6332A" w:rsidTr="00832A44">
        <w:trPr>
          <w:cantSplit/>
        </w:trPr>
        <w:tc>
          <w:tcPr>
            <w:tcW w:w="9426" w:type="dxa"/>
            <w:gridSpan w:val="31"/>
          </w:tcPr>
          <w:p w:rsidR="00077DB4" w:rsidRDefault="00077DB4" w:rsidP="00E016FA">
            <w:r w:rsidRPr="00313DC0">
              <w:rPr>
                <w:highlight w:val="yellow"/>
              </w:rPr>
              <w:t xml:space="preserve">Rozliczenie i wpływ środków zewnętrznych współfinansujących budowę placów zabaw na terenie Gminy nastąpi w 2013 r. Wynika to z faktu zakończenia realizacji przedmiotowej inwestycji w II połowie roku. Procedura weryfikacji wniosku o płatność jest aktualnie zakończona. W lutym br. wpłynęły środki w kwocie 58.663,00 </w:t>
            </w:r>
            <w:proofErr w:type="spellStart"/>
            <w:r w:rsidRPr="00313DC0">
              <w:rPr>
                <w:highlight w:val="yellow"/>
              </w:rPr>
              <w:t>zl</w:t>
            </w:r>
            <w:proofErr w:type="spellEnd"/>
            <w:r w:rsidRPr="00313DC0">
              <w:rPr>
                <w:highlight w:val="yellow"/>
              </w:rPr>
              <w:t>.</w:t>
            </w:r>
          </w:p>
          <w:p w:rsidR="00077DB4" w:rsidRDefault="00077DB4" w:rsidP="00E016FA"/>
        </w:tc>
      </w:tr>
      <w:tr w:rsidR="00077DB4" w:rsidTr="00832A44">
        <w:trPr>
          <w:gridAfter w:val="2"/>
          <w:wAfter w:w="709" w:type="dxa"/>
        </w:trPr>
        <w:tc>
          <w:tcPr>
            <w:tcW w:w="212" w:type="dxa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3"/>
          </w:tcPr>
          <w:p w:rsidR="00077DB4" w:rsidRPr="0018327B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  <w:gridSpan w:val="3"/>
          </w:tcPr>
          <w:p w:rsidR="00077DB4" w:rsidRPr="0018327B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4"/>
          </w:tcPr>
          <w:p w:rsidR="00077DB4" w:rsidRDefault="00313DC0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602.920,05</w:t>
            </w:r>
            <w:r w:rsidR="00077DB4">
              <w:t xml:space="preserve"> zł.</w:t>
            </w:r>
          </w:p>
        </w:tc>
        <w:tc>
          <w:tcPr>
            <w:tcW w:w="726" w:type="dxa"/>
            <w:gridSpan w:val="4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  <w:gridSpan w:val="6"/>
          </w:tcPr>
          <w:p w:rsidR="00077DB4" w:rsidRDefault="00313DC0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383.425,53</w:t>
            </w:r>
            <w:r w:rsidR="00077DB4">
              <w:t xml:space="preserve"> zł.</w:t>
            </w:r>
          </w:p>
        </w:tc>
        <w:tc>
          <w:tcPr>
            <w:tcW w:w="425" w:type="dxa"/>
            <w:gridSpan w:val="3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  <w:gridSpan w:val="5"/>
          </w:tcPr>
          <w:p w:rsidR="00077DB4" w:rsidRDefault="00E153F2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63,59</w:t>
            </w:r>
            <w:r w:rsidR="00077DB4">
              <w:t xml:space="preserve"> %</w:t>
            </w:r>
          </w:p>
        </w:tc>
      </w:tr>
      <w:tr w:rsidR="00077DB4" w:rsidRPr="00EC6A88" w:rsidTr="00832A44">
        <w:trPr>
          <w:gridAfter w:val="2"/>
          <w:wAfter w:w="709" w:type="dxa"/>
        </w:trPr>
        <w:tc>
          <w:tcPr>
            <w:tcW w:w="212" w:type="dxa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3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50" w:type="dxa"/>
            <w:gridSpan w:val="3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4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4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6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25" w:type="dxa"/>
            <w:gridSpan w:val="3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5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832A44">
        <w:trPr>
          <w:cantSplit/>
          <w:trHeight w:val="290"/>
        </w:trPr>
        <w:tc>
          <w:tcPr>
            <w:tcW w:w="9426" w:type="dxa"/>
            <w:gridSpan w:val="31"/>
          </w:tcPr>
          <w:p w:rsidR="00077DB4" w:rsidRPr="00384C30" w:rsidRDefault="00077DB4" w:rsidP="004440A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27" w:type="dxa"/>
            <w:gridSpan w:val="9"/>
          </w:tcPr>
          <w:p w:rsidR="00077DB4" w:rsidRPr="004D618B" w:rsidRDefault="00077DB4" w:rsidP="00363F5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6"/>
          </w:tcPr>
          <w:p w:rsidR="00077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3" w:type="dxa"/>
            <w:gridSpan w:val="9"/>
          </w:tcPr>
          <w:p w:rsidR="00077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134" w:type="dxa"/>
            <w:gridSpan w:val="4"/>
          </w:tcPr>
          <w:p w:rsidR="00077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w</w:t>
            </w:r>
            <w:r w:rsidRPr="004D618B">
              <w:rPr>
                <w:sz w:val="20"/>
              </w:rPr>
              <w:t>ynagrodzenie</w:t>
            </w:r>
            <w:r>
              <w:rPr>
                <w:sz w:val="20"/>
              </w:rPr>
              <w:t xml:space="preserve"> pracownika (obsługa stadionu)</w:t>
            </w:r>
          </w:p>
        </w:tc>
        <w:tc>
          <w:tcPr>
            <w:tcW w:w="1559" w:type="dxa"/>
            <w:gridSpan w:val="6"/>
          </w:tcPr>
          <w:p w:rsidR="00077DB4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24.028,00</w:t>
            </w:r>
          </w:p>
        </w:tc>
        <w:tc>
          <w:tcPr>
            <w:tcW w:w="1843" w:type="dxa"/>
            <w:gridSpan w:val="9"/>
          </w:tcPr>
          <w:p w:rsidR="00077DB4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11.477,83</w:t>
            </w:r>
          </w:p>
        </w:tc>
        <w:tc>
          <w:tcPr>
            <w:tcW w:w="1134" w:type="dxa"/>
            <w:gridSpan w:val="4"/>
          </w:tcPr>
          <w:p w:rsidR="00077DB4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dodatkowe wynagrodzenie roczne</w:t>
            </w:r>
          </w:p>
        </w:tc>
        <w:tc>
          <w:tcPr>
            <w:tcW w:w="1559" w:type="dxa"/>
            <w:gridSpan w:val="6"/>
          </w:tcPr>
          <w:p w:rsidR="00077DB4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1.983,00</w:t>
            </w:r>
          </w:p>
        </w:tc>
        <w:tc>
          <w:tcPr>
            <w:tcW w:w="1843" w:type="dxa"/>
            <w:gridSpan w:val="9"/>
          </w:tcPr>
          <w:p w:rsidR="00077DB4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1.983,00</w:t>
            </w:r>
          </w:p>
        </w:tc>
        <w:tc>
          <w:tcPr>
            <w:tcW w:w="1134" w:type="dxa"/>
            <w:gridSpan w:val="4"/>
          </w:tcPr>
          <w:p w:rsidR="00077DB4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77DB4" w:rsidRPr="004D618B" w:rsidTr="00EE3ABE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składka ZUS</w:t>
            </w:r>
          </w:p>
        </w:tc>
        <w:tc>
          <w:tcPr>
            <w:tcW w:w="1559" w:type="dxa"/>
            <w:gridSpan w:val="6"/>
          </w:tcPr>
          <w:p w:rsidR="00077DB4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4.351,00</w:t>
            </w:r>
          </w:p>
        </w:tc>
        <w:tc>
          <w:tcPr>
            <w:tcW w:w="1843" w:type="dxa"/>
            <w:gridSpan w:val="9"/>
          </w:tcPr>
          <w:p w:rsidR="00077DB4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2.011,74</w:t>
            </w:r>
          </w:p>
        </w:tc>
        <w:tc>
          <w:tcPr>
            <w:tcW w:w="1134" w:type="dxa"/>
            <w:gridSpan w:val="4"/>
          </w:tcPr>
          <w:p w:rsidR="00077DB4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46,24</w:t>
            </w:r>
          </w:p>
        </w:tc>
      </w:tr>
      <w:tr w:rsidR="00077DB4" w:rsidRPr="004D618B" w:rsidTr="00EE3ABE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składka na Fundusz Pracy</w:t>
            </w:r>
          </w:p>
        </w:tc>
        <w:tc>
          <w:tcPr>
            <w:tcW w:w="1559" w:type="dxa"/>
            <w:gridSpan w:val="6"/>
          </w:tcPr>
          <w:p w:rsidR="00077DB4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621,00</w:t>
            </w:r>
          </w:p>
        </w:tc>
        <w:tc>
          <w:tcPr>
            <w:tcW w:w="1843" w:type="dxa"/>
            <w:gridSpan w:val="9"/>
          </w:tcPr>
          <w:p w:rsidR="00077DB4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286,73</w:t>
            </w:r>
          </w:p>
        </w:tc>
        <w:tc>
          <w:tcPr>
            <w:tcW w:w="1134" w:type="dxa"/>
            <w:gridSpan w:val="4"/>
          </w:tcPr>
          <w:p w:rsidR="00077DB4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46,17</w:t>
            </w:r>
          </w:p>
        </w:tc>
      </w:tr>
      <w:tr w:rsidR="00EE3ABE" w:rsidRPr="004D618B" w:rsidTr="00EE3ABE">
        <w:trPr>
          <w:cantSplit/>
        </w:trPr>
        <w:tc>
          <w:tcPr>
            <w:tcW w:w="354" w:type="dxa"/>
            <w:gridSpan w:val="2"/>
          </w:tcPr>
          <w:p w:rsidR="00EE3ABE" w:rsidRPr="004D618B" w:rsidRDefault="00EE3AB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EE3ABE" w:rsidRPr="004D618B" w:rsidRDefault="00EE3ABE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EE3ABE" w:rsidRPr="004D618B" w:rsidRDefault="00EE3ABE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Fundusz socjalny</w:t>
            </w:r>
          </w:p>
        </w:tc>
        <w:tc>
          <w:tcPr>
            <w:tcW w:w="1559" w:type="dxa"/>
            <w:gridSpan w:val="6"/>
          </w:tcPr>
          <w:p w:rsidR="00EE3ABE" w:rsidRDefault="00EE3ABE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1.100,00</w:t>
            </w:r>
          </w:p>
        </w:tc>
        <w:tc>
          <w:tcPr>
            <w:tcW w:w="1843" w:type="dxa"/>
            <w:gridSpan w:val="9"/>
          </w:tcPr>
          <w:p w:rsidR="00EE3ABE" w:rsidRDefault="00EE3ABE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825,00</w:t>
            </w:r>
          </w:p>
        </w:tc>
        <w:tc>
          <w:tcPr>
            <w:tcW w:w="1134" w:type="dxa"/>
            <w:gridSpan w:val="4"/>
          </w:tcPr>
          <w:p w:rsidR="00EE3ABE" w:rsidRDefault="00EE3ABE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0C66B2" w:rsidRPr="004D618B" w:rsidTr="00EE3ABE">
        <w:trPr>
          <w:cantSplit/>
        </w:trPr>
        <w:tc>
          <w:tcPr>
            <w:tcW w:w="354" w:type="dxa"/>
            <w:gridSpan w:val="2"/>
          </w:tcPr>
          <w:p w:rsidR="000C66B2" w:rsidRPr="004D618B" w:rsidRDefault="000C66B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C66B2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C66B2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BHP</w:t>
            </w:r>
          </w:p>
        </w:tc>
        <w:tc>
          <w:tcPr>
            <w:tcW w:w="1559" w:type="dxa"/>
            <w:gridSpan w:val="6"/>
          </w:tcPr>
          <w:p w:rsidR="000C66B2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843" w:type="dxa"/>
            <w:gridSpan w:val="9"/>
          </w:tcPr>
          <w:p w:rsidR="000C66B2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4"/>
          </w:tcPr>
          <w:p w:rsidR="000C66B2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7DB4" w:rsidRPr="004D618B" w:rsidTr="0047759D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umowy zlecenie </w:t>
            </w:r>
          </w:p>
        </w:tc>
        <w:tc>
          <w:tcPr>
            <w:tcW w:w="1559" w:type="dxa"/>
            <w:gridSpan w:val="6"/>
          </w:tcPr>
          <w:p w:rsidR="00077DB4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37.000,00</w:t>
            </w:r>
          </w:p>
        </w:tc>
        <w:tc>
          <w:tcPr>
            <w:tcW w:w="1843" w:type="dxa"/>
            <w:gridSpan w:val="9"/>
          </w:tcPr>
          <w:p w:rsidR="00077DB4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2.400,96</w:t>
            </w:r>
          </w:p>
        </w:tc>
        <w:tc>
          <w:tcPr>
            <w:tcW w:w="1134" w:type="dxa"/>
            <w:gridSpan w:val="4"/>
          </w:tcPr>
          <w:p w:rsidR="00077DB4" w:rsidRPr="004D618B" w:rsidRDefault="000C66B2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6,49</w:t>
            </w:r>
          </w:p>
        </w:tc>
      </w:tr>
      <w:tr w:rsidR="004858E6" w:rsidRPr="009B1CBC" w:rsidTr="00832A44">
        <w:trPr>
          <w:cantSplit/>
        </w:trPr>
        <w:tc>
          <w:tcPr>
            <w:tcW w:w="354" w:type="dxa"/>
            <w:gridSpan w:val="2"/>
          </w:tcPr>
          <w:p w:rsidR="004858E6" w:rsidRPr="009B1CBC" w:rsidRDefault="004858E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4858E6" w:rsidRPr="009B1CBC" w:rsidRDefault="004858E6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4858E6" w:rsidRPr="009B1CBC" w:rsidRDefault="004858E6" w:rsidP="004858E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- koszenie boisk</w:t>
            </w:r>
          </w:p>
        </w:tc>
        <w:tc>
          <w:tcPr>
            <w:tcW w:w="1559" w:type="dxa"/>
            <w:gridSpan w:val="6"/>
          </w:tcPr>
          <w:p w:rsidR="004858E6" w:rsidRPr="009B1CBC" w:rsidRDefault="004858E6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4858E6" w:rsidRPr="009B1CBC" w:rsidRDefault="004858E6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346,96</w:t>
            </w:r>
          </w:p>
        </w:tc>
        <w:tc>
          <w:tcPr>
            <w:tcW w:w="1134" w:type="dxa"/>
            <w:gridSpan w:val="4"/>
          </w:tcPr>
          <w:p w:rsidR="004858E6" w:rsidRPr="009B1CBC" w:rsidRDefault="004858E6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4858E6" w:rsidRPr="009B1CBC" w:rsidTr="00832A44">
        <w:trPr>
          <w:cantSplit/>
        </w:trPr>
        <w:tc>
          <w:tcPr>
            <w:tcW w:w="354" w:type="dxa"/>
            <w:gridSpan w:val="2"/>
          </w:tcPr>
          <w:p w:rsidR="004858E6" w:rsidRPr="009B1CBC" w:rsidRDefault="004858E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4858E6" w:rsidRPr="009B1CBC" w:rsidRDefault="004858E6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4858E6" w:rsidRPr="009B1CBC" w:rsidRDefault="004858E6" w:rsidP="004858E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- czyszczenia dna jeziora</w:t>
            </w:r>
          </w:p>
        </w:tc>
        <w:tc>
          <w:tcPr>
            <w:tcW w:w="1559" w:type="dxa"/>
            <w:gridSpan w:val="6"/>
          </w:tcPr>
          <w:p w:rsidR="004858E6" w:rsidRPr="009B1CBC" w:rsidRDefault="004858E6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4858E6" w:rsidRPr="009B1CBC" w:rsidRDefault="004858E6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2.054,00</w:t>
            </w:r>
          </w:p>
        </w:tc>
        <w:tc>
          <w:tcPr>
            <w:tcW w:w="1134" w:type="dxa"/>
            <w:gridSpan w:val="4"/>
          </w:tcPr>
          <w:p w:rsidR="004858E6" w:rsidRPr="009B1CBC" w:rsidRDefault="004858E6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4D618B" w:rsidTr="0047759D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 xml:space="preserve">materiały </w:t>
            </w:r>
            <w:r>
              <w:rPr>
                <w:sz w:val="20"/>
              </w:rPr>
              <w:t>na utrzymanie obiektów sportowych</w:t>
            </w:r>
          </w:p>
        </w:tc>
        <w:tc>
          <w:tcPr>
            <w:tcW w:w="1559" w:type="dxa"/>
            <w:gridSpan w:val="6"/>
          </w:tcPr>
          <w:p w:rsidR="00077DB4" w:rsidRPr="004D618B" w:rsidRDefault="004858E6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80.897,86</w:t>
            </w:r>
          </w:p>
        </w:tc>
        <w:tc>
          <w:tcPr>
            <w:tcW w:w="1843" w:type="dxa"/>
            <w:gridSpan w:val="9"/>
          </w:tcPr>
          <w:p w:rsidR="00077DB4" w:rsidRDefault="004858E6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42.371,35</w:t>
            </w:r>
          </w:p>
        </w:tc>
        <w:tc>
          <w:tcPr>
            <w:tcW w:w="1134" w:type="dxa"/>
            <w:gridSpan w:val="4"/>
          </w:tcPr>
          <w:p w:rsidR="00077DB4" w:rsidRPr="004D618B" w:rsidRDefault="00570C49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52,38</w:t>
            </w:r>
          </w:p>
        </w:tc>
      </w:tr>
      <w:tr w:rsidR="00077DB4" w:rsidRPr="00D335DC" w:rsidTr="0047759D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="00302BFA" w:rsidRPr="00302BFA">
              <w:rPr>
                <w:sz w:val="16"/>
                <w:szCs w:val="16"/>
              </w:rPr>
              <w:t>paliwo</w:t>
            </w:r>
          </w:p>
        </w:tc>
        <w:tc>
          <w:tcPr>
            <w:tcW w:w="1559" w:type="dxa"/>
            <w:gridSpan w:val="6"/>
          </w:tcPr>
          <w:p w:rsidR="00077DB4" w:rsidRPr="00D335D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47759D" w:rsidP="008642F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2.770,95</w:t>
            </w:r>
          </w:p>
        </w:tc>
        <w:tc>
          <w:tcPr>
            <w:tcW w:w="1134" w:type="dxa"/>
            <w:gridSpan w:val="4"/>
          </w:tcPr>
          <w:p w:rsidR="00077DB4" w:rsidRPr="00D335D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302BFA" w:rsidRPr="00D335DC" w:rsidTr="0047759D">
        <w:trPr>
          <w:cantSplit/>
        </w:trPr>
        <w:tc>
          <w:tcPr>
            <w:tcW w:w="354" w:type="dxa"/>
            <w:gridSpan w:val="2"/>
          </w:tcPr>
          <w:p w:rsidR="00302BFA" w:rsidRPr="00D335DC" w:rsidRDefault="00302BF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302BFA" w:rsidRPr="00D335DC" w:rsidRDefault="00302BFA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302BFA" w:rsidRPr="00D335DC" w:rsidRDefault="00302BFA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>art. spożywcze</w:t>
            </w:r>
          </w:p>
        </w:tc>
        <w:tc>
          <w:tcPr>
            <w:tcW w:w="1559" w:type="dxa"/>
            <w:gridSpan w:val="6"/>
          </w:tcPr>
          <w:p w:rsidR="00302BFA" w:rsidRPr="00D335DC" w:rsidRDefault="00302BFA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302BFA" w:rsidRPr="00D335DC" w:rsidRDefault="0047759D" w:rsidP="008642F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1.737,21</w:t>
            </w:r>
          </w:p>
        </w:tc>
        <w:tc>
          <w:tcPr>
            <w:tcW w:w="1134" w:type="dxa"/>
            <w:gridSpan w:val="4"/>
          </w:tcPr>
          <w:p w:rsidR="00302BFA" w:rsidRPr="00D335DC" w:rsidRDefault="00302BFA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47759D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47759D" w:rsidRPr="00D335DC" w:rsidRDefault="00077DB4" w:rsidP="0047759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puchary, nagrody, 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648,40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302BFA" w:rsidRPr="00D335DC" w:rsidTr="0047759D">
        <w:trPr>
          <w:cantSplit/>
        </w:trPr>
        <w:tc>
          <w:tcPr>
            <w:tcW w:w="354" w:type="dxa"/>
            <w:gridSpan w:val="2"/>
          </w:tcPr>
          <w:p w:rsidR="00302BFA" w:rsidRPr="00D335DC" w:rsidRDefault="00302BF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302BFA" w:rsidRPr="00D335DC" w:rsidRDefault="00302BFA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302BFA" w:rsidRPr="00D335DC" w:rsidRDefault="00302BFA" w:rsidP="008642F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>zakup apteczki i środków opatrunkowych na obiekty sportowe</w:t>
            </w:r>
          </w:p>
        </w:tc>
        <w:tc>
          <w:tcPr>
            <w:tcW w:w="1559" w:type="dxa"/>
            <w:gridSpan w:val="6"/>
          </w:tcPr>
          <w:p w:rsidR="00302BFA" w:rsidRPr="00D335DC" w:rsidRDefault="00302BF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302BFA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740,62</w:t>
            </w:r>
          </w:p>
        </w:tc>
        <w:tc>
          <w:tcPr>
            <w:tcW w:w="1134" w:type="dxa"/>
            <w:gridSpan w:val="4"/>
          </w:tcPr>
          <w:p w:rsidR="00302BFA" w:rsidRPr="00D335DC" w:rsidRDefault="00302BF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302BFA" w:rsidRPr="00D335DC" w:rsidTr="0047759D">
        <w:trPr>
          <w:cantSplit/>
        </w:trPr>
        <w:tc>
          <w:tcPr>
            <w:tcW w:w="354" w:type="dxa"/>
            <w:gridSpan w:val="2"/>
          </w:tcPr>
          <w:p w:rsidR="00302BFA" w:rsidRPr="00D335DC" w:rsidRDefault="00302BF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302BFA" w:rsidRPr="00D335DC" w:rsidRDefault="00302BFA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302BFA" w:rsidRDefault="00302BFA" w:rsidP="008642F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>pompa do pieca co i grzejniki w budynku siłowni w Lasku Miejskim w Więcborku</w:t>
            </w:r>
          </w:p>
        </w:tc>
        <w:tc>
          <w:tcPr>
            <w:tcW w:w="1559" w:type="dxa"/>
            <w:gridSpan w:val="6"/>
          </w:tcPr>
          <w:p w:rsidR="00302BFA" w:rsidRPr="00D335DC" w:rsidRDefault="00302BF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302BFA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904,82</w:t>
            </w:r>
          </w:p>
        </w:tc>
        <w:tc>
          <w:tcPr>
            <w:tcW w:w="1134" w:type="dxa"/>
            <w:gridSpan w:val="4"/>
          </w:tcPr>
          <w:p w:rsidR="00302BFA" w:rsidRPr="00D335DC" w:rsidRDefault="00302BF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302BFA" w:rsidRPr="00D335DC" w:rsidTr="0047759D">
        <w:trPr>
          <w:cantSplit/>
        </w:trPr>
        <w:tc>
          <w:tcPr>
            <w:tcW w:w="354" w:type="dxa"/>
            <w:gridSpan w:val="2"/>
          </w:tcPr>
          <w:p w:rsidR="00302BFA" w:rsidRPr="00D335DC" w:rsidRDefault="00302BF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302BFA" w:rsidRPr="00D335DC" w:rsidRDefault="00302BFA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302BFA" w:rsidRDefault="00302BFA" w:rsidP="008642F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>ręczniki</w:t>
            </w:r>
          </w:p>
        </w:tc>
        <w:tc>
          <w:tcPr>
            <w:tcW w:w="1559" w:type="dxa"/>
            <w:gridSpan w:val="6"/>
          </w:tcPr>
          <w:p w:rsidR="00302BFA" w:rsidRPr="00D335DC" w:rsidRDefault="00302BF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302BFA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269,52</w:t>
            </w:r>
          </w:p>
        </w:tc>
        <w:tc>
          <w:tcPr>
            <w:tcW w:w="1134" w:type="dxa"/>
            <w:gridSpan w:val="4"/>
          </w:tcPr>
          <w:p w:rsidR="00302BFA" w:rsidRPr="00D335DC" w:rsidRDefault="00302BF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47759D">
        <w:trPr>
          <w:cantSplit/>
        </w:trPr>
        <w:tc>
          <w:tcPr>
            <w:tcW w:w="354" w:type="dxa"/>
            <w:gridSpan w:val="2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środki czystości</w:t>
            </w:r>
          </w:p>
        </w:tc>
        <w:tc>
          <w:tcPr>
            <w:tcW w:w="1559" w:type="dxa"/>
            <w:gridSpan w:val="6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288,85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47759D">
        <w:trPr>
          <w:cantSplit/>
        </w:trPr>
        <w:tc>
          <w:tcPr>
            <w:tcW w:w="354" w:type="dxa"/>
            <w:gridSpan w:val="2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="00302BFA" w:rsidRPr="00302BFA">
              <w:rPr>
                <w:sz w:val="16"/>
                <w:szCs w:val="16"/>
              </w:rPr>
              <w:t>olej opałowy</w:t>
            </w:r>
          </w:p>
        </w:tc>
        <w:tc>
          <w:tcPr>
            <w:tcW w:w="1559" w:type="dxa"/>
            <w:gridSpan w:val="6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5.789,00</w:t>
            </w:r>
          </w:p>
        </w:tc>
        <w:tc>
          <w:tcPr>
            <w:tcW w:w="1134" w:type="dxa"/>
            <w:gridSpan w:val="4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47759D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8642F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="00302BFA" w:rsidRPr="00302BFA">
              <w:rPr>
                <w:sz w:val="16"/>
                <w:szCs w:val="16"/>
              </w:rPr>
              <w:t>gaśnice na obiekty sportowe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2.014,74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47759D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8642F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="00302BFA" w:rsidRPr="00302BFA">
              <w:rPr>
                <w:sz w:val="16"/>
                <w:szCs w:val="16"/>
              </w:rPr>
              <w:t>sprzęt na zawody strzeleckie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47759D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="00302BFA" w:rsidRPr="00302BFA">
              <w:rPr>
                <w:sz w:val="16"/>
                <w:szCs w:val="16"/>
              </w:rPr>
              <w:t>wyposażeni placu zabaw w Dalkowie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1.227,54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47759D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="00302BFA" w:rsidRPr="00302BFA">
              <w:rPr>
                <w:sz w:val="16"/>
                <w:szCs w:val="16"/>
              </w:rPr>
              <w:t>nawozy do trawy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1.452,31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47759D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="00302BFA" w:rsidRPr="00302BFA">
              <w:rPr>
                <w:sz w:val="16"/>
                <w:szCs w:val="16"/>
              </w:rPr>
              <w:t>wyposażenie obiektów sportowych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9.619,42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47759D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="00302BFA" w:rsidRPr="00302BFA">
              <w:rPr>
                <w:sz w:val="16"/>
                <w:szCs w:val="16"/>
              </w:rPr>
              <w:t>materiały do bieżących remontów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6.468,72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47759D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8642F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="00302BFA" w:rsidRPr="00302BFA">
              <w:rPr>
                <w:sz w:val="16"/>
                <w:szCs w:val="16"/>
              </w:rPr>
              <w:t>materiały do bieżących napraw kosiarek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581,50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47759D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Dalkowo</w:t>
            </w:r>
          </w:p>
        </w:tc>
        <w:tc>
          <w:tcPr>
            <w:tcW w:w="1559" w:type="dxa"/>
            <w:gridSpan w:val="6"/>
          </w:tcPr>
          <w:p w:rsidR="00077DB4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1.200,00</w:t>
            </w:r>
          </w:p>
        </w:tc>
        <w:tc>
          <w:tcPr>
            <w:tcW w:w="1843" w:type="dxa"/>
            <w:gridSpan w:val="9"/>
          </w:tcPr>
          <w:p w:rsidR="00077DB4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1.034,94</w:t>
            </w:r>
          </w:p>
        </w:tc>
        <w:tc>
          <w:tcPr>
            <w:tcW w:w="1134" w:type="dxa"/>
            <w:gridSpan w:val="4"/>
          </w:tcPr>
          <w:p w:rsidR="00077DB4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86,25</w:t>
            </w:r>
          </w:p>
        </w:tc>
      </w:tr>
      <w:tr w:rsidR="0047759D" w:rsidRPr="00D335DC" w:rsidTr="0047759D">
        <w:trPr>
          <w:cantSplit/>
        </w:trPr>
        <w:tc>
          <w:tcPr>
            <w:tcW w:w="354" w:type="dxa"/>
            <w:gridSpan w:val="2"/>
          </w:tcPr>
          <w:p w:rsidR="0047759D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47759D" w:rsidRPr="00D335DC" w:rsidRDefault="0047759D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47759D" w:rsidRDefault="004775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Fundusz sołecki Sołectwa Lubcza</w:t>
            </w:r>
          </w:p>
        </w:tc>
        <w:tc>
          <w:tcPr>
            <w:tcW w:w="1559" w:type="dxa"/>
            <w:gridSpan w:val="6"/>
          </w:tcPr>
          <w:p w:rsidR="0047759D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2.000,00</w:t>
            </w:r>
          </w:p>
        </w:tc>
        <w:tc>
          <w:tcPr>
            <w:tcW w:w="1843" w:type="dxa"/>
            <w:gridSpan w:val="9"/>
          </w:tcPr>
          <w:p w:rsidR="0047759D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</w:tcPr>
          <w:p w:rsidR="0047759D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7759D" w:rsidRPr="00D335DC" w:rsidTr="0047759D">
        <w:trPr>
          <w:cantSplit/>
        </w:trPr>
        <w:tc>
          <w:tcPr>
            <w:tcW w:w="354" w:type="dxa"/>
            <w:gridSpan w:val="2"/>
          </w:tcPr>
          <w:p w:rsidR="0047759D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47759D" w:rsidRPr="00D335DC" w:rsidRDefault="0047759D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47759D" w:rsidRDefault="004775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Fundusz sołecki Sołectwa Pęperzyn</w:t>
            </w:r>
          </w:p>
        </w:tc>
        <w:tc>
          <w:tcPr>
            <w:tcW w:w="1559" w:type="dxa"/>
            <w:gridSpan w:val="6"/>
          </w:tcPr>
          <w:p w:rsidR="0047759D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843" w:type="dxa"/>
            <w:gridSpan w:val="9"/>
          </w:tcPr>
          <w:p w:rsidR="0047759D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4"/>
          </w:tcPr>
          <w:p w:rsidR="0047759D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7759D" w:rsidRPr="00D335DC" w:rsidTr="0047759D">
        <w:trPr>
          <w:cantSplit/>
        </w:trPr>
        <w:tc>
          <w:tcPr>
            <w:tcW w:w="354" w:type="dxa"/>
            <w:gridSpan w:val="2"/>
          </w:tcPr>
          <w:p w:rsidR="0047759D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47759D" w:rsidRPr="00D335DC" w:rsidRDefault="0047759D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47759D" w:rsidRDefault="004775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Fundusz sołecki Sołectwa Sypniewo</w:t>
            </w:r>
          </w:p>
        </w:tc>
        <w:tc>
          <w:tcPr>
            <w:tcW w:w="1559" w:type="dxa"/>
            <w:gridSpan w:val="6"/>
          </w:tcPr>
          <w:p w:rsidR="0047759D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4.688,10</w:t>
            </w:r>
          </w:p>
        </w:tc>
        <w:tc>
          <w:tcPr>
            <w:tcW w:w="1843" w:type="dxa"/>
            <w:gridSpan w:val="9"/>
          </w:tcPr>
          <w:p w:rsidR="0047759D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</w:tc>
        <w:tc>
          <w:tcPr>
            <w:tcW w:w="1134" w:type="dxa"/>
            <w:gridSpan w:val="4"/>
          </w:tcPr>
          <w:p w:rsidR="0047759D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21,33</w:t>
            </w:r>
          </w:p>
        </w:tc>
      </w:tr>
      <w:tr w:rsidR="0047759D" w:rsidRPr="00D335DC" w:rsidTr="0047759D">
        <w:trPr>
          <w:cantSplit/>
        </w:trPr>
        <w:tc>
          <w:tcPr>
            <w:tcW w:w="354" w:type="dxa"/>
            <w:gridSpan w:val="2"/>
          </w:tcPr>
          <w:p w:rsidR="0047759D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47759D" w:rsidRPr="00D335DC" w:rsidRDefault="0047759D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47759D" w:rsidRDefault="004775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Fundusz sołecki Sołectwa Śmiłowo</w:t>
            </w:r>
          </w:p>
        </w:tc>
        <w:tc>
          <w:tcPr>
            <w:tcW w:w="1559" w:type="dxa"/>
            <w:gridSpan w:val="6"/>
          </w:tcPr>
          <w:p w:rsidR="0047759D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2.000,00</w:t>
            </w:r>
          </w:p>
        </w:tc>
        <w:tc>
          <w:tcPr>
            <w:tcW w:w="1843" w:type="dxa"/>
            <w:gridSpan w:val="9"/>
          </w:tcPr>
          <w:p w:rsidR="0047759D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2.000,00</w:t>
            </w:r>
          </w:p>
        </w:tc>
        <w:tc>
          <w:tcPr>
            <w:tcW w:w="1134" w:type="dxa"/>
            <w:gridSpan w:val="4"/>
          </w:tcPr>
          <w:p w:rsidR="0047759D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7759D" w:rsidRPr="00D335DC" w:rsidTr="0047759D">
        <w:trPr>
          <w:cantSplit/>
        </w:trPr>
        <w:tc>
          <w:tcPr>
            <w:tcW w:w="354" w:type="dxa"/>
            <w:gridSpan w:val="2"/>
          </w:tcPr>
          <w:p w:rsidR="0047759D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47759D" w:rsidRPr="00D335DC" w:rsidRDefault="0047759D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47759D" w:rsidRDefault="004775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Fundusz sołecki Sołectwa Witunia</w:t>
            </w:r>
          </w:p>
        </w:tc>
        <w:tc>
          <w:tcPr>
            <w:tcW w:w="1559" w:type="dxa"/>
            <w:gridSpan w:val="6"/>
          </w:tcPr>
          <w:p w:rsidR="0047759D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3.488,10</w:t>
            </w:r>
          </w:p>
        </w:tc>
        <w:tc>
          <w:tcPr>
            <w:tcW w:w="1843" w:type="dxa"/>
            <w:gridSpan w:val="9"/>
          </w:tcPr>
          <w:p w:rsidR="0047759D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49,81</w:t>
            </w:r>
          </w:p>
        </w:tc>
        <w:tc>
          <w:tcPr>
            <w:tcW w:w="1134" w:type="dxa"/>
            <w:gridSpan w:val="4"/>
          </w:tcPr>
          <w:p w:rsidR="0047759D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</w:t>
            </w:r>
          </w:p>
        </w:tc>
      </w:tr>
      <w:tr w:rsidR="0047759D" w:rsidRPr="00D335DC" w:rsidTr="0047759D">
        <w:trPr>
          <w:cantSplit/>
        </w:trPr>
        <w:tc>
          <w:tcPr>
            <w:tcW w:w="354" w:type="dxa"/>
            <w:gridSpan w:val="2"/>
          </w:tcPr>
          <w:p w:rsidR="0047759D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47759D" w:rsidRPr="00D335DC" w:rsidRDefault="0047759D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47759D" w:rsidRDefault="004775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Fundusz sołecki Sołectwa Zabartowo</w:t>
            </w:r>
          </w:p>
        </w:tc>
        <w:tc>
          <w:tcPr>
            <w:tcW w:w="1559" w:type="dxa"/>
            <w:gridSpan w:val="6"/>
          </w:tcPr>
          <w:p w:rsidR="0047759D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3.000,00</w:t>
            </w:r>
          </w:p>
        </w:tc>
        <w:tc>
          <w:tcPr>
            <w:tcW w:w="1843" w:type="dxa"/>
            <w:gridSpan w:val="9"/>
          </w:tcPr>
          <w:p w:rsidR="0047759D" w:rsidRPr="00D335DC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</w:tcPr>
          <w:p w:rsidR="0047759D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7759D" w:rsidRPr="00D335DC" w:rsidTr="0047759D">
        <w:trPr>
          <w:cantSplit/>
        </w:trPr>
        <w:tc>
          <w:tcPr>
            <w:tcW w:w="354" w:type="dxa"/>
            <w:gridSpan w:val="2"/>
          </w:tcPr>
          <w:p w:rsidR="0047759D" w:rsidRPr="00D335DC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47759D" w:rsidRPr="00D335DC" w:rsidRDefault="0047759D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47759D" w:rsidRDefault="0047759D" w:rsidP="004775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Fundusz sołecki Sołectwa Zgniłka</w:t>
            </w:r>
          </w:p>
        </w:tc>
        <w:tc>
          <w:tcPr>
            <w:tcW w:w="1559" w:type="dxa"/>
            <w:gridSpan w:val="6"/>
          </w:tcPr>
          <w:p w:rsidR="0047759D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3.021,66</w:t>
            </w:r>
          </w:p>
        </w:tc>
        <w:tc>
          <w:tcPr>
            <w:tcW w:w="1843" w:type="dxa"/>
            <w:gridSpan w:val="9"/>
          </w:tcPr>
          <w:p w:rsidR="0047759D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2.300,00</w:t>
            </w:r>
          </w:p>
        </w:tc>
        <w:tc>
          <w:tcPr>
            <w:tcW w:w="1134" w:type="dxa"/>
            <w:gridSpan w:val="4"/>
          </w:tcPr>
          <w:p w:rsidR="0047759D" w:rsidRDefault="004775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76,12</w:t>
            </w:r>
          </w:p>
        </w:tc>
      </w:tr>
      <w:tr w:rsidR="00077DB4" w:rsidRPr="004D618B" w:rsidTr="0047759D">
        <w:trPr>
          <w:cantSplit/>
        </w:trPr>
        <w:tc>
          <w:tcPr>
            <w:tcW w:w="354" w:type="dxa"/>
            <w:gridSpan w:val="2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energia elektryczna</w:t>
            </w:r>
          </w:p>
        </w:tc>
        <w:tc>
          <w:tcPr>
            <w:tcW w:w="1559" w:type="dxa"/>
            <w:gridSpan w:val="6"/>
          </w:tcPr>
          <w:p w:rsidR="00077DB4" w:rsidRPr="004D618B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38.000</w:t>
            </w:r>
            <w:r w:rsidR="00077DB4" w:rsidRPr="004D618B">
              <w:rPr>
                <w:sz w:val="20"/>
              </w:rPr>
              <w:t>,00</w:t>
            </w:r>
          </w:p>
        </w:tc>
        <w:tc>
          <w:tcPr>
            <w:tcW w:w="1843" w:type="dxa"/>
            <w:gridSpan w:val="9"/>
          </w:tcPr>
          <w:p w:rsidR="00077DB4" w:rsidRPr="004D618B" w:rsidRDefault="0047759D" w:rsidP="00D43DD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7.928,17</w:t>
            </w:r>
          </w:p>
        </w:tc>
        <w:tc>
          <w:tcPr>
            <w:tcW w:w="1134" w:type="dxa"/>
            <w:gridSpan w:val="4"/>
          </w:tcPr>
          <w:p w:rsidR="00077DB4" w:rsidRPr="004D618B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20,86</w:t>
            </w:r>
          </w:p>
        </w:tc>
      </w:tr>
      <w:tr w:rsidR="00077DB4" w:rsidRPr="004D618B" w:rsidTr="002420EA">
        <w:trPr>
          <w:cantSplit/>
        </w:trPr>
        <w:tc>
          <w:tcPr>
            <w:tcW w:w="354" w:type="dxa"/>
            <w:gridSpan w:val="2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72" w:type="dxa"/>
            <w:gridSpan w:val="29"/>
          </w:tcPr>
          <w:p w:rsidR="00077DB4" w:rsidRPr="00CF3D28" w:rsidRDefault="00077DB4" w:rsidP="0047759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F3D28">
              <w:rPr>
                <w:sz w:val="20"/>
              </w:rPr>
              <w:t xml:space="preserve">Dostawa prądu na terenie Gminy Więcbork w </w:t>
            </w:r>
            <w:r w:rsidR="0047759D">
              <w:rPr>
                <w:sz w:val="20"/>
              </w:rPr>
              <w:t xml:space="preserve">I półroczu </w:t>
            </w:r>
            <w:r w:rsidRPr="00CF3D28">
              <w:rPr>
                <w:sz w:val="20"/>
              </w:rPr>
              <w:t>201</w:t>
            </w:r>
            <w:r w:rsidR="0047759D">
              <w:rPr>
                <w:sz w:val="20"/>
              </w:rPr>
              <w:t>3</w:t>
            </w:r>
            <w:r w:rsidRPr="00CF3D28">
              <w:rPr>
                <w:sz w:val="20"/>
              </w:rPr>
              <w:t xml:space="preserve"> r. następowała od dostawcy wyłonionego w drodze przetargu, stąd koszt zakupu energii był niższy.</w:t>
            </w: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badania lekarskie</w:t>
            </w:r>
          </w:p>
        </w:tc>
        <w:tc>
          <w:tcPr>
            <w:tcW w:w="1559" w:type="dxa"/>
            <w:gridSpan w:val="6"/>
          </w:tcPr>
          <w:p w:rsidR="00077DB4" w:rsidRPr="004D618B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  <w:r w:rsidR="00077DB4">
              <w:rPr>
                <w:sz w:val="20"/>
              </w:rPr>
              <w:t>,00</w:t>
            </w:r>
          </w:p>
        </w:tc>
        <w:tc>
          <w:tcPr>
            <w:tcW w:w="1843" w:type="dxa"/>
            <w:gridSpan w:val="9"/>
          </w:tcPr>
          <w:p w:rsidR="00077DB4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4"/>
          </w:tcPr>
          <w:p w:rsidR="00077DB4" w:rsidRPr="004D618B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Default="00077DB4" w:rsidP="007F5BE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zakup usług </w:t>
            </w:r>
          </w:p>
        </w:tc>
        <w:tc>
          <w:tcPr>
            <w:tcW w:w="1559" w:type="dxa"/>
            <w:gridSpan w:val="6"/>
          </w:tcPr>
          <w:p w:rsidR="00077DB4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077DB4">
              <w:rPr>
                <w:sz w:val="20"/>
              </w:rPr>
              <w:t>6.000,00</w:t>
            </w:r>
          </w:p>
        </w:tc>
        <w:tc>
          <w:tcPr>
            <w:tcW w:w="1843" w:type="dxa"/>
            <w:gridSpan w:val="9"/>
          </w:tcPr>
          <w:p w:rsidR="00077DB4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9.781,31</w:t>
            </w:r>
          </w:p>
        </w:tc>
        <w:tc>
          <w:tcPr>
            <w:tcW w:w="1134" w:type="dxa"/>
            <w:gridSpan w:val="4"/>
          </w:tcPr>
          <w:p w:rsidR="00077DB4" w:rsidRDefault="0047759D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61,13</w:t>
            </w: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832A4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="0047759D" w:rsidRPr="0047759D">
              <w:rPr>
                <w:sz w:val="16"/>
                <w:szCs w:val="16"/>
              </w:rPr>
              <w:t>opłata za dopuszczenie inwestycji do użytkowania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EE3ABE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112,00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="0047759D" w:rsidRPr="0047759D">
              <w:rPr>
                <w:sz w:val="16"/>
                <w:szCs w:val="16"/>
              </w:rPr>
              <w:t>przegląd pieca w budynku siłowni w Lasku Miejskim w Więcborku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EE3ABE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602,29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="00EE3ABE" w:rsidRPr="00EE3ABE">
              <w:rPr>
                <w:sz w:val="16"/>
                <w:szCs w:val="16"/>
              </w:rPr>
              <w:t>transport na zawody sportowe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EE3ABE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1.142,20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="00EE3ABE" w:rsidRPr="00EE3ABE">
              <w:rPr>
                <w:sz w:val="16"/>
                <w:szCs w:val="16"/>
              </w:rPr>
              <w:t>usługi kurierskie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EE3ABE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507,60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="00EE3ABE" w:rsidRPr="00EE3ABE">
              <w:rPr>
                <w:sz w:val="16"/>
                <w:szCs w:val="16"/>
              </w:rPr>
              <w:t>usługa gastronomiczna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EE3ABE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="00EE3ABE" w:rsidRPr="00EE3ABE">
              <w:rPr>
                <w:sz w:val="16"/>
                <w:szCs w:val="16"/>
              </w:rPr>
              <w:t>wymiana żwiru w piaskownicach na placach zabaw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EE3ABE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1.799,99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832A4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="00EE3ABE" w:rsidRPr="00EE3ABE">
              <w:rPr>
                <w:sz w:val="16"/>
                <w:szCs w:val="16"/>
              </w:rPr>
              <w:t>ogłoszenia prasowe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EE3ABE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59,04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="00EE3ABE" w:rsidRPr="00EE3ABE">
              <w:rPr>
                <w:sz w:val="16"/>
                <w:szCs w:val="16"/>
              </w:rPr>
              <w:t>naprawa oświetlenia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EE3ABE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1.305,29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EE3ABE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="00EE3ABE" w:rsidRPr="00EE3ABE">
              <w:rPr>
                <w:sz w:val="16"/>
                <w:szCs w:val="16"/>
              </w:rPr>
              <w:t>usługa koparko - ładowarką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EE3ABE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2.752,90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4D618B" w:rsidTr="00EE3ABE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EE3ABE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EE3ABE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Podróże służbowe</w:t>
            </w:r>
          </w:p>
        </w:tc>
        <w:tc>
          <w:tcPr>
            <w:tcW w:w="1559" w:type="dxa"/>
            <w:gridSpan w:val="6"/>
          </w:tcPr>
          <w:p w:rsidR="00077DB4" w:rsidRPr="004D618B" w:rsidRDefault="00EE3ABE" w:rsidP="007F5B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843" w:type="dxa"/>
            <w:gridSpan w:val="9"/>
          </w:tcPr>
          <w:p w:rsidR="00077DB4" w:rsidRPr="004D618B" w:rsidRDefault="00EE3ABE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66,86</w:t>
            </w:r>
          </w:p>
        </w:tc>
        <w:tc>
          <w:tcPr>
            <w:tcW w:w="1134" w:type="dxa"/>
            <w:gridSpan w:val="4"/>
          </w:tcPr>
          <w:p w:rsidR="00077DB4" w:rsidRPr="004D618B" w:rsidRDefault="00EE3ABE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22,29</w:t>
            </w:r>
          </w:p>
        </w:tc>
      </w:tr>
      <w:tr w:rsidR="00EE3ABE" w:rsidRPr="004D618B" w:rsidTr="00EE3ABE">
        <w:trPr>
          <w:cantSplit/>
        </w:trPr>
        <w:tc>
          <w:tcPr>
            <w:tcW w:w="354" w:type="dxa"/>
            <w:gridSpan w:val="2"/>
          </w:tcPr>
          <w:p w:rsidR="00EE3ABE" w:rsidRPr="004D618B" w:rsidRDefault="00EE3ABE" w:rsidP="00EE3AB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EE3ABE" w:rsidRPr="004D618B" w:rsidRDefault="00EE3ABE" w:rsidP="00EE3AB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EE3ABE" w:rsidRPr="004D618B" w:rsidRDefault="00EE3ABE" w:rsidP="00EE3AB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Ubezpieczenia</w:t>
            </w:r>
          </w:p>
        </w:tc>
        <w:tc>
          <w:tcPr>
            <w:tcW w:w="1559" w:type="dxa"/>
            <w:gridSpan w:val="6"/>
          </w:tcPr>
          <w:p w:rsidR="00EE3ABE" w:rsidRPr="004D618B" w:rsidRDefault="00EE3ABE" w:rsidP="00EE3A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  <w:r w:rsidRPr="004D618B">
              <w:rPr>
                <w:sz w:val="20"/>
              </w:rPr>
              <w:t>,00</w:t>
            </w:r>
          </w:p>
        </w:tc>
        <w:tc>
          <w:tcPr>
            <w:tcW w:w="1843" w:type="dxa"/>
            <w:gridSpan w:val="9"/>
          </w:tcPr>
          <w:p w:rsidR="00EE3ABE" w:rsidRPr="004D618B" w:rsidRDefault="00EE3ABE" w:rsidP="00EE3A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940,00</w:t>
            </w:r>
          </w:p>
        </w:tc>
        <w:tc>
          <w:tcPr>
            <w:tcW w:w="1134" w:type="dxa"/>
            <w:gridSpan w:val="4"/>
          </w:tcPr>
          <w:p w:rsidR="00EE3ABE" w:rsidRPr="004D618B" w:rsidRDefault="00EE3ABE" w:rsidP="00EE3A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94,00</w:t>
            </w:r>
          </w:p>
        </w:tc>
      </w:tr>
      <w:tr w:rsidR="00EE3ABE" w:rsidRPr="004D618B" w:rsidTr="00EE3ABE">
        <w:trPr>
          <w:cantSplit/>
        </w:trPr>
        <w:tc>
          <w:tcPr>
            <w:tcW w:w="354" w:type="dxa"/>
            <w:gridSpan w:val="2"/>
          </w:tcPr>
          <w:p w:rsidR="00EE3ABE" w:rsidRPr="004D618B" w:rsidRDefault="00EE3AB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72" w:type="dxa"/>
            <w:gridSpan w:val="29"/>
          </w:tcPr>
          <w:p w:rsidR="00EE3ABE" w:rsidRDefault="00EE3ABE" w:rsidP="00EE3AB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Realizacja planu wydatków następowała zgodnie z zapotrzebowaniem. </w:t>
            </w:r>
          </w:p>
        </w:tc>
      </w:tr>
      <w:tr w:rsidR="00EE3ABE" w:rsidTr="0096690B">
        <w:trPr>
          <w:gridAfter w:val="1"/>
          <w:wAfter w:w="142" w:type="dxa"/>
        </w:trPr>
        <w:tc>
          <w:tcPr>
            <w:tcW w:w="212" w:type="dxa"/>
          </w:tcPr>
          <w:p w:rsidR="00EE3ABE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552" w:type="dxa"/>
            <w:gridSpan w:val="5"/>
          </w:tcPr>
          <w:p w:rsidR="00EE3ABE" w:rsidRPr="0018327B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 inwestycyjne</w:t>
            </w:r>
          </w:p>
        </w:tc>
        <w:tc>
          <w:tcPr>
            <w:tcW w:w="992" w:type="dxa"/>
            <w:gridSpan w:val="4"/>
          </w:tcPr>
          <w:p w:rsidR="00EE3ABE" w:rsidRPr="0018327B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4"/>
          </w:tcPr>
          <w:p w:rsidR="00EE3ABE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 w:rsidRPr="00EE3ABE">
              <w:t>396.939,19</w:t>
            </w:r>
            <w:r>
              <w:t xml:space="preserve"> zł.</w:t>
            </w:r>
          </w:p>
        </w:tc>
        <w:tc>
          <w:tcPr>
            <w:tcW w:w="709" w:type="dxa"/>
            <w:gridSpan w:val="3"/>
          </w:tcPr>
          <w:p w:rsidR="00EE3ABE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8"/>
          </w:tcPr>
          <w:p w:rsidR="00EE3ABE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303.352,58 zł.</w:t>
            </w:r>
          </w:p>
        </w:tc>
        <w:tc>
          <w:tcPr>
            <w:tcW w:w="425" w:type="dxa"/>
            <w:gridSpan w:val="2"/>
          </w:tcPr>
          <w:p w:rsidR="00EE3ABE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  <w:gridSpan w:val="3"/>
          </w:tcPr>
          <w:p w:rsidR="00EE3ABE" w:rsidRDefault="00EE3ABE" w:rsidP="00157A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76,42 %</w:t>
            </w:r>
          </w:p>
        </w:tc>
      </w:tr>
      <w:tr w:rsidR="00EE3ABE" w:rsidRPr="00EC6A88" w:rsidTr="0096690B">
        <w:trPr>
          <w:gridAfter w:val="2"/>
          <w:wAfter w:w="709" w:type="dxa"/>
        </w:trPr>
        <w:tc>
          <w:tcPr>
            <w:tcW w:w="212" w:type="dxa"/>
          </w:tcPr>
          <w:p w:rsidR="00EE3ABE" w:rsidRPr="00EC6A88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4"/>
          </w:tcPr>
          <w:p w:rsidR="00EE3ABE" w:rsidRPr="00EC6A88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4"/>
          </w:tcPr>
          <w:p w:rsidR="00EE3ABE" w:rsidRPr="00EC6A88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4"/>
          </w:tcPr>
          <w:p w:rsidR="00EE3ABE" w:rsidRPr="00EC6A88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08" w:type="dxa"/>
            <w:gridSpan w:val="3"/>
          </w:tcPr>
          <w:p w:rsidR="00EE3ABE" w:rsidRPr="00EC6A88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  <w:gridSpan w:val="5"/>
          </w:tcPr>
          <w:p w:rsidR="00EE3ABE" w:rsidRPr="00EC6A88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EE3ABE" w:rsidRPr="00EC6A88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</w:tcPr>
          <w:p w:rsidR="00EE3ABE" w:rsidRPr="00EC6A88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EE3ABE" w:rsidTr="00506EAD">
        <w:trPr>
          <w:cantSplit/>
        </w:trPr>
        <w:tc>
          <w:tcPr>
            <w:tcW w:w="4890" w:type="dxa"/>
            <w:gridSpan w:val="12"/>
          </w:tcPr>
          <w:p w:rsidR="00EE3ABE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6"/>
          </w:tcPr>
          <w:p w:rsidR="00EE3ABE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8"/>
          </w:tcPr>
          <w:p w:rsidR="00EE3ABE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5"/>
          </w:tcPr>
          <w:p w:rsidR="00EE3ABE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EE3ABE" w:rsidTr="00506EAD">
        <w:trPr>
          <w:cantSplit/>
        </w:trPr>
        <w:tc>
          <w:tcPr>
            <w:tcW w:w="354" w:type="dxa"/>
            <w:gridSpan w:val="2"/>
          </w:tcPr>
          <w:p w:rsidR="00EE3ABE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EE3ABE" w:rsidRPr="00321AB0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21AB0">
              <w:rPr>
                <w:sz w:val="20"/>
              </w:rPr>
              <w:t>Budowa i wyposażenie pola namiotowego w Lubczy</w:t>
            </w:r>
          </w:p>
        </w:tc>
        <w:tc>
          <w:tcPr>
            <w:tcW w:w="1559" w:type="dxa"/>
            <w:gridSpan w:val="6"/>
          </w:tcPr>
          <w:p w:rsidR="00EE3ABE" w:rsidRPr="00157AC5" w:rsidRDefault="00321AB0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44.992,77</w:t>
            </w:r>
          </w:p>
        </w:tc>
        <w:tc>
          <w:tcPr>
            <w:tcW w:w="1701" w:type="dxa"/>
            <w:gridSpan w:val="8"/>
          </w:tcPr>
          <w:p w:rsidR="00EE3ABE" w:rsidRDefault="00131615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gridSpan w:val="5"/>
          </w:tcPr>
          <w:p w:rsidR="00EE3ABE" w:rsidRDefault="00131615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E3ABE" w:rsidTr="00506EAD">
        <w:trPr>
          <w:cantSplit/>
        </w:trPr>
        <w:tc>
          <w:tcPr>
            <w:tcW w:w="354" w:type="dxa"/>
            <w:gridSpan w:val="2"/>
          </w:tcPr>
          <w:p w:rsidR="00EE3ABE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EE3ABE" w:rsidRPr="00321AB0" w:rsidRDefault="00321AB0" w:rsidP="00321A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21AB0">
              <w:rPr>
                <w:sz w:val="20"/>
              </w:rPr>
              <w:t>Budowa i wyposażenie wiaty na boisku w Nowym Dworze</w:t>
            </w:r>
            <w:r>
              <w:rPr>
                <w:sz w:val="20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Fundusz sołecki Sołectwa Nowy Dwór)</w:t>
            </w:r>
          </w:p>
        </w:tc>
        <w:tc>
          <w:tcPr>
            <w:tcW w:w="1559" w:type="dxa"/>
            <w:gridSpan w:val="6"/>
          </w:tcPr>
          <w:p w:rsidR="00EE3ABE" w:rsidRPr="00157AC5" w:rsidRDefault="00321AB0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4.000,00</w:t>
            </w:r>
          </w:p>
        </w:tc>
        <w:tc>
          <w:tcPr>
            <w:tcW w:w="1701" w:type="dxa"/>
            <w:gridSpan w:val="8"/>
          </w:tcPr>
          <w:p w:rsidR="00EE3ABE" w:rsidRDefault="00321AB0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gridSpan w:val="5"/>
          </w:tcPr>
          <w:p w:rsidR="00EE3ABE" w:rsidRDefault="00321AB0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E3ABE" w:rsidTr="00506EAD">
        <w:trPr>
          <w:cantSplit/>
        </w:trPr>
        <w:tc>
          <w:tcPr>
            <w:tcW w:w="354" w:type="dxa"/>
            <w:gridSpan w:val="2"/>
          </w:tcPr>
          <w:p w:rsidR="00EE3ABE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EE3ABE" w:rsidRPr="00321AB0" w:rsidRDefault="00321AB0" w:rsidP="00321A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21AB0">
              <w:rPr>
                <w:sz w:val="20"/>
              </w:rPr>
              <w:t>Budowa strzelnicy w Więcborku - dokumentacja</w:t>
            </w:r>
          </w:p>
        </w:tc>
        <w:tc>
          <w:tcPr>
            <w:tcW w:w="1559" w:type="dxa"/>
            <w:gridSpan w:val="6"/>
          </w:tcPr>
          <w:p w:rsidR="00EE3ABE" w:rsidRPr="00157AC5" w:rsidRDefault="00321AB0" w:rsidP="009121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701" w:type="dxa"/>
            <w:gridSpan w:val="8"/>
          </w:tcPr>
          <w:p w:rsidR="00EE3ABE" w:rsidRDefault="00321AB0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276" w:type="dxa"/>
            <w:gridSpan w:val="5"/>
          </w:tcPr>
          <w:p w:rsidR="00EE3ABE" w:rsidRDefault="00321AB0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EE3ABE" w:rsidTr="00506EAD">
        <w:trPr>
          <w:cantSplit/>
        </w:trPr>
        <w:tc>
          <w:tcPr>
            <w:tcW w:w="354" w:type="dxa"/>
            <w:gridSpan w:val="2"/>
          </w:tcPr>
          <w:p w:rsidR="00EE3ABE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EE3ABE" w:rsidRPr="00321AB0" w:rsidRDefault="00321AB0" w:rsidP="00321A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21AB0">
              <w:rPr>
                <w:sz w:val="20"/>
              </w:rPr>
              <w:t>Doposażenie placu zabaw w Adamowie</w:t>
            </w:r>
            <w:r>
              <w:rPr>
                <w:sz w:val="20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Fundusz sołecki Sołectwa Adamowo)</w:t>
            </w:r>
          </w:p>
        </w:tc>
        <w:tc>
          <w:tcPr>
            <w:tcW w:w="1559" w:type="dxa"/>
            <w:gridSpan w:val="6"/>
          </w:tcPr>
          <w:p w:rsidR="00EE3ABE" w:rsidRPr="00157AC5" w:rsidRDefault="00321AB0" w:rsidP="009121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701" w:type="dxa"/>
            <w:gridSpan w:val="8"/>
          </w:tcPr>
          <w:p w:rsidR="00EE3ABE" w:rsidRDefault="00321AB0" w:rsidP="001316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  <w:r w:rsidR="00131615">
              <w:rPr>
                <w:sz w:val="22"/>
              </w:rPr>
              <w:t>542</w:t>
            </w:r>
            <w:r>
              <w:rPr>
                <w:sz w:val="22"/>
              </w:rPr>
              <w:t>,60</w:t>
            </w:r>
          </w:p>
        </w:tc>
        <w:tc>
          <w:tcPr>
            <w:tcW w:w="1276" w:type="dxa"/>
            <w:gridSpan w:val="5"/>
          </w:tcPr>
          <w:p w:rsidR="00EE3ABE" w:rsidRDefault="00131615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50,85</w:t>
            </w:r>
          </w:p>
        </w:tc>
      </w:tr>
      <w:tr w:rsidR="00EE3ABE" w:rsidTr="00506EAD">
        <w:trPr>
          <w:cantSplit/>
        </w:trPr>
        <w:tc>
          <w:tcPr>
            <w:tcW w:w="354" w:type="dxa"/>
            <w:gridSpan w:val="2"/>
          </w:tcPr>
          <w:p w:rsidR="00EE3ABE" w:rsidRDefault="00EE3ABE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EE3ABE" w:rsidRPr="00321AB0" w:rsidRDefault="00321AB0" w:rsidP="001316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21AB0">
              <w:rPr>
                <w:sz w:val="20"/>
              </w:rPr>
              <w:t>Ogrodzenie boiska sportowego w Wituni</w:t>
            </w:r>
            <w:r w:rsidR="00131615">
              <w:rPr>
                <w:sz w:val="20"/>
              </w:rPr>
              <w:t xml:space="preserve"> (</w:t>
            </w:r>
            <w:r w:rsidR="00131615">
              <w:rPr>
                <w:color w:val="000000"/>
                <w:sz w:val="16"/>
                <w:szCs w:val="16"/>
              </w:rPr>
              <w:t>Fundusz sołecki Sołectwa Witunia)</w:t>
            </w:r>
          </w:p>
        </w:tc>
        <w:tc>
          <w:tcPr>
            <w:tcW w:w="1559" w:type="dxa"/>
            <w:gridSpan w:val="6"/>
          </w:tcPr>
          <w:p w:rsidR="00EE3ABE" w:rsidRPr="00157AC5" w:rsidRDefault="00131615" w:rsidP="006F06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701" w:type="dxa"/>
            <w:gridSpan w:val="8"/>
          </w:tcPr>
          <w:p w:rsidR="00EE3ABE" w:rsidRDefault="00131615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gridSpan w:val="5"/>
          </w:tcPr>
          <w:p w:rsidR="00EE3ABE" w:rsidRDefault="00131615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21AB0" w:rsidTr="00506EAD">
        <w:trPr>
          <w:cantSplit/>
        </w:trPr>
        <w:tc>
          <w:tcPr>
            <w:tcW w:w="354" w:type="dxa"/>
            <w:gridSpan w:val="2"/>
          </w:tcPr>
          <w:p w:rsidR="00321AB0" w:rsidRDefault="00321AB0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321AB0" w:rsidRPr="00321AB0" w:rsidRDefault="00321AB0" w:rsidP="00321A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21AB0">
              <w:rPr>
                <w:sz w:val="20"/>
              </w:rPr>
              <w:t>Budowa placu zabaw w Więcborku</w:t>
            </w:r>
          </w:p>
        </w:tc>
        <w:tc>
          <w:tcPr>
            <w:tcW w:w="1559" w:type="dxa"/>
            <w:gridSpan w:val="6"/>
          </w:tcPr>
          <w:p w:rsidR="00321AB0" w:rsidRDefault="00131615" w:rsidP="006F06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37.136,42</w:t>
            </w:r>
          </w:p>
        </w:tc>
        <w:tc>
          <w:tcPr>
            <w:tcW w:w="1701" w:type="dxa"/>
            <w:gridSpan w:val="8"/>
          </w:tcPr>
          <w:p w:rsidR="00321AB0" w:rsidRDefault="00321AB0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276" w:type="dxa"/>
            <w:gridSpan w:val="5"/>
          </w:tcPr>
          <w:p w:rsidR="00321AB0" w:rsidRDefault="00321AB0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321AB0" w:rsidTr="00506EAD">
        <w:trPr>
          <w:cantSplit/>
        </w:trPr>
        <w:tc>
          <w:tcPr>
            <w:tcW w:w="354" w:type="dxa"/>
            <w:gridSpan w:val="2"/>
          </w:tcPr>
          <w:p w:rsidR="00321AB0" w:rsidRDefault="00321AB0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321AB0" w:rsidRPr="00321AB0" w:rsidRDefault="00321AB0" w:rsidP="00321A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21AB0">
              <w:rPr>
                <w:sz w:val="20"/>
              </w:rPr>
              <w:t>Rozwój turystyki, rekreacji i sportu na terenie Pojezierza Krajeńskiego</w:t>
            </w:r>
          </w:p>
        </w:tc>
        <w:tc>
          <w:tcPr>
            <w:tcW w:w="1559" w:type="dxa"/>
            <w:gridSpan w:val="6"/>
          </w:tcPr>
          <w:p w:rsidR="00321AB0" w:rsidRDefault="00131615" w:rsidP="006F06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285.810,00</w:t>
            </w:r>
          </w:p>
        </w:tc>
        <w:tc>
          <w:tcPr>
            <w:tcW w:w="1701" w:type="dxa"/>
            <w:gridSpan w:val="8"/>
          </w:tcPr>
          <w:p w:rsidR="00321AB0" w:rsidRDefault="00131615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285.809,98</w:t>
            </w:r>
          </w:p>
        </w:tc>
        <w:tc>
          <w:tcPr>
            <w:tcW w:w="1276" w:type="dxa"/>
            <w:gridSpan w:val="5"/>
          </w:tcPr>
          <w:p w:rsidR="00321AB0" w:rsidRDefault="00131615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99,99</w:t>
            </w:r>
          </w:p>
        </w:tc>
      </w:tr>
    </w:tbl>
    <w:p w:rsidR="00077DB4" w:rsidRPr="00063047" w:rsidRDefault="00077DB4" w:rsidP="00063047">
      <w:pPr>
        <w:rPr>
          <w:sz w:val="22"/>
          <w:szCs w:val="22"/>
        </w:rPr>
      </w:pPr>
      <w:r w:rsidRPr="00063047">
        <w:rPr>
          <w:sz w:val="22"/>
          <w:szCs w:val="22"/>
        </w:rPr>
        <w:t>Wydatki inwestycyjne realizowane są zgodnie z terminami zawartymi w umowach.</w:t>
      </w:r>
    </w:p>
    <w:p w:rsidR="00077DB4" w:rsidRPr="00F90389" w:rsidRDefault="00077DB4" w:rsidP="00663B0A">
      <w:pPr>
        <w:spacing w:line="360" w:lineRule="auto"/>
        <w:jc w:val="center"/>
        <w:rPr>
          <w:b/>
          <w:sz w:val="28"/>
          <w:szCs w:val="28"/>
          <w:u w:val="double"/>
        </w:rPr>
      </w:pPr>
      <w:r w:rsidRPr="00F90389">
        <w:rPr>
          <w:b/>
          <w:sz w:val="28"/>
          <w:szCs w:val="28"/>
          <w:u w:val="double"/>
        </w:rPr>
        <w:lastRenderedPageBreak/>
        <w:t xml:space="preserve">WYDATKI INWESTYCYJNE </w:t>
      </w:r>
      <w:r>
        <w:rPr>
          <w:b/>
          <w:sz w:val="28"/>
          <w:szCs w:val="28"/>
          <w:u w:val="double"/>
        </w:rPr>
        <w:t>w</w:t>
      </w:r>
      <w:r w:rsidRPr="00F90389">
        <w:rPr>
          <w:b/>
          <w:sz w:val="28"/>
          <w:szCs w:val="28"/>
          <w:u w:val="double"/>
        </w:rPr>
        <w:t xml:space="preserve"> </w:t>
      </w:r>
      <w:r w:rsidR="0028559A">
        <w:rPr>
          <w:b/>
          <w:sz w:val="28"/>
          <w:szCs w:val="28"/>
          <w:u w:val="double"/>
        </w:rPr>
        <w:t xml:space="preserve">I półroczu </w:t>
      </w:r>
      <w:r>
        <w:rPr>
          <w:b/>
          <w:sz w:val="28"/>
          <w:szCs w:val="28"/>
          <w:u w:val="double"/>
        </w:rPr>
        <w:t>201</w:t>
      </w:r>
      <w:r w:rsidR="0028559A">
        <w:rPr>
          <w:b/>
          <w:sz w:val="28"/>
          <w:szCs w:val="28"/>
          <w:u w:val="double"/>
        </w:rPr>
        <w:t>3</w:t>
      </w:r>
      <w:r>
        <w:rPr>
          <w:b/>
          <w:sz w:val="28"/>
          <w:szCs w:val="28"/>
          <w:u w:val="double"/>
        </w:rPr>
        <w:t xml:space="preserve"> </w:t>
      </w:r>
      <w:r w:rsidRPr="00F90389">
        <w:rPr>
          <w:b/>
          <w:sz w:val="28"/>
          <w:szCs w:val="28"/>
          <w:u w:val="double"/>
        </w:rPr>
        <w:t>r.</w:t>
      </w:r>
    </w:p>
    <w:bookmarkStart w:id="27" w:name="_MON_1436259059"/>
    <w:bookmarkEnd w:id="27"/>
    <w:p w:rsidR="00077DB4" w:rsidRDefault="002942E9" w:rsidP="00D64A1E">
      <w:pPr>
        <w:spacing w:before="120" w:line="360" w:lineRule="auto"/>
        <w:jc w:val="center"/>
      </w:pPr>
      <w:r>
        <w:object w:dxaOrig="5505" w:dyaOrig="7686">
          <v:shape id="_x0000_i1037" type="#_x0000_t75" style="width:270.25pt;height:376.25pt" o:ole="" fillcolor="window">
            <v:imagedata r:id="rId34" o:title=""/>
          </v:shape>
          <o:OLEObject Type="Embed" ProgID="Excel.Sheet.8" ShapeID="_x0000_i1037" DrawAspect="Content" ObjectID="_1439113722" r:id="rId35"/>
        </w:object>
      </w:r>
    </w:p>
    <w:p w:rsidR="00077DB4" w:rsidRDefault="00077DB4" w:rsidP="00246646">
      <w:pPr>
        <w:pStyle w:val="Tekstpodstawowy2"/>
        <w:jc w:val="both"/>
        <w:rPr>
          <w:b/>
        </w:rPr>
      </w:pPr>
    </w:p>
    <w:p w:rsidR="00077DB4" w:rsidRPr="00246646" w:rsidRDefault="00077DB4" w:rsidP="00246646">
      <w:pPr>
        <w:pStyle w:val="Tekstpodstawowy2"/>
        <w:jc w:val="both"/>
        <w:rPr>
          <w:b/>
        </w:rPr>
      </w:pPr>
      <w:r>
        <w:rPr>
          <w:b/>
        </w:rPr>
        <w:t xml:space="preserve">Stan wykonania inwestycji w </w:t>
      </w:r>
      <w:r w:rsidR="00BC4E52">
        <w:rPr>
          <w:b/>
        </w:rPr>
        <w:t xml:space="preserve">I półroczu </w:t>
      </w:r>
      <w:r>
        <w:rPr>
          <w:b/>
        </w:rPr>
        <w:t>201</w:t>
      </w:r>
      <w:r w:rsidR="00BC4E52">
        <w:rPr>
          <w:b/>
        </w:rPr>
        <w:t>3</w:t>
      </w:r>
      <w:r>
        <w:rPr>
          <w:b/>
        </w:rPr>
        <w:t xml:space="preserve"> r. przedstawia się następująco:</w:t>
      </w:r>
    </w:p>
    <w:p w:rsidR="00077DB4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B0A">
        <w:rPr>
          <w:rFonts w:ascii="Times New Roman" w:hAnsi="Times New Roman"/>
          <w:b/>
          <w:sz w:val="24"/>
          <w:szCs w:val="24"/>
        </w:rPr>
        <w:t xml:space="preserve">Budowa łowiska wędkarskiego przy Jeziorze </w:t>
      </w:r>
      <w:proofErr w:type="spellStart"/>
      <w:r w:rsidRPr="00663B0A">
        <w:rPr>
          <w:rFonts w:ascii="Times New Roman" w:hAnsi="Times New Roman"/>
          <w:b/>
          <w:sz w:val="24"/>
          <w:szCs w:val="24"/>
        </w:rPr>
        <w:t>Gardzinowo</w:t>
      </w:r>
      <w:proofErr w:type="spellEnd"/>
      <w:r w:rsidRPr="00663B0A">
        <w:rPr>
          <w:rFonts w:ascii="Times New Roman" w:hAnsi="Times New Roman"/>
          <w:b/>
          <w:sz w:val="24"/>
          <w:szCs w:val="24"/>
        </w:rPr>
        <w:t xml:space="preserve"> w Lubczy</w:t>
      </w:r>
      <w:r w:rsidR="00663B0A" w:rsidRPr="00663B0A">
        <w:rPr>
          <w:rFonts w:ascii="Times New Roman" w:hAnsi="Times New Roman"/>
          <w:sz w:val="24"/>
          <w:szCs w:val="24"/>
        </w:rPr>
        <w:t xml:space="preserve"> – przetarg </w:t>
      </w:r>
      <w:r w:rsidR="00663B0A">
        <w:rPr>
          <w:rFonts w:ascii="Times New Roman" w:hAnsi="Times New Roman"/>
          <w:sz w:val="24"/>
          <w:szCs w:val="24"/>
        </w:rPr>
        <w:t>został r</w:t>
      </w:r>
      <w:r w:rsidR="00663B0A" w:rsidRPr="00663B0A">
        <w:rPr>
          <w:rFonts w:ascii="Times New Roman" w:hAnsi="Times New Roman"/>
          <w:sz w:val="24"/>
          <w:szCs w:val="24"/>
        </w:rPr>
        <w:t>o</w:t>
      </w:r>
      <w:r w:rsidR="00663B0A">
        <w:rPr>
          <w:rFonts w:ascii="Times New Roman" w:hAnsi="Times New Roman"/>
          <w:sz w:val="24"/>
          <w:szCs w:val="24"/>
        </w:rPr>
        <w:t>z</w:t>
      </w:r>
      <w:r w:rsidR="00663B0A" w:rsidRPr="00663B0A">
        <w:rPr>
          <w:rFonts w:ascii="Times New Roman" w:hAnsi="Times New Roman"/>
          <w:sz w:val="24"/>
          <w:szCs w:val="24"/>
        </w:rPr>
        <w:t>pisany.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B0A">
        <w:rPr>
          <w:rFonts w:ascii="Times New Roman" w:hAnsi="Times New Roman"/>
          <w:b/>
          <w:sz w:val="24"/>
          <w:szCs w:val="24"/>
        </w:rPr>
        <w:t>Budowa chodnika w Śmiłowie i Jastrzębcu</w:t>
      </w:r>
      <w:r w:rsidR="00663B0A" w:rsidRPr="00663B0A">
        <w:rPr>
          <w:rFonts w:ascii="Times New Roman" w:hAnsi="Times New Roman"/>
          <w:sz w:val="24"/>
          <w:szCs w:val="24"/>
        </w:rPr>
        <w:t xml:space="preserve"> – inwestycja w trakcie realizacji.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B0A">
        <w:rPr>
          <w:rFonts w:ascii="Times New Roman" w:hAnsi="Times New Roman"/>
          <w:b/>
          <w:sz w:val="24"/>
          <w:szCs w:val="24"/>
        </w:rPr>
        <w:t>Przebudowa drogi powiatowej nr 1125 C relacji Sypniewo – Borzyszkowo na odcinku Lubcza – Borzyszkowo</w:t>
      </w:r>
      <w:r w:rsidR="00663B0A">
        <w:rPr>
          <w:rFonts w:ascii="Times New Roman" w:hAnsi="Times New Roman"/>
          <w:sz w:val="24"/>
          <w:szCs w:val="24"/>
        </w:rPr>
        <w:t xml:space="preserve"> – inwestycja przed realizacją.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B0A">
        <w:rPr>
          <w:rFonts w:ascii="Times New Roman" w:hAnsi="Times New Roman"/>
          <w:b/>
          <w:sz w:val="24"/>
          <w:szCs w:val="24"/>
        </w:rPr>
        <w:t>Budowa drogi gminnej w obrębie ul. K. Wielkiego, B. Chrobrego w Więcborku - II etap</w:t>
      </w:r>
      <w:r w:rsidR="00663B0A">
        <w:rPr>
          <w:rFonts w:ascii="Times New Roman" w:hAnsi="Times New Roman"/>
          <w:sz w:val="24"/>
          <w:szCs w:val="24"/>
        </w:rPr>
        <w:t xml:space="preserve"> – inwestycja zrealizowana.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B0A">
        <w:rPr>
          <w:rFonts w:ascii="Times New Roman" w:hAnsi="Times New Roman"/>
          <w:b/>
          <w:sz w:val="24"/>
          <w:szCs w:val="24"/>
        </w:rPr>
        <w:t>Budowa dróg o nawierzchni z kostki betonowej na Osiedlu Łopiennik w Więcborku</w:t>
      </w:r>
      <w:r w:rsidR="00663B0A">
        <w:rPr>
          <w:rFonts w:ascii="Times New Roman" w:hAnsi="Times New Roman"/>
          <w:sz w:val="24"/>
          <w:szCs w:val="24"/>
        </w:rPr>
        <w:t xml:space="preserve"> – inwestycja przed realizacją.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B0A">
        <w:rPr>
          <w:rFonts w:ascii="Times New Roman" w:hAnsi="Times New Roman"/>
          <w:b/>
          <w:sz w:val="24"/>
          <w:szCs w:val="24"/>
        </w:rPr>
        <w:t>Budowa dróg o nawierzchni z kostki betonowej na ul. Lipowej i częściowo Brzozowej w Więcborku</w:t>
      </w:r>
      <w:r w:rsidR="00663B0A">
        <w:rPr>
          <w:rFonts w:ascii="Times New Roman" w:hAnsi="Times New Roman"/>
          <w:sz w:val="24"/>
          <w:szCs w:val="24"/>
        </w:rPr>
        <w:t xml:space="preserve"> – inwestycja przed realizacją, planowany termin realizacji październik, listopad br.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B0A">
        <w:rPr>
          <w:rFonts w:ascii="Times New Roman" w:hAnsi="Times New Roman"/>
          <w:b/>
          <w:sz w:val="24"/>
          <w:szCs w:val="24"/>
        </w:rPr>
        <w:t>Modernizacja dróg gminnych w miejscowościach: Dalkowo, Frydrychowo, Górowatki, Jastrzębiec, Nowy Dwór, Pęperzyn, Runowo Kraj., Sypniewo, Witunia, Zabartowo, Zakrz</w:t>
      </w:r>
      <w:r w:rsidR="00663B0A" w:rsidRPr="00663B0A">
        <w:rPr>
          <w:rFonts w:ascii="Times New Roman" w:hAnsi="Times New Roman"/>
          <w:b/>
          <w:sz w:val="24"/>
          <w:szCs w:val="24"/>
        </w:rPr>
        <w:t>ewek, Zakrzewska Osada, Zgniłka</w:t>
      </w:r>
      <w:r w:rsidR="00663B0A">
        <w:rPr>
          <w:rFonts w:ascii="Times New Roman" w:hAnsi="Times New Roman"/>
          <w:sz w:val="24"/>
          <w:szCs w:val="24"/>
        </w:rPr>
        <w:t xml:space="preserve"> </w:t>
      </w:r>
      <w:r w:rsidR="00663B0A" w:rsidRPr="00663B0A">
        <w:rPr>
          <w:rFonts w:ascii="Times New Roman" w:hAnsi="Times New Roman"/>
          <w:sz w:val="24"/>
          <w:szCs w:val="24"/>
        </w:rPr>
        <w:t>– inwestycja w trakcie realizacji.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B0A">
        <w:rPr>
          <w:rFonts w:ascii="Times New Roman" w:hAnsi="Times New Roman"/>
          <w:b/>
          <w:sz w:val="24"/>
          <w:szCs w:val="24"/>
        </w:rPr>
        <w:t>Przebudowa oraz podniesienie standardu przestrzeni rynku miejskiego oraz części ciągu spacerowego (promenady) w Więcborku oraz zagospodarowanie i uporządkowanie terenów zieleni Placu Jana Pawła II z wyposażeniem w elementy małej architektury</w:t>
      </w:r>
      <w:r w:rsidR="00663B0A">
        <w:rPr>
          <w:rFonts w:ascii="Times New Roman" w:hAnsi="Times New Roman"/>
          <w:sz w:val="24"/>
          <w:szCs w:val="24"/>
        </w:rPr>
        <w:t xml:space="preserve"> </w:t>
      </w:r>
      <w:r w:rsidR="00663B0A" w:rsidRPr="00663B0A">
        <w:rPr>
          <w:rFonts w:ascii="Times New Roman" w:hAnsi="Times New Roman"/>
          <w:sz w:val="24"/>
          <w:szCs w:val="24"/>
        </w:rPr>
        <w:t>– inwestycja w trakcie realizacji.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B0A">
        <w:rPr>
          <w:rFonts w:ascii="Times New Roman" w:hAnsi="Times New Roman"/>
          <w:b/>
          <w:sz w:val="24"/>
          <w:szCs w:val="24"/>
        </w:rPr>
        <w:lastRenderedPageBreak/>
        <w:t>Utwardzenie placu przy świetlicy wiejskiej w miejscowości Lubcza</w:t>
      </w:r>
      <w:r w:rsidR="00663B0A">
        <w:rPr>
          <w:rFonts w:ascii="Times New Roman" w:hAnsi="Times New Roman"/>
          <w:sz w:val="24"/>
          <w:szCs w:val="24"/>
        </w:rPr>
        <w:t xml:space="preserve"> – inwestycja przed realizacją, planowany termin realizacji październik, listopad br.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Wykup gruntów</w:t>
      </w:r>
      <w:r w:rsidR="00663B0A">
        <w:rPr>
          <w:rFonts w:ascii="Times New Roman" w:hAnsi="Times New Roman"/>
          <w:sz w:val="24"/>
          <w:szCs w:val="24"/>
        </w:rPr>
        <w:t xml:space="preserve"> </w:t>
      </w:r>
      <w:r w:rsidR="00E31EA6">
        <w:rPr>
          <w:rFonts w:ascii="Times New Roman" w:hAnsi="Times New Roman"/>
          <w:sz w:val="24"/>
          <w:szCs w:val="24"/>
        </w:rPr>
        <w:t>–</w:t>
      </w:r>
      <w:r w:rsidR="00663B0A">
        <w:rPr>
          <w:rFonts w:ascii="Times New Roman" w:hAnsi="Times New Roman"/>
          <w:sz w:val="24"/>
          <w:szCs w:val="24"/>
        </w:rPr>
        <w:t xml:space="preserve"> </w:t>
      </w:r>
      <w:r w:rsidR="00E31EA6">
        <w:rPr>
          <w:rFonts w:ascii="Times New Roman" w:hAnsi="Times New Roman"/>
          <w:sz w:val="24"/>
          <w:szCs w:val="24"/>
        </w:rPr>
        <w:t>wykup realizowany na bieżąco w miarę potrzeb.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Modernizacja cmentarza komunalnego w Więcborku</w:t>
      </w:r>
      <w:r w:rsidR="00E31EA6">
        <w:rPr>
          <w:rFonts w:ascii="Times New Roman" w:hAnsi="Times New Roman"/>
          <w:sz w:val="24"/>
          <w:szCs w:val="24"/>
        </w:rPr>
        <w:t xml:space="preserve"> </w:t>
      </w:r>
      <w:r w:rsidR="00E31EA6" w:rsidRPr="00663B0A">
        <w:rPr>
          <w:rFonts w:ascii="Times New Roman" w:hAnsi="Times New Roman"/>
          <w:sz w:val="24"/>
          <w:szCs w:val="24"/>
        </w:rPr>
        <w:t>– inwestycja w trakcie realizacji.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Infostrada Kujaw i Pomorza - usługi w zakresie e-Administracji i Informacji Przestrzennej</w:t>
      </w:r>
      <w:r w:rsidR="00E31EA6">
        <w:rPr>
          <w:rFonts w:ascii="Times New Roman" w:hAnsi="Times New Roman"/>
          <w:sz w:val="24"/>
          <w:szCs w:val="24"/>
        </w:rPr>
        <w:t xml:space="preserve"> – inwestycja przed realizacją, planowany termin realizacji IV kwartał br.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Informatyzacja Urzędu Miejskiego w Więcborku</w:t>
      </w:r>
      <w:r w:rsidR="00E31EA6">
        <w:rPr>
          <w:rFonts w:ascii="Times New Roman" w:hAnsi="Times New Roman"/>
          <w:sz w:val="24"/>
          <w:szCs w:val="24"/>
        </w:rPr>
        <w:t xml:space="preserve"> </w:t>
      </w:r>
      <w:r w:rsidR="00E31EA6" w:rsidRPr="00663B0A">
        <w:rPr>
          <w:rFonts w:ascii="Times New Roman" w:hAnsi="Times New Roman"/>
          <w:sz w:val="24"/>
          <w:szCs w:val="24"/>
        </w:rPr>
        <w:t>– inwestycja w trakcie realizacji.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Utwardzenie terenu przy budynku administracyjnym Urzędu Miejskiego w Więcborku</w:t>
      </w:r>
      <w:r w:rsidR="00E31EA6">
        <w:rPr>
          <w:rFonts w:ascii="Times New Roman" w:hAnsi="Times New Roman"/>
          <w:sz w:val="24"/>
          <w:szCs w:val="24"/>
        </w:rPr>
        <w:t xml:space="preserve"> – inwestycja przed realizacją.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Termomodernizacja budynku Urzędu Miejskiego w Więcborku</w:t>
      </w:r>
      <w:r w:rsidR="00E31EA6">
        <w:rPr>
          <w:rFonts w:ascii="Times New Roman" w:hAnsi="Times New Roman"/>
          <w:sz w:val="24"/>
          <w:szCs w:val="24"/>
        </w:rPr>
        <w:t xml:space="preserve"> – inwestycja przed realizacją, przed przetargiem.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Zakup ciężkiego samochodu pożarniczego dla OSP Więcbork</w:t>
      </w:r>
      <w:r w:rsidR="00E31EA6">
        <w:rPr>
          <w:rFonts w:ascii="Times New Roman" w:hAnsi="Times New Roman"/>
          <w:sz w:val="24"/>
          <w:szCs w:val="24"/>
        </w:rPr>
        <w:t xml:space="preserve"> – inwestycja zrealizowana.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Rozbudowa Szkoły Podstawowej w Sypniewie o salę gimnastyczną i niezbędną infrastrukturę techniczną</w:t>
      </w:r>
      <w:r w:rsidR="00E31EA6">
        <w:rPr>
          <w:rFonts w:ascii="Times New Roman" w:hAnsi="Times New Roman"/>
          <w:sz w:val="24"/>
          <w:szCs w:val="24"/>
        </w:rPr>
        <w:t xml:space="preserve"> – inwestycja przed realizacją.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Termomodernizacja budynków użyteczności publicznej na terenie Gminy Więcbork – Budynek Szkoły Podstawowej w Sypniewie – dokumentacja</w:t>
      </w:r>
      <w:r w:rsidR="00E31EA6">
        <w:rPr>
          <w:rFonts w:ascii="Times New Roman" w:hAnsi="Times New Roman"/>
          <w:sz w:val="24"/>
          <w:szCs w:val="24"/>
        </w:rPr>
        <w:t xml:space="preserve"> – inwestycja zrealizowana.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Termomodernizacja budynków placówek oświatowych na terenie Gminy Więcbork</w:t>
      </w:r>
      <w:r w:rsidR="00E31EA6">
        <w:rPr>
          <w:rFonts w:ascii="Times New Roman" w:hAnsi="Times New Roman"/>
          <w:sz w:val="24"/>
          <w:szCs w:val="24"/>
        </w:rPr>
        <w:t xml:space="preserve"> </w:t>
      </w:r>
      <w:r w:rsidR="00E31EA6" w:rsidRPr="00663B0A">
        <w:rPr>
          <w:rFonts w:ascii="Times New Roman" w:hAnsi="Times New Roman"/>
          <w:sz w:val="24"/>
          <w:szCs w:val="24"/>
        </w:rPr>
        <w:t>– inwestycja w trakcie realizacji.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 xml:space="preserve">Zakup mikrobusu 9 osobowego przystosowanego do przewozu osób niepełnosprawnych, w tym na wózkach inwalidzkich dla uczestników </w:t>
      </w:r>
      <w:proofErr w:type="spellStart"/>
      <w:r w:rsidRPr="00E31EA6">
        <w:rPr>
          <w:rFonts w:ascii="Times New Roman" w:hAnsi="Times New Roman"/>
          <w:b/>
          <w:sz w:val="24"/>
          <w:szCs w:val="24"/>
        </w:rPr>
        <w:t>ŚDS</w:t>
      </w:r>
      <w:proofErr w:type="spellEnd"/>
      <w:r w:rsidRPr="00E31EA6">
        <w:rPr>
          <w:rFonts w:ascii="Times New Roman" w:hAnsi="Times New Roman"/>
          <w:b/>
          <w:sz w:val="24"/>
          <w:szCs w:val="24"/>
        </w:rPr>
        <w:t xml:space="preserve"> w Więcborku oraz uczestników Klubu Samopomocy „DOMEK” w Więcborku</w:t>
      </w:r>
      <w:r w:rsidR="00E31EA6">
        <w:rPr>
          <w:rFonts w:ascii="Times New Roman" w:hAnsi="Times New Roman"/>
          <w:sz w:val="24"/>
          <w:szCs w:val="24"/>
        </w:rPr>
        <w:t xml:space="preserve"> – inwestycja zrealizowana.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Termomodernizacja budynków użyteczności publicznej na terenie Gminy Więcbork – Budynek Miejsko – Gminnego Ośrodka Pomocy Społecznej w Więcborku – dokumentacja</w:t>
      </w:r>
      <w:r w:rsidR="00E31EA6">
        <w:rPr>
          <w:rFonts w:ascii="Times New Roman" w:hAnsi="Times New Roman"/>
          <w:sz w:val="24"/>
          <w:szCs w:val="24"/>
        </w:rPr>
        <w:t xml:space="preserve"> – inwestycja zrealizowana w lipcu br.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Budowa kanalizacji sanitarnej wraz z przyłączami na ul. 28 Stycznia oraz części ul. Wyzwolenia w Więcborku – dokumentacja</w:t>
      </w:r>
      <w:r w:rsidR="00E31EA6">
        <w:rPr>
          <w:rFonts w:ascii="Times New Roman" w:hAnsi="Times New Roman"/>
          <w:sz w:val="24"/>
          <w:szCs w:val="24"/>
        </w:rPr>
        <w:t xml:space="preserve"> </w:t>
      </w:r>
      <w:r w:rsidR="00E31EA6" w:rsidRPr="00663B0A">
        <w:rPr>
          <w:rFonts w:ascii="Times New Roman" w:hAnsi="Times New Roman"/>
          <w:sz w:val="24"/>
          <w:szCs w:val="24"/>
        </w:rPr>
        <w:t xml:space="preserve">– </w:t>
      </w:r>
      <w:r w:rsidR="00E31EA6">
        <w:rPr>
          <w:rFonts w:ascii="Times New Roman" w:hAnsi="Times New Roman"/>
          <w:sz w:val="24"/>
          <w:szCs w:val="24"/>
        </w:rPr>
        <w:t xml:space="preserve">po przetargu </w:t>
      </w:r>
      <w:r w:rsidR="00E31EA6" w:rsidRPr="00663B0A">
        <w:rPr>
          <w:rFonts w:ascii="Times New Roman" w:hAnsi="Times New Roman"/>
          <w:sz w:val="24"/>
          <w:szCs w:val="24"/>
        </w:rPr>
        <w:t>inwestycja w trakcie realizacji.</w:t>
      </w:r>
    </w:p>
    <w:p w:rsidR="00BC4E52" w:rsidRPr="00663B0A" w:rsidRDefault="00BC4E52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Wykonanie punktu selektywnego zbierania odpadów</w:t>
      </w:r>
      <w:r w:rsidR="00E31EA6">
        <w:rPr>
          <w:rFonts w:ascii="Times New Roman" w:hAnsi="Times New Roman"/>
          <w:sz w:val="24"/>
          <w:szCs w:val="24"/>
        </w:rPr>
        <w:t xml:space="preserve"> </w:t>
      </w:r>
      <w:r w:rsidR="00E31EA6" w:rsidRPr="00663B0A">
        <w:rPr>
          <w:rFonts w:ascii="Times New Roman" w:hAnsi="Times New Roman"/>
          <w:sz w:val="24"/>
          <w:szCs w:val="24"/>
        </w:rPr>
        <w:t>– inwestycja w trakcie realizacji.</w:t>
      </w:r>
    </w:p>
    <w:p w:rsidR="00BC4E52" w:rsidRPr="00663B0A" w:rsidRDefault="003023D0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50421">
        <w:rPr>
          <w:rFonts w:ascii="Times New Roman" w:hAnsi="Times New Roman"/>
          <w:b/>
          <w:sz w:val="24"/>
          <w:szCs w:val="24"/>
        </w:rPr>
        <w:t>Zakup licencji oprogramowania komputerowego do księgowania opłaty za gospodarowanie odpadami „Księgowość zobowiązań” oraz Uniwersalnego Programu Księgującego</w:t>
      </w:r>
      <w:r w:rsidR="00E50421" w:rsidRPr="00E50421">
        <w:rPr>
          <w:rFonts w:ascii="Times New Roman" w:hAnsi="Times New Roman"/>
          <w:b/>
          <w:sz w:val="24"/>
          <w:szCs w:val="24"/>
        </w:rPr>
        <w:t>”</w:t>
      </w:r>
      <w:r w:rsidR="00E50421">
        <w:rPr>
          <w:rFonts w:ascii="Times New Roman" w:hAnsi="Times New Roman"/>
          <w:sz w:val="24"/>
          <w:szCs w:val="24"/>
        </w:rPr>
        <w:t xml:space="preserve"> </w:t>
      </w:r>
      <w:r w:rsidR="00E50421" w:rsidRPr="00663B0A">
        <w:rPr>
          <w:rFonts w:ascii="Times New Roman" w:hAnsi="Times New Roman"/>
          <w:sz w:val="24"/>
          <w:szCs w:val="24"/>
        </w:rPr>
        <w:t xml:space="preserve">– </w:t>
      </w:r>
      <w:r w:rsidR="00E50421">
        <w:rPr>
          <w:rFonts w:ascii="Times New Roman" w:hAnsi="Times New Roman"/>
          <w:sz w:val="24"/>
          <w:szCs w:val="24"/>
        </w:rPr>
        <w:t>przed realizacją.</w:t>
      </w:r>
    </w:p>
    <w:p w:rsidR="003023D0" w:rsidRPr="00663B0A" w:rsidRDefault="003023D0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50421">
        <w:rPr>
          <w:rFonts w:ascii="Times New Roman" w:hAnsi="Times New Roman"/>
          <w:b/>
          <w:sz w:val="24"/>
          <w:szCs w:val="24"/>
        </w:rPr>
        <w:t xml:space="preserve">Zakup oprogramowania </w:t>
      </w:r>
      <w:r w:rsidR="00E50421" w:rsidRPr="00E50421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E50421">
        <w:rPr>
          <w:rFonts w:ascii="Times New Roman" w:hAnsi="Times New Roman"/>
          <w:b/>
          <w:sz w:val="24"/>
          <w:szCs w:val="24"/>
        </w:rPr>
        <w:t>GOMiG</w:t>
      </w:r>
      <w:proofErr w:type="spellEnd"/>
      <w:r w:rsidRPr="00E50421">
        <w:rPr>
          <w:rFonts w:ascii="Times New Roman" w:hAnsi="Times New Roman"/>
          <w:b/>
          <w:sz w:val="24"/>
          <w:szCs w:val="24"/>
        </w:rPr>
        <w:t xml:space="preserve"> </w:t>
      </w:r>
      <w:r w:rsidR="00E50421" w:rsidRPr="00E50421">
        <w:rPr>
          <w:rFonts w:ascii="Times New Roman" w:hAnsi="Times New Roman"/>
          <w:b/>
          <w:sz w:val="24"/>
          <w:szCs w:val="24"/>
        </w:rPr>
        <w:t>–</w:t>
      </w:r>
      <w:r w:rsidRPr="00E50421">
        <w:rPr>
          <w:rFonts w:ascii="Times New Roman" w:hAnsi="Times New Roman"/>
          <w:b/>
          <w:sz w:val="24"/>
          <w:szCs w:val="24"/>
        </w:rPr>
        <w:t xml:space="preserve"> Odpady</w:t>
      </w:r>
      <w:r w:rsidR="00E50421" w:rsidRPr="00E50421">
        <w:rPr>
          <w:rFonts w:ascii="Times New Roman" w:hAnsi="Times New Roman"/>
          <w:b/>
          <w:sz w:val="24"/>
          <w:szCs w:val="24"/>
        </w:rPr>
        <w:t>”</w:t>
      </w:r>
      <w:r w:rsidRPr="00E50421">
        <w:rPr>
          <w:rFonts w:ascii="Times New Roman" w:hAnsi="Times New Roman"/>
          <w:b/>
          <w:sz w:val="24"/>
          <w:szCs w:val="24"/>
        </w:rPr>
        <w:t xml:space="preserve"> wraz z licencją na użytkowanie</w:t>
      </w:r>
      <w:r w:rsidR="00E50421">
        <w:rPr>
          <w:rFonts w:ascii="Times New Roman" w:hAnsi="Times New Roman"/>
          <w:sz w:val="24"/>
          <w:szCs w:val="24"/>
        </w:rPr>
        <w:t xml:space="preserve"> – inwestycja zrealizowana.</w:t>
      </w:r>
    </w:p>
    <w:p w:rsidR="003023D0" w:rsidRPr="00663B0A" w:rsidRDefault="003023D0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50421">
        <w:rPr>
          <w:rFonts w:ascii="Times New Roman" w:hAnsi="Times New Roman"/>
          <w:b/>
          <w:sz w:val="24"/>
          <w:szCs w:val="24"/>
        </w:rPr>
        <w:t>Budowa oświetlenia ulicznego na Osiedlu Piastowskim w Więcborku</w:t>
      </w:r>
      <w:r w:rsidR="00E50421">
        <w:rPr>
          <w:rFonts w:ascii="Times New Roman" w:hAnsi="Times New Roman"/>
          <w:sz w:val="24"/>
          <w:szCs w:val="24"/>
        </w:rPr>
        <w:t xml:space="preserve"> – zlecenie dokumentacji, trakcie realizacji.</w:t>
      </w:r>
    </w:p>
    <w:p w:rsidR="003023D0" w:rsidRPr="00663B0A" w:rsidRDefault="003023D0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Dofinansowanie wykonania pr</w:t>
      </w:r>
      <w:r w:rsidR="00EE3170" w:rsidRPr="00EE3170">
        <w:rPr>
          <w:rFonts w:ascii="Times New Roman" w:hAnsi="Times New Roman"/>
          <w:b/>
          <w:sz w:val="24"/>
          <w:szCs w:val="24"/>
        </w:rPr>
        <w:t>zydomowych oczyszczalni ścieków</w:t>
      </w:r>
      <w:r w:rsidR="00EE3170">
        <w:rPr>
          <w:rFonts w:ascii="Times New Roman" w:hAnsi="Times New Roman"/>
          <w:sz w:val="24"/>
          <w:szCs w:val="24"/>
        </w:rPr>
        <w:t xml:space="preserve"> – dofinansowania realizowane na bieżąco w miarę potrzeb</w:t>
      </w:r>
    </w:p>
    <w:p w:rsidR="003023D0" w:rsidRPr="00663B0A" w:rsidRDefault="003023D0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Przebudowa i remont świetlic wiejskich na terenie Gminy Więcbork, w miejscowościach: Borzyszkowo, Jastrzębiec, Zakrzewek</w:t>
      </w:r>
      <w:r w:rsidR="00EE3170">
        <w:rPr>
          <w:rFonts w:ascii="Times New Roman" w:hAnsi="Times New Roman"/>
          <w:sz w:val="24"/>
          <w:szCs w:val="24"/>
        </w:rPr>
        <w:t xml:space="preserve"> – ogłoszono przetarg.</w:t>
      </w:r>
    </w:p>
    <w:p w:rsidR="003023D0" w:rsidRPr="00EE3170" w:rsidRDefault="003023D0" w:rsidP="00EE3170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 xml:space="preserve">Remont i wyposażenie świetlic wiejskich w miejscowościach: Borzyszkowo, </w:t>
      </w:r>
      <w:proofErr w:type="spellStart"/>
      <w:r w:rsidRPr="00EE3170">
        <w:rPr>
          <w:rFonts w:ascii="Times New Roman" w:hAnsi="Times New Roman"/>
          <w:b/>
          <w:sz w:val="24"/>
          <w:szCs w:val="24"/>
        </w:rPr>
        <w:t>Czarmuń</w:t>
      </w:r>
      <w:proofErr w:type="spellEnd"/>
      <w:r w:rsidRPr="00EE3170">
        <w:rPr>
          <w:rFonts w:ascii="Times New Roman" w:hAnsi="Times New Roman"/>
          <w:b/>
          <w:sz w:val="24"/>
          <w:szCs w:val="24"/>
        </w:rPr>
        <w:t xml:space="preserve">, Pęperzyn, </w:t>
      </w:r>
      <w:r w:rsidR="00EE3170" w:rsidRPr="00EE3170">
        <w:rPr>
          <w:rFonts w:ascii="Times New Roman" w:hAnsi="Times New Roman"/>
          <w:b/>
          <w:sz w:val="24"/>
          <w:szCs w:val="24"/>
        </w:rPr>
        <w:t>Suchorączek, Witunia, Wymysłowo</w:t>
      </w:r>
      <w:r w:rsidR="00EE3170">
        <w:rPr>
          <w:rFonts w:ascii="Times New Roman" w:hAnsi="Times New Roman"/>
          <w:sz w:val="24"/>
          <w:szCs w:val="24"/>
        </w:rPr>
        <w:t xml:space="preserve"> </w:t>
      </w:r>
      <w:r w:rsidR="00EE3170" w:rsidRPr="00663B0A">
        <w:rPr>
          <w:rFonts w:ascii="Times New Roman" w:hAnsi="Times New Roman"/>
          <w:sz w:val="24"/>
          <w:szCs w:val="24"/>
        </w:rPr>
        <w:t>– inwestycja w trakcie realizacji.</w:t>
      </w:r>
    </w:p>
    <w:p w:rsidR="003023D0" w:rsidRPr="00663B0A" w:rsidRDefault="003023D0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Wyposażenie świetlicy wiejskiej w Zabartowie</w:t>
      </w:r>
      <w:r w:rsidR="00EE3170">
        <w:rPr>
          <w:rFonts w:ascii="Times New Roman" w:hAnsi="Times New Roman"/>
          <w:sz w:val="24"/>
          <w:szCs w:val="24"/>
        </w:rPr>
        <w:t xml:space="preserve"> </w:t>
      </w:r>
      <w:r w:rsidR="00EE3170" w:rsidRPr="00663B0A">
        <w:rPr>
          <w:rFonts w:ascii="Times New Roman" w:hAnsi="Times New Roman"/>
          <w:sz w:val="24"/>
          <w:szCs w:val="24"/>
        </w:rPr>
        <w:t xml:space="preserve">– </w:t>
      </w:r>
      <w:r w:rsidR="00EE3170">
        <w:rPr>
          <w:rFonts w:ascii="Times New Roman" w:hAnsi="Times New Roman"/>
          <w:sz w:val="24"/>
          <w:szCs w:val="24"/>
        </w:rPr>
        <w:t>przed realizacją.</w:t>
      </w:r>
    </w:p>
    <w:p w:rsidR="003023D0" w:rsidRPr="00663B0A" w:rsidRDefault="003023D0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Budowa i wyposażenie pola namiotowego w Lubczy</w:t>
      </w:r>
      <w:r w:rsidR="00EE3170">
        <w:rPr>
          <w:rFonts w:ascii="Times New Roman" w:hAnsi="Times New Roman"/>
          <w:sz w:val="24"/>
          <w:szCs w:val="24"/>
        </w:rPr>
        <w:t xml:space="preserve"> – inwestycja zrealizowana.</w:t>
      </w:r>
    </w:p>
    <w:p w:rsidR="003023D0" w:rsidRPr="00663B0A" w:rsidRDefault="003023D0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Budowa i wyposażenie wiaty na boisku w Nowym Dworze</w:t>
      </w:r>
      <w:r w:rsidR="00EE3170">
        <w:rPr>
          <w:rFonts w:ascii="Times New Roman" w:hAnsi="Times New Roman"/>
          <w:sz w:val="24"/>
          <w:szCs w:val="24"/>
        </w:rPr>
        <w:t xml:space="preserve"> </w:t>
      </w:r>
      <w:r w:rsidR="00EE3170" w:rsidRPr="00663B0A">
        <w:rPr>
          <w:rFonts w:ascii="Times New Roman" w:hAnsi="Times New Roman"/>
          <w:sz w:val="24"/>
          <w:szCs w:val="24"/>
        </w:rPr>
        <w:t xml:space="preserve">– </w:t>
      </w:r>
      <w:r w:rsidR="00EE3170">
        <w:rPr>
          <w:rFonts w:ascii="Times New Roman" w:hAnsi="Times New Roman"/>
          <w:sz w:val="24"/>
          <w:szCs w:val="24"/>
        </w:rPr>
        <w:t>przed realizacją.</w:t>
      </w:r>
    </w:p>
    <w:p w:rsidR="003023D0" w:rsidRPr="00663B0A" w:rsidRDefault="003023D0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Budowa strzelnicy w Więcborku – dokumentacja</w:t>
      </w:r>
      <w:r w:rsidR="00EE3170">
        <w:rPr>
          <w:rFonts w:ascii="Times New Roman" w:hAnsi="Times New Roman"/>
          <w:sz w:val="24"/>
          <w:szCs w:val="24"/>
        </w:rPr>
        <w:t xml:space="preserve"> – inwestycja zrealizowana.</w:t>
      </w:r>
    </w:p>
    <w:p w:rsidR="003023D0" w:rsidRPr="00663B0A" w:rsidRDefault="003023D0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Doposażenie placu zabaw w Adamowie</w:t>
      </w:r>
      <w:r w:rsidR="00EE3170">
        <w:rPr>
          <w:rFonts w:ascii="Times New Roman" w:hAnsi="Times New Roman"/>
          <w:sz w:val="24"/>
          <w:szCs w:val="24"/>
        </w:rPr>
        <w:t xml:space="preserve"> </w:t>
      </w:r>
      <w:r w:rsidR="00EE3170" w:rsidRPr="00663B0A">
        <w:rPr>
          <w:rFonts w:ascii="Times New Roman" w:hAnsi="Times New Roman"/>
          <w:sz w:val="24"/>
          <w:szCs w:val="24"/>
        </w:rPr>
        <w:t>– inwestycja w trakcie realizacji.</w:t>
      </w:r>
    </w:p>
    <w:p w:rsidR="003023D0" w:rsidRPr="00663B0A" w:rsidRDefault="003023D0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Ogrodzenie boiska sportowego w Wituni</w:t>
      </w:r>
      <w:r w:rsidR="00EE3170">
        <w:rPr>
          <w:rFonts w:ascii="Times New Roman" w:hAnsi="Times New Roman"/>
          <w:sz w:val="24"/>
          <w:szCs w:val="24"/>
        </w:rPr>
        <w:t xml:space="preserve"> </w:t>
      </w:r>
      <w:r w:rsidR="00EE3170" w:rsidRPr="00663B0A">
        <w:rPr>
          <w:rFonts w:ascii="Times New Roman" w:hAnsi="Times New Roman"/>
          <w:sz w:val="24"/>
          <w:szCs w:val="24"/>
        </w:rPr>
        <w:t xml:space="preserve">– </w:t>
      </w:r>
      <w:r w:rsidR="00EE3170">
        <w:rPr>
          <w:rFonts w:ascii="Times New Roman" w:hAnsi="Times New Roman"/>
          <w:sz w:val="24"/>
          <w:szCs w:val="24"/>
        </w:rPr>
        <w:t>przed realizacją.</w:t>
      </w:r>
    </w:p>
    <w:p w:rsidR="003023D0" w:rsidRPr="00663B0A" w:rsidRDefault="003023D0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lastRenderedPageBreak/>
        <w:t>Budowa i wyposażenie pola namiotowego w Lubczy</w:t>
      </w:r>
      <w:r w:rsidR="00EE3170">
        <w:rPr>
          <w:rFonts w:ascii="Times New Roman" w:hAnsi="Times New Roman"/>
          <w:sz w:val="24"/>
          <w:szCs w:val="24"/>
        </w:rPr>
        <w:t xml:space="preserve"> – inwestycja zrealizowana w II półroczu.</w:t>
      </w:r>
    </w:p>
    <w:p w:rsidR="003023D0" w:rsidRPr="00663B0A" w:rsidRDefault="003023D0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Budowa placu zabaw w Więcborku</w:t>
      </w:r>
      <w:r w:rsidR="00EE3170">
        <w:rPr>
          <w:rFonts w:ascii="Times New Roman" w:hAnsi="Times New Roman"/>
          <w:sz w:val="24"/>
          <w:szCs w:val="24"/>
        </w:rPr>
        <w:t xml:space="preserve"> – inwestycja zrealizowana w II półroczu.</w:t>
      </w:r>
    </w:p>
    <w:p w:rsidR="003023D0" w:rsidRPr="00663B0A" w:rsidRDefault="003023D0" w:rsidP="00663B0A">
      <w:pPr>
        <w:pStyle w:val="Bezodstpw"/>
        <w:numPr>
          <w:ilvl w:val="0"/>
          <w:numId w:val="4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Rozwój turystyki, rekreacji i sportu na terenie Pojezierza Krajeńskiego</w:t>
      </w:r>
      <w:r w:rsidR="00EE3170">
        <w:rPr>
          <w:rFonts w:ascii="Times New Roman" w:hAnsi="Times New Roman"/>
          <w:sz w:val="24"/>
          <w:szCs w:val="24"/>
        </w:rPr>
        <w:t xml:space="preserve"> – inwestycja zrealizowana.</w:t>
      </w:r>
    </w:p>
    <w:p w:rsidR="00BC4E52" w:rsidRPr="00BC4E52" w:rsidRDefault="00BC4E52" w:rsidP="00BC4E52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077DB4" w:rsidRDefault="00077DB4" w:rsidP="005F6A6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5F6A62">
        <w:rPr>
          <w:b/>
          <w:sz w:val="24"/>
          <w:szCs w:val="24"/>
          <w:u w:val="single"/>
        </w:rPr>
        <w:t>Zmiany w planie wydatków na realizację programów z udziałem środków, o których mowa w art. 5 ust. 1, pkt. 2 i 3 ustawy o finansach publicznych z dnia 27.08.2009 r. (Dz. U. 2009, nr 157, poz. 1240 z późniejszymi zmianami).</w:t>
      </w:r>
    </w:p>
    <w:p w:rsidR="00077DB4" w:rsidRDefault="00077DB4" w:rsidP="005F6A6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077DB4" w:rsidRDefault="00077DB4" w:rsidP="005F6A62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dokonywane były trzykrotnie w ciągu </w:t>
      </w:r>
      <w:r w:rsidR="00B70C64">
        <w:rPr>
          <w:sz w:val="24"/>
          <w:szCs w:val="24"/>
        </w:rPr>
        <w:t xml:space="preserve">I półrocza </w:t>
      </w:r>
      <w:r>
        <w:rPr>
          <w:sz w:val="24"/>
          <w:szCs w:val="24"/>
        </w:rPr>
        <w:t>201</w:t>
      </w:r>
      <w:r w:rsidR="00B70C64">
        <w:rPr>
          <w:sz w:val="24"/>
          <w:szCs w:val="24"/>
        </w:rPr>
        <w:t>3</w:t>
      </w:r>
      <w:r>
        <w:rPr>
          <w:sz w:val="24"/>
          <w:szCs w:val="24"/>
        </w:rPr>
        <w:t xml:space="preserve"> r.:</w:t>
      </w:r>
    </w:p>
    <w:p w:rsidR="00077DB4" w:rsidRDefault="00077DB4" w:rsidP="00D97391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pierwsza zmiana nastąpiła 2</w:t>
      </w:r>
      <w:r w:rsidR="00B70C64">
        <w:rPr>
          <w:sz w:val="24"/>
          <w:szCs w:val="24"/>
        </w:rPr>
        <w:t>7</w:t>
      </w:r>
      <w:r>
        <w:rPr>
          <w:sz w:val="24"/>
          <w:szCs w:val="24"/>
        </w:rPr>
        <w:t xml:space="preserve"> lutego 201</w:t>
      </w:r>
      <w:r w:rsidR="00B70C64">
        <w:rPr>
          <w:sz w:val="24"/>
          <w:szCs w:val="24"/>
        </w:rPr>
        <w:t>3</w:t>
      </w:r>
      <w:r>
        <w:rPr>
          <w:sz w:val="24"/>
          <w:szCs w:val="24"/>
        </w:rPr>
        <w:t xml:space="preserve"> r. Uchwałą nr </w:t>
      </w:r>
      <w:r w:rsidR="00B70C64" w:rsidRPr="00B70C64">
        <w:rPr>
          <w:sz w:val="24"/>
          <w:szCs w:val="24"/>
        </w:rPr>
        <w:t>XXVIII/254/2013</w:t>
      </w:r>
      <w:r w:rsidR="00B70C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Rady Miejskiej w Więcborku z tego samego dnia. W dziale </w:t>
      </w:r>
      <w:r w:rsidR="00B70C64">
        <w:rPr>
          <w:sz w:val="24"/>
          <w:szCs w:val="24"/>
        </w:rPr>
        <w:t>801</w:t>
      </w:r>
      <w:r>
        <w:rPr>
          <w:sz w:val="24"/>
          <w:szCs w:val="24"/>
        </w:rPr>
        <w:t xml:space="preserve">, w rozdziale </w:t>
      </w:r>
      <w:r w:rsidR="00B70C64">
        <w:rPr>
          <w:sz w:val="24"/>
          <w:szCs w:val="24"/>
        </w:rPr>
        <w:t>80101</w:t>
      </w:r>
      <w:r>
        <w:rPr>
          <w:sz w:val="24"/>
          <w:szCs w:val="24"/>
        </w:rPr>
        <w:t xml:space="preserve"> zwiększona została kwota wydatków </w:t>
      </w:r>
      <w:r w:rsidR="00B70C64">
        <w:rPr>
          <w:sz w:val="24"/>
          <w:szCs w:val="24"/>
        </w:rPr>
        <w:t>w paragrafie 4309</w:t>
      </w:r>
      <w:r>
        <w:rPr>
          <w:sz w:val="24"/>
          <w:szCs w:val="24"/>
        </w:rPr>
        <w:t xml:space="preserve"> o łączna kwotę </w:t>
      </w:r>
      <w:r w:rsidR="00B70C64">
        <w:rPr>
          <w:sz w:val="24"/>
          <w:szCs w:val="24"/>
        </w:rPr>
        <w:t>3.005,59</w:t>
      </w:r>
      <w:r>
        <w:rPr>
          <w:sz w:val="24"/>
          <w:szCs w:val="24"/>
        </w:rPr>
        <w:t xml:space="preserve"> zł. na sfinansowanie wykonania </w:t>
      </w:r>
      <w:r w:rsidR="00B70C64">
        <w:rPr>
          <w:sz w:val="24"/>
          <w:szCs w:val="24"/>
        </w:rPr>
        <w:t>zadania</w:t>
      </w:r>
      <w:r w:rsidR="00B70C64" w:rsidRPr="00B70C64">
        <w:t xml:space="preserve"> </w:t>
      </w:r>
      <w:r w:rsidR="00B70C64" w:rsidRPr="00B70C64">
        <w:rPr>
          <w:sz w:val="24"/>
          <w:szCs w:val="24"/>
        </w:rPr>
        <w:t>przewidzianego do realizacji na lata 2013 – 2014</w:t>
      </w:r>
      <w:r>
        <w:rPr>
          <w:sz w:val="24"/>
          <w:szCs w:val="24"/>
        </w:rPr>
        <w:t xml:space="preserve"> pn.: </w:t>
      </w:r>
      <w:r w:rsidR="00B70C64" w:rsidRPr="00B70C64">
        <w:rPr>
          <w:sz w:val="24"/>
          <w:szCs w:val="24"/>
        </w:rPr>
        <w:t>„Realizacja systemu innowacyjnej edukacji w województwie kujawsko-pomorskim poprzez zbudowanie systemu dystrybucji treści edukacyjnych”</w:t>
      </w:r>
      <w:r w:rsidR="00B70C64">
        <w:rPr>
          <w:sz w:val="24"/>
          <w:szCs w:val="24"/>
        </w:rPr>
        <w:t>.</w:t>
      </w:r>
    </w:p>
    <w:p w:rsidR="00077DB4" w:rsidRPr="00B70C64" w:rsidRDefault="00077DB4" w:rsidP="00B70C6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druga zmiana nastąpiła </w:t>
      </w:r>
      <w:r w:rsidR="00B70C64">
        <w:rPr>
          <w:sz w:val="24"/>
          <w:szCs w:val="24"/>
        </w:rPr>
        <w:t>15 marca</w:t>
      </w:r>
      <w:r>
        <w:rPr>
          <w:sz w:val="24"/>
          <w:szCs w:val="24"/>
        </w:rPr>
        <w:t xml:space="preserve"> 201</w:t>
      </w:r>
      <w:r w:rsidR="00B70C64">
        <w:rPr>
          <w:sz w:val="24"/>
          <w:szCs w:val="24"/>
        </w:rPr>
        <w:t>3</w:t>
      </w:r>
      <w:r>
        <w:rPr>
          <w:sz w:val="24"/>
          <w:szCs w:val="24"/>
        </w:rPr>
        <w:t xml:space="preserve"> r. </w:t>
      </w:r>
      <w:r w:rsidR="00B70C64">
        <w:rPr>
          <w:sz w:val="24"/>
          <w:szCs w:val="24"/>
        </w:rPr>
        <w:t>Zarządzeniem</w:t>
      </w:r>
      <w:r>
        <w:rPr>
          <w:sz w:val="24"/>
          <w:szCs w:val="24"/>
        </w:rPr>
        <w:t xml:space="preserve"> nr </w:t>
      </w:r>
      <w:r w:rsidR="00B70C64" w:rsidRPr="00B70C64">
        <w:rPr>
          <w:sz w:val="24"/>
          <w:szCs w:val="24"/>
        </w:rPr>
        <w:t xml:space="preserve">0050.20.2013 </w:t>
      </w:r>
      <w:r w:rsidR="00B70C64">
        <w:rPr>
          <w:sz w:val="24"/>
          <w:szCs w:val="24"/>
        </w:rPr>
        <w:t xml:space="preserve">Burmistrza Więcborka </w:t>
      </w:r>
      <w:r>
        <w:rPr>
          <w:sz w:val="24"/>
          <w:szCs w:val="24"/>
        </w:rPr>
        <w:t xml:space="preserve">z tego samego dnia. W dziale </w:t>
      </w:r>
      <w:r w:rsidR="00B70C64">
        <w:rPr>
          <w:sz w:val="24"/>
          <w:szCs w:val="24"/>
        </w:rPr>
        <w:t>852</w:t>
      </w:r>
      <w:r>
        <w:rPr>
          <w:sz w:val="24"/>
          <w:szCs w:val="24"/>
        </w:rPr>
        <w:t xml:space="preserve">, w rozdziale </w:t>
      </w:r>
      <w:r w:rsidR="00B70C64">
        <w:rPr>
          <w:sz w:val="24"/>
          <w:szCs w:val="24"/>
        </w:rPr>
        <w:t>85214</w:t>
      </w:r>
      <w:r w:rsidRPr="00131F42">
        <w:rPr>
          <w:sz w:val="24"/>
          <w:szCs w:val="24"/>
        </w:rPr>
        <w:t xml:space="preserve"> </w:t>
      </w:r>
      <w:r w:rsidR="00B70C64" w:rsidRPr="00B70C64">
        <w:rPr>
          <w:sz w:val="24"/>
          <w:szCs w:val="24"/>
        </w:rPr>
        <w:t>przesunięto kwotę 28.786,63 zł z §</w:t>
      </w:r>
      <w:r w:rsidR="00B70C64">
        <w:rPr>
          <w:sz w:val="24"/>
          <w:szCs w:val="24"/>
        </w:rPr>
        <w:t xml:space="preserve"> </w:t>
      </w:r>
      <w:r w:rsidR="00B70C64" w:rsidRPr="00B70C64">
        <w:rPr>
          <w:sz w:val="24"/>
          <w:szCs w:val="24"/>
        </w:rPr>
        <w:t>3110 na § 3119 - zasiłki celowe/specjalne</w:t>
      </w:r>
      <w:r w:rsidR="00B70C64">
        <w:rPr>
          <w:sz w:val="24"/>
          <w:szCs w:val="24"/>
        </w:rPr>
        <w:t>,</w:t>
      </w:r>
      <w:r w:rsidR="00B70C64" w:rsidRPr="00B70C64">
        <w:rPr>
          <w:sz w:val="24"/>
          <w:szCs w:val="24"/>
        </w:rPr>
        <w:t xml:space="preserve"> zasiłki celowe aktywizujące w ramach  projektu systemowego „interaktywni” współfinansowanego ze środków Unii Europejskiej  w ramach Europejskiego Funduszu Społecznego.</w:t>
      </w:r>
    </w:p>
    <w:p w:rsidR="00B70C64" w:rsidRPr="00B70C64" w:rsidRDefault="00077DB4" w:rsidP="00D97391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B70C64">
        <w:rPr>
          <w:sz w:val="24"/>
          <w:szCs w:val="24"/>
        </w:rPr>
        <w:t>trzecia zmiana nastąpiła 2</w:t>
      </w:r>
      <w:r w:rsidR="00B70C64" w:rsidRPr="00B70C64">
        <w:rPr>
          <w:sz w:val="24"/>
          <w:szCs w:val="24"/>
        </w:rPr>
        <w:t>5</w:t>
      </w:r>
      <w:r w:rsidRPr="00B70C64">
        <w:rPr>
          <w:sz w:val="24"/>
          <w:szCs w:val="24"/>
        </w:rPr>
        <w:t xml:space="preserve"> </w:t>
      </w:r>
      <w:r w:rsidR="00B70C64" w:rsidRPr="00B70C64">
        <w:rPr>
          <w:sz w:val="24"/>
          <w:szCs w:val="24"/>
        </w:rPr>
        <w:t>kwietnia</w:t>
      </w:r>
      <w:r w:rsidRPr="00B70C64">
        <w:rPr>
          <w:sz w:val="24"/>
          <w:szCs w:val="24"/>
        </w:rPr>
        <w:t xml:space="preserve"> 201</w:t>
      </w:r>
      <w:r w:rsidR="00B70C64" w:rsidRPr="00B70C64">
        <w:rPr>
          <w:sz w:val="24"/>
          <w:szCs w:val="24"/>
        </w:rPr>
        <w:t>3</w:t>
      </w:r>
      <w:r w:rsidRPr="00B70C64">
        <w:rPr>
          <w:sz w:val="24"/>
          <w:szCs w:val="24"/>
        </w:rPr>
        <w:t xml:space="preserve"> r. Uchwałą nr </w:t>
      </w:r>
      <w:r w:rsidR="00B70C64" w:rsidRPr="00B70C64">
        <w:rPr>
          <w:sz w:val="24"/>
          <w:szCs w:val="24"/>
        </w:rPr>
        <w:t>XXX/272/2013</w:t>
      </w:r>
      <w:r w:rsidR="00B70C64" w:rsidRPr="00B70C64">
        <w:rPr>
          <w:szCs w:val="28"/>
        </w:rPr>
        <w:t xml:space="preserve"> </w:t>
      </w:r>
      <w:r w:rsidRPr="00B70C64">
        <w:rPr>
          <w:sz w:val="24"/>
          <w:szCs w:val="24"/>
        </w:rPr>
        <w:t xml:space="preserve">Rady Miejskiej w Więcborku z tego samego dnia. W dziale </w:t>
      </w:r>
      <w:r w:rsidR="00B70C64" w:rsidRPr="00B70C64">
        <w:rPr>
          <w:sz w:val="24"/>
          <w:szCs w:val="24"/>
        </w:rPr>
        <w:t>801</w:t>
      </w:r>
      <w:r w:rsidRPr="00B70C64">
        <w:rPr>
          <w:sz w:val="24"/>
          <w:szCs w:val="24"/>
        </w:rPr>
        <w:t xml:space="preserve">, w rozdziale </w:t>
      </w:r>
      <w:r w:rsidR="00B70C64" w:rsidRPr="00B70C64">
        <w:rPr>
          <w:sz w:val="24"/>
          <w:szCs w:val="24"/>
        </w:rPr>
        <w:t>80101</w:t>
      </w:r>
      <w:r w:rsidRPr="00B70C64">
        <w:rPr>
          <w:sz w:val="24"/>
          <w:szCs w:val="24"/>
        </w:rPr>
        <w:t xml:space="preserve"> </w:t>
      </w:r>
      <w:r w:rsidR="00B70C64">
        <w:rPr>
          <w:sz w:val="24"/>
          <w:szCs w:val="24"/>
        </w:rPr>
        <w:t xml:space="preserve">zwiększono plan wydatków w paragrafie 4309 </w:t>
      </w:r>
      <w:r w:rsidR="00B70C64" w:rsidRPr="00B70C64">
        <w:rPr>
          <w:sz w:val="24"/>
          <w:szCs w:val="24"/>
        </w:rPr>
        <w:t>o kwotę 0,03 zł. z tytułu ustalenia ostatecznej kwoty udziału własnego w realizacji Projektu pn.: „Realizacja systemu innowacyjnej edukacji w województwie kujawsko-pomorskim poprzez zbudowanie systemu dystrybucji treści edukacyjnych”. realizowanego w ramach Regionalnego Programu Operacyjnego Województwa Kujawsko – Pomorskiego na lata 2007 – 2013.</w:t>
      </w:r>
    </w:p>
    <w:p w:rsidR="00077DB4" w:rsidRPr="00131F42" w:rsidRDefault="00077DB4" w:rsidP="00503AD0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077DB4" w:rsidRDefault="00077DB4" w:rsidP="00321F53">
      <w:pPr>
        <w:pStyle w:val="Nagwek1"/>
        <w:spacing w:line="240" w:lineRule="auto"/>
        <w:jc w:val="left"/>
        <w:rPr>
          <w:b w:val="0"/>
          <w:sz w:val="24"/>
          <w:szCs w:val="24"/>
        </w:rPr>
      </w:pPr>
      <w:r w:rsidRPr="00042884">
        <w:rPr>
          <w:b w:val="0"/>
          <w:sz w:val="24"/>
          <w:szCs w:val="24"/>
        </w:rPr>
        <w:t xml:space="preserve">Wydatki na </w:t>
      </w:r>
      <w:r>
        <w:rPr>
          <w:b w:val="0"/>
          <w:sz w:val="24"/>
          <w:szCs w:val="24"/>
        </w:rPr>
        <w:t>programy i projekty realizowane</w:t>
      </w:r>
      <w:r w:rsidRPr="00042884">
        <w:rPr>
          <w:b w:val="0"/>
          <w:sz w:val="24"/>
          <w:szCs w:val="24"/>
        </w:rPr>
        <w:t xml:space="preserve">  z udziałem funduszy strukturalnych w </w:t>
      </w:r>
      <w:r w:rsidR="00B70C64">
        <w:rPr>
          <w:b w:val="0"/>
          <w:sz w:val="24"/>
          <w:szCs w:val="24"/>
        </w:rPr>
        <w:t xml:space="preserve">I półroczu </w:t>
      </w:r>
      <w:r w:rsidRPr="00042884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1</w:t>
      </w:r>
      <w:r w:rsidR="00B70C64">
        <w:rPr>
          <w:b w:val="0"/>
          <w:sz w:val="24"/>
          <w:szCs w:val="24"/>
        </w:rPr>
        <w:t>3</w:t>
      </w:r>
      <w:r w:rsidRPr="00042884">
        <w:rPr>
          <w:b w:val="0"/>
          <w:sz w:val="24"/>
          <w:szCs w:val="24"/>
        </w:rPr>
        <w:t xml:space="preserve"> roku </w:t>
      </w:r>
      <w:r>
        <w:rPr>
          <w:b w:val="0"/>
          <w:sz w:val="24"/>
          <w:szCs w:val="24"/>
        </w:rPr>
        <w:t>realizowane były zgodnie z umowami.</w:t>
      </w:r>
    </w:p>
    <w:p w:rsidR="00077DB4" w:rsidRPr="00780D4D" w:rsidRDefault="00077DB4" w:rsidP="00321F53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510C" w:rsidRDefault="00077DB4" w:rsidP="001F0278">
      <w:pPr>
        <w:pStyle w:val="Tekstpodstawowywcity3"/>
        <w:spacing w:line="276" w:lineRule="auto"/>
        <w:ind w:firstLine="0"/>
      </w:pPr>
      <w:r>
        <w:t xml:space="preserve">W </w:t>
      </w:r>
      <w:r w:rsidR="00B70C64" w:rsidRPr="00B70C64">
        <w:rPr>
          <w:szCs w:val="24"/>
        </w:rPr>
        <w:t>I półroczu 2013 roku</w:t>
      </w:r>
      <w:r w:rsidR="00B70C64" w:rsidRPr="00042884">
        <w:rPr>
          <w:b/>
          <w:szCs w:val="24"/>
        </w:rPr>
        <w:t xml:space="preserve"> </w:t>
      </w:r>
      <w:r>
        <w:t xml:space="preserve">Urząd Miejski w Więcborku spłacił pożyczki do </w:t>
      </w:r>
      <w:proofErr w:type="spellStart"/>
      <w:r>
        <w:t>WFOŚiGW</w:t>
      </w:r>
      <w:proofErr w:type="spellEnd"/>
      <w:r>
        <w:t xml:space="preserve"> w Toruniu w kwocie </w:t>
      </w:r>
      <w:r w:rsidR="00896510">
        <w:t>240.608</w:t>
      </w:r>
      <w:r>
        <w:t xml:space="preserve">,00 zł., kredyt w BOŚ S. A. w Bydgoszczy w kwocie </w:t>
      </w:r>
      <w:r w:rsidR="00896510">
        <w:t>360</w:t>
      </w:r>
      <w:r>
        <w:t xml:space="preserve">.000,00 zł., kredyt w </w:t>
      </w:r>
      <w:proofErr w:type="spellStart"/>
      <w:r>
        <w:t>GBW</w:t>
      </w:r>
      <w:proofErr w:type="spellEnd"/>
      <w:r>
        <w:t xml:space="preserve"> w Pile w kwocie </w:t>
      </w:r>
      <w:r w:rsidR="00E9510C">
        <w:t>341.500</w:t>
      </w:r>
      <w:r w:rsidRPr="001B7B61">
        <w:t>,00 zł.,</w:t>
      </w:r>
      <w:r>
        <w:t xml:space="preserve"> </w:t>
      </w:r>
      <w:proofErr w:type="spellStart"/>
      <w:r>
        <w:t>BS</w:t>
      </w:r>
      <w:proofErr w:type="spellEnd"/>
      <w:r>
        <w:t xml:space="preserve"> Więcbork w kwocie </w:t>
      </w:r>
      <w:r w:rsidR="00E9510C">
        <w:t>10.000</w:t>
      </w:r>
      <w:r>
        <w:t xml:space="preserve">,00 zł. oraz wykupił obligacje komunalne w kwocie 500.000,00 zł. Spłata zobowiązań następowała zgodnie z zawartymi umowami. </w:t>
      </w:r>
    </w:p>
    <w:p w:rsidR="00077DB4" w:rsidRPr="00E9510C" w:rsidRDefault="00077DB4" w:rsidP="001F0278">
      <w:pPr>
        <w:pStyle w:val="Tekstpodstawowywcity3"/>
        <w:spacing w:line="276" w:lineRule="auto"/>
        <w:ind w:firstLine="0"/>
        <w:rPr>
          <w:highlight w:val="yellow"/>
        </w:rPr>
      </w:pPr>
      <w:r w:rsidRPr="00E9510C">
        <w:rPr>
          <w:highlight w:val="yellow"/>
        </w:rPr>
        <w:t xml:space="preserve">Plan rozchodów na </w:t>
      </w:r>
      <w:r w:rsidR="00896510" w:rsidRPr="00E9510C">
        <w:rPr>
          <w:szCs w:val="24"/>
          <w:highlight w:val="yellow"/>
        </w:rPr>
        <w:t>I półroczu 2013 roku</w:t>
      </w:r>
      <w:r w:rsidR="00896510" w:rsidRPr="00E9510C">
        <w:rPr>
          <w:b/>
          <w:szCs w:val="24"/>
          <w:highlight w:val="yellow"/>
        </w:rPr>
        <w:t xml:space="preserve"> </w:t>
      </w:r>
      <w:r w:rsidRPr="00E9510C">
        <w:rPr>
          <w:highlight w:val="yellow"/>
        </w:rPr>
        <w:t>jest wyższy o 342,00 zł. Różnica wynika z błędu rachunkowego.</w:t>
      </w:r>
    </w:p>
    <w:p w:rsidR="00077DB4" w:rsidRDefault="00077DB4" w:rsidP="001F0278">
      <w:pPr>
        <w:pStyle w:val="Tekstpodstawowywcity3"/>
        <w:spacing w:line="276" w:lineRule="auto"/>
        <w:ind w:firstLine="0"/>
      </w:pPr>
      <w:r w:rsidRPr="00E9510C">
        <w:rPr>
          <w:highlight w:val="yellow"/>
        </w:rPr>
        <w:t>Plan przychodów został zrealizowany w 100</w:t>
      </w:r>
      <w:r w:rsidR="009B4609" w:rsidRPr="00E9510C">
        <w:rPr>
          <w:highlight w:val="yellow"/>
        </w:rPr>
        <w:t xml:space="preserve"> </w:t>
      </w:r>
      <w:r w:rsidRPr="00E9510C">
        <w:rPr>
          <w:highlight w:val="yellow"/>
        </w:rPr>
        <w:t>%. Finansowanie działalności Urzędu następowało w oparciu o wolne środki w kwocie 2.038.275,50 zł jak i zaciągnięte kredyty i pożyczki w łącznej wysokości 4.550.201,75 zł.</w:t>
      </w:r>
    </w:p>
    <w:p w:rsidR="00077DB4" w:rsidRDefault="00077DB4" w:rsidP="001F0278">
      <w:pPr>
        <w:pStyle w:val="Tekstpodstawowywcity3"/>
        <w:spacing w:line="276" w:lineRule="auto"/>
        <w:ind w:firstLine="0"/>
      </w:pPr>
      <w:r>
        <w:t xml:space="preserve">W </w:t>
      </w:r>
      <w:r w:rsidR="00E9510C" w:rsidRPr="00E9510C">
        <w:rPr>
          <w:szCs w:val="24"/>
        </w:rPr>
        <w:t>I półroczu 2013 roku</w:t>
      </w:r>
      <w:r w:rsidR="00E9510C" w:rsidRPr="00042884">
        <w:rPr>
          <w:b/>
          <w:szCs w:val="24"/>
        </w:rPr>
        <w:t xml:space="preserve"> </w:t>
      </w:r>
      <w:r>
        <w:t>Gmina Więcbork nie wyemitowała obligacji komunaln</w:t>
      </w:r>
      <w:r w:rsidR="00E9510C">
        <w:t>ych</w:t>
      </w:r>
      <w:r>
        <w:t xml:space="preserve"> oraz nie zaciągała kredytów.</w:t>
      </w:r>
    </w:p>
    <w:p w:rsidR="00077DB4" w:rsidRDefault="00077DB4" w:rsidP="00F40541">
      <w:pPr>
        <w:pStyle w:val="Tekstpodstawowywcity3"/>
        <w:spacing w:line="240" w:lineRule="auto"/>
        <w:ind w:firstLine="284"/>
      </w:pPr>
    </w:p>
    <w:p w:rsidR="00EE3170" w:rsidRDefault="00EE3170" w:rsidP="00F40541">
      <w:pPr>
        <w:pStyle w:val="Tekstpodstawowywcity3"/>
        <w:spacing w:line="240" w:lineRule="auto"/>
        <w:ind w:firstLine="284"/>
      </w:pPr>
    </w:p>
    <w:p w:rsidR="00EE3170" w:rsidRDefault="00EE3170" w:rsidP="00F40541">
      <w:pPr>
        <w:pStyle w:val="Tekstpodstawowywcity3"/>
        <w:spacing w:line="240" w:lineRule="auto"/>
        <w:ind w:firstLine="284"/>
      </w:pPr>
    </w:p>
    <w:p w:rsidR="00EE3170" w:rsidRDefault="00EE3170" w:rsidP="00F40541">
      <w:pPr>
        <w:pStyle w:val="Tekstpodstawowywcity3"/>
        <w:spacing w:line="240" w:lineRule="auto"/>
        <w:ind w:firstLine="284"/>
      </w:pPr>
    </w:p>
    <w:p w:rsidR="00EE3170" w:rsidRDefault="00EE3170" w:rsidP="00F40541">
      <w:pPr>
        <w:pStyle w:val="Tekstpodstawowywcity3"/>
        <w:spacing w:line="240" w:lineRule="auto"/>
        <w:ind w:firstLine="284"/>
      </w:pPr>
    </w:p>
    <w:p w:rsidR="00077DB4" w:rsidRPr="00950BD4" w:rsidRDefault="00077DB4" w:rsidP="00950BD4">
      <w:pPr>
        <w:pStyle w:val="Tekstpodstawowywcity3"/>
        <w:spacing w:line="240" w:lineRule="auto"/>
        <w:ind w:firstLine="284"/>
        <w:jc w:val="center"/>
        <w:rPr>
          <w:b/>
          <w:sz w:val="28"/>
          <w:szCs w:val="28"/>
          <w:u w:val="single"/>
        </w:rPr>
      </w:pPr>
      <w:r w:rsidRPr="00950BD4">
        <w:rPr>
          <w:b/>
          <w:sz w:val="28"/>
          <w:szCs w:val="28"/>
          <w:u w:val="single"/>
        </w:rPr>
        <w:lastRenderedPageBreak/>
        <w:t xml:space="preserve">Należności i zobowiązania na dzień </w:t>
      </w:r>
      <w:r>
        <w:rPr>
          <w:b/>
          <w:sz w:val="28"/>
          <w:szCs w:val="28"/>
          <w:u w:val="single"/>
        </w:rPr>
        <w:t>3</w:t>
      </w:r>
      <w:r w:rsidR="00B70C64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.</w:t>
      </w:r>
      <w:r w:rsidR="00B70C64">
        <w:rPr>
          <w:b/>
          <w:sz w:val="28"/>
          <w:szCs w:val="28"/>
          <w:u w:val="single"/>
        </w:rPr>
        <w:t>06</w:t>
      </w:r>
      <w:r w:rsidRPr="00950BD4">
        <w:rPr>
          <w:b/>
          <w:sz w:val="28"/>
          <w:szCs w:val="28"/>
          <w:u w:val="single"/>
        </w:rPr>
        <w:t>.201</w:t>
      </w:r>
      <w:r w:rsidR="00B70C64">
        <w:rPr>
          <w:b/>
          <w:sz w:val="28"/>
          <w:szCs w:val="28"/>
          <w:u w:val="single"/>
        </w:rPr>
        <w:t>3</w:t>
      </w:r>
      <w:r w:rsidRPr="00950BD4">
        <w:rPr>
          <w:b/>
          <w:sz w:val="28"/>
          <w:szCs w:val="28"/>
          <w:u w:val="single"/>
        </w:rPr>
        <w:t xml:space="preserve"> r.</w:t>
      </w:r>
    </w:p>
    <w:p w:rsidR="00077DB4" w:rsidRPr="00950BD4" w:rsidRDefault="00077DB4" w:rsidP="00950BD4">
      <w:pPr>
        <w:pStyle w:val="Tekstpodstawowywcity3"/>
        <w:spacing w:line="240" w:lineRule="auto"/>
        <w:ind w:firstLine="284"/>
        <w:jc w:val="center"/>
        <w:rPr>
          <w:b/>
          <w:sz w:val="28"/>
          <w:szCs w:val="28"/>
          <w:u w:val="single"/>
        </w:rPr>
      </w:pPr>
    </w:p>
    <w:p w:rsidR="00077DB4" w:rsidRDefault="00077DB4" w:rsidP="00D97391">
      <w:pPr>
        <w:pStyle w:val="Tekstpodstawowywcity3"/>
        <w:numPr>
          <w:ilvl w:val="1"/>
          <w:numId w:val="2"/>
        </w:numPr>
        <w:tabs>
          <w:tab w:val="clear" w:pos="1440"/>
          <w:tab w:val="num" w:pos="426"/>
        </w:tabs>
        <w:spacing w:line="240" w:lineRule="auto"/>
        <w:ind w:left="426" w:hanging="426"/>
      </w:pPr>
      <w:r>
        <w:t xml:space="preserve">należności na dzień wskazany powyżej ogółem wynosiły: </w:t>
      </w:r>
      <w:r w:rsidR="00233BED">
        <w:t>7.084.383,16</w:t>
      </w:r>
      <w:r>
        <w:t xml:space="preserve"> zł, w tym wymagalne: </w:t>
      </w:r>
      <w:r w:rsidR="00233BED">
        <w:t>2.737.612,85</w:t>
      </w:r>
      <w:r>
        <w:t xml:space="preserve"> zł. Na powyższe kwoty składają się należności następujących jednostek:</w:t>
      </w:r>
    </w:p>
    <w:p w:rsidR="00077DB4" w:rsidRDefault="00077DB4" w:rsidP="00503AD0">
      <w:pPr>
        <w:pStyle w:val="Tekstpodstawowywcity3"/>
        <w:spacing w:line="240" w:lineRule="auto"/>
        <w:ind w:left="426" w:firstLine="0"/>
      </w:pPr>
    </w:p>
    <w:tbl>
      <w:tblPr>
        <w:tblW w:w="7796" w:type="dxa"/>
        <w:tblInd w:w="496" w:type="dxa"/>
        <w:tblCellMar>
          <w:left w:w="70" w:type="dxa"/>
          <w:right w:w="70" w:type="dxa"/>
        </w:tblCellMar>
        <w:tblLook w:val="00A0"/>
      </w:tblPr>
      <w:tblGrid>
        <w:gridCol w:w="567"/>
        <w:gridCol w:w="3402"/>
        <w:gridCol w:w="1824"/>
        <w:gridCol w:w="2003"/>
      </w:tblGrid>
      <w:tr w:rsidR="00077DB4" w:rsidRPr="00950BD4" w:rsidTr="0056333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 xml:space="preserve">Nazwa jednostki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Kwota należności ogółem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Kwota należności wymagalnych</w:t>
            </w:r>
          </w:p>
        </w:tc>
      </w:tr>
      <w:tr w:rsidR="00077DB4" w:rsidRPr="00950BD4" w:rsidTr="00950BD4">
        <w:trPr>
          <w:trHeight w:val="3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950BD4" w:rsidRDefault="00077DB4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Urząd Miejski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492B8D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t>7.084.383,16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492B8D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t>2.737.612,85</w:t>
            </w:r>
          </w:p>
        </w:tc>
      </w:tr>
      <w:tr w:rsidR="00077DB4" w:rsidRPr="00950BD4" w:rsidTr="00950BD4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950BD4" w:rsidRDefault="00077DB4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Miejsko-Gminny Ośrodek Pomocy Społecznej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B8221D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2.866.845,00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B8221D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2.793.320,23</w:t>
            </w:r>
          </w:p>
        </w:tc>
      </w:tr>
      <w:tr w:rsidR="00077DB4" w:rsidRPr="00950BD4" w:rsidTr="00950BD4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950BD4" w:rsidRDefault="00077DB4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Miejsko-Gminny Ośrodek Kultury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DB3E2E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18.976,18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DB3E2E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77DB4" w:rsidRPr="00950BD4" w:rsidTr="00950BD4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950BD4" w:rsidRDefault="00077DB4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Miejsko-Gminna Bibli</w:t>
            </w:r>
            <w:r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950BD4">
              <w:rPr>
                <w:b/>
                <w:bCs/>
                <w:color w:val="000000"/>
                <w:sz w:val="18"/>
                <w:szCs w:val="18"/>
              </w:rPr>
              <w:t>teka Publiczna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DB3E2E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2.419,19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077DB4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7DB4" w:rsidRPr="00950BD4" w:rsidTr="00950BD4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950BD4" w:rsidRDefault="00077DB4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Biuro Obsługi Oświaty Samorządowej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B8221D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505.918,48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B8221D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7DB4" w:rsidRPr="00950BD4" w:rsidTr="00563337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950BD4" w:rsidRDefault="00077DB4" w:rsidP="00950B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950BD4" w:rsidRDefault="00077DB4" w:rsidP="00950B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77DB4" w:rsidRDefault="00077DB4" w:rsidP="00950BD4">
      <w:pPr>
        <w:pStyle w:val="Tekstpodstawowywcity3"/>
        <w:spacing w:line="240" w:lineRule="auto"/>
        <w:ind w:left="568" w:firstLine="0"/>
      </w:pPr>
    </w:p>
    <w:p w:rsidR="00077DB4" w:rsidRDefault="00077DB4" w:rsidP="004363AD">
      <w:pPr>
        <w:pStyle w:val="Tekstpodstawowywcity3"/>
        <w:spacing w:line="240" w:lineRule="auto"/>
        <w:ind w:left="426" w:firstLine="0"/>
      </w:pPr>
      <w:r>
        <w:t xml:space="preserve">Należności wymagalne w Miejsko – Gminnego Ośrodku Pomocy Społecznej w Więcborku dotyczą funduszu alimentacyjnego i ich windykacja powierzona została komornikowi sądowemu. Wyjaśnienia dotyczące rodzaju i ściągalności należności wymagalnych Urzędu Miejskiego w Więcborku omówione zostały w części dotyczącej działu 756. Natomiast należności wymagalne </w:t>
      </w:r>
      <w:proofErr w:type="spellStart"/>
      <w:r>
        <w:t>BOOS</w:t>
      </w:r>
      <w:proofErr w:type="spellEnd"/>
      <w:r>
        <w:t xml:space="preserve"> w Więcborku to kwota należnych płatności za pobyt w przedszkolu, nadpłata za fakturę oraz należności od pracownika w związku z toczącym się postępowaniem sądowym. </w:t>
      </w:r>
    </w:p>
    <w:p w:rsidR="00077DB4" w:rsidRDefault="00077DB4" w:rsidP="00F40541">
      <w:pPr>
        <w:pStyle w:val="Tekstpodstawowywcity3"/>
        <w:spacing w:line="240" w:lineRule="auto"/>
        <w:ind w:firstLine="284"/>
      </w:pPr>
    </w:p>
    <w:p w:rsidR="00077DB4" w:rsidRDefault="00077DB4" w:rsidP="00D97391">
      <w:pPr>
        <w:pStyle w:val="Tekstpodstawowywcity3"/>
        <w:numPr>
          <w:ilvl w:val="1"/>
          <w:numId w:val="2"/>
        </w:numPr>
        <w:tabs>
          <w:tab w:val="clear" w:pos="1440"/>
          <w:tab w:val="num" w:pos="426"/>
        </w:tabs>
        <w:spacing w:line="240" w:lineRule="auto"/>
        <w:ind w:left="426" w:hanging="426"/>
      </w:pPr>
      <w:r>
        <w:t xml:space="preserve">zobowiązania według tytułów dłużnych na dzień wskazany powyżej ogółem wynosiły: </w:t>
      </w:r>
      <w:r w:rsidR="00233BED">
        <w:t>17.662.255,75</w:t>
      </w:r>
      <w:r>
        <w:rPr>
          <w:color w:val="000000"/>
          <w:sz w:val="18"/>
          <w:szCs w:val="18"/>
        </w:rPr>
        <w:t xml:space="preserve"> </w:t>
      </w:r>
      <w:r>
        <w:t>zł. Na powyższą kwotę składają się zobowiązania następujących jednostek:</w:t>
      </w:r>
    </w:p>
    <w:p w:rsidR="00077DB4" w:rsidRDefault="00077DB4" w:rsidP="00563337">
      <w:pPr>
        <w:pStyle w:val="Tekstpodstawowywcity3"/>
        <w:spacing w:line="240" w:lineRule="auto"/>
        <w:ind w:left="426" w:firstLine="0"/>
      </w:pPr>
    </w:p>
    <w:tbl>
      <w:tblPr>
        <w:tblW w:w="8079" w:type="dxa"/>
        <w:tblInd w:w="496" w:type="dxa"/>
        <w:tblCellMar>
          <w:left w:w="70" w:type="dxa"/>
          <w:right w:w="70" w:type="dxa"/>
        </w:tblCellMar>
        <w:tblLook w:val="00A0"/>
      </w:tblPr>
      <w:tblGrid>
        <w:gridCol w:w="708"/>
        <w:gridCol w:w="3544"/>
        <w:gridCol w:w="2410"/>
        <w:gridCol w:w="1417"/>
      </w:tblGrid>
      <w:tr w:rsidR="00077DB4" w:rsidRPr="008311A3" w:rsidTr="00503AD0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 xml:space="preserve">Nazwa jednostki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Kwota zobowiązań wg tytułów dłużnych ogółem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Kwota zobowiązań wymagalnych</w:t>
            </w:r>
          </w:p>
        </w:tc>
      </w:tr>
      <w:tr w:rsidR="00077DB4" w:rsidRPr="008311A3" w:rsidTr="00503AD0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8311A3" w:rsidRDefault="00077DB4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Urząd Miejski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233BED" w:rsidP="008311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17.662.255,75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7DB4" w:rsidRPr="008311A3" w:rsidTr="00503AD0">
        <w:trPr>
          <w:trHeight w:val="6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8311A3" w:rsidRDefault="00077DB4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Miejsko-Gminny Ośrodek Pomocy Społecznej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7DB4" w:rsidRPr="008311A3" w:rsidTr="00503AD0">
        <w:trPr>
          <w:trHeight w:val="5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8311A3" w:rsidRDefault="00077DB4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Miejsko-Gminny Ośrodek Kultury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7DB4" w:rsidRPr="008311A3" w:rsidTr="00503AD0">
        <w:trPr>
          <w:trHeight w:val="69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8311A3" w:rsidRDefault="00077DB4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Miejsko-Gminna Bibli</w:t>
            </w:r>
            <w:r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8311A3">
              <w:rPr>
                <w:b/>
                <w:bCs/>
                <w:color w:val="000000"/>
                <w:sz w:val="18"/>
                <w:szCs w:val="18"/>
              </w:rPr>
              <w:t>teka Publiczna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7DB4" w:rsidRPr="008311A3" w:rsidTr="00503AD0">
        <w:trPr>
          <w:trHeight w:val="4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8311A3" w:rsidRDefault="00077DB4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Biuro Obsługi Oświaty Samorządowej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7DB4" w:rsidRPr="008311A3" w:rsidTr="00503AD0">
        <w:trPr>
          <w:trHeight w:val="30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563337" w:rsidRDefault="00077DB4" w:rsidP="008311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19.114.363,75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077DB4" w:rsidRDefault="00077DB4" w:rsidP="008311A3">
      <w:pPr>
        <w:pStyle w:val="Tekstpodstawowywcity3"/>
        <w:spacing w:line="240" w:lineRule="auto"/>
        <w:ind w:left="426" w:firstLine="0"/>
      </w:pPr>
    </w:p>
    <w:p w:rsidR="00077DB4" w:rsidRDefault="00077DB4" w:rsidP="00EC2AAC">
      <w:pPr>
        <w:pStyle w:val="Tekstpodstawowywcity3"/>
        <w:spacing w:line="240" w:lineRule="auto"/>
        <w:ind w:firstLine="0"/>
      </w:pPr>
      <w:r>
        <w:t xml:space="preserve">Zobowiązania na dzień </w:t>
      </w:r>
      <w:r w:rsidR="00233BED">
        <w:t>30.06</w:t>
      </w:r>
      <w:r>
        <w:t>.201</w:t>
      </w:r>
      <w:r w:rsidR="00233BED">
        <w:t>3</w:t>
      </w:r>
      <w:r>
        <w:t xml:space="preserve"> r. wynosiły ogółem </w:t>
      </w:r>
      <w:r w:rsidR="00233BED">
        <w:t>17.662.255,75</w:t>
      </w:r>
      <w:r>
        <w:t xml:space="preserve"> zł., co stanowi </w:t>
      </w:r>
      <w:r w:rsidR="00233BED">
        <w:t>43,11</w:t>
      </w:r>
      <w:r>
        <w:t xml:space="preserve"> % w stosunku do planowanych dochodów. </w:t>
      </w:r>
    </w:p>
    <w:p w:rsidR="00077DB4" w:rsidRDefault="00077DB4">
      <w:pPr>
        <w:rPr>
          <w:sz w:val="24"/>
          <w:szCs w:val="24"/>
        </w:rPr>
      </w:pPr>
    </w:p>
    <w:p w:rsidR="00ED492E" w:rsidRPr="00ED492E" w:rsidRDefault="00ED492E" w:rsidP="00ED492E">
      <w:pPr>
        <w:jc w:val="both"/>
        <w:rPr>
          <w:sz w:val="24"/>
          <w:szCs w:val="24"/>
        </w:rPr>
      </w:pPr>
      <w:r w:rsidRPr="00ED492E">
        <w:rPr>
          <w:sz w:val="24"/>
          <w:szCs w:val="24"/>
        </w:rPr>
        <w:t>Wpływy należne budżetowi państwa w I półroczu 2013 r. realizowano następująco:</w:t>
      </w:r>
    </w:p>
    <w:p w:rsidR="00ED492E" w:rsidRPr="00ED492E" w:rsidRDefault="00ED492E" w:rsidP="001571FF">
      <w:pPr>
        <w:pStyle w:val="Bezodstpw"/>
        <w:numPr>
          <w:ilvl w:val="0"/>
          <w:numId w:val="27"/>
        </w:numPr>
        <w:ind w:left="284" w:hanging="284"/>
        <w:rPr>
          <w:rFonts w:ascii="Times New Roman" w:hAnsi="Times New Roman"/>
        </w:rPr>
      </w:pPr>
      <w:r w:rsidRPr="00ED492E">
        <w:rPr>
          <w:rFonts w:ascii="Times New Roman" w:hAnsi="Times New Roman"/>
          <w:sz w:val="24"/>
          <w:szCs w:val="24"/>
          <w:lang w:eastAsia="pl-PL"/>
        </w:rPr>
        <w:t>w rozdziale 75011 wykonano 93,00 zł. (w tym odprowadzono do budżetu państwa kwotę 88,35 zł.) są to dochody z tytułu opłacenie wniosków za udostępnienie danych osobowych</w:t>
      </w:r>
      <w:r w:rsidRPr="00ED492E">
        <w:rPr>
          <w:rFonts w:ascii="Times New Roman" w:hAnsi="Times New Roman"/>
        </w:rPr>
        <w:t xml:space="preserve">, </w:t>
      </w:r>
    </w:p>
    <w:p w:rsidR="00ED492E" w:rsidRPr="00ED492E" w:rsidRDefault="00ED492E" w:rsidP="001571FF">
      <w:pPr>
        <w:pStyle w:val="Bezodstpw"/>
        <w:numPr>
          <w:ilvl w:val="0"/>
          <w:numId w:val="27"/>
        </w:numPr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ED492E">
        <w:rPr>
          <w:rFonts w:ascii="Times New Roman" w:hAnsi="Times New Roman"/>
          <w:sz w:val="24"/>
          <w:szCs w:val="24"/>
          <w:lang w:eastAsia="pl-PL"/>
        </w:rPr>
        <w:lastRenderedPageBreak/>
        <w:t>w rozdziale 85203 na plan 14.900,00 wykonano  4.640,44 zł. co stanowi  31,14 % (w tym odprowadzono do budżetu państwa kwotę 4.509,14 zł.)</w:t>
      </w:r>
    </w:p>
    <w:p w:rsidR="00ED492E" w:rsidRPr="00ED492E" w:rsidRDefault="00ED492E" w:rsidP="001571FF">
      <w:pPr>
        <w:pStyle w:val="Bezodstpw"/>
        <w:numPr>
          <w:ilvl w:val="0"/>
          <w:numId w:val="27"/>
        </w:numPr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ED492E">
        <w:rPr>
          <w:rFonts w:ascii="Times New Roman" w:hAnsi="Times New Roman"/>
          <w:sz w:val="24"/>
          <w:szCs w:val="24"/>
          <w:lang w:eastAsia="pl-PL"/>
        </w:rPr>
        <w:t>w rozdziale 85212 na plan 38.600,00 wykonano 41.135,27 zł. co stanowi 106,57 % (w tym odprowadzono do budżetu państwa kwotę 25.265,58 zł.)</w:t>
      </w:r>
    </w:p>
    <w:p w:rsidR="00077DB4" w:rsidRDefault="00077DB4" w:rsidP="007B4365">
      <w:pPr>
        <w:rPr>
          <w:sz w:val="24"/>
          <w:szCs w:val="24"/>
        </w:rPr>
      </w:pPr>
    </w:p>
    <w:p w:rsidR="00077DB4" w:rsidRPr="00042884" w:rsidRDefault="00077DB4" w:rsidP="000A3E70">
      <w:pPr>
        <w:jc w:val="both"/>
        <w:rPr>
          <w:sz w:val="24"/>
          <w:szCs w:val="24"/>
        </w:rPr>
      </w:pPr>
      <w:r w:rsidRPr="00042884">
        <w:rPr>
          <w:sz w:val="24"/>
          <w:szCs w:val="24"/>
        </w:rPr>
        <w:t xml:space="preserve">Realizacja dochodów budżetu państwa została wykonana w 100 % zgodnie </w:t>
      </w:r>
      <w:r>
        <w:rPr>
          <w:sz w:val="24"/>
          <w:szCs w:val="24"/>
        </w:rPr>
        <w:t>z wydanymi decyzjami, poza funduszem alimentacyjnym. Wysokość dochodów w funduszu alimentacyjnego uzależniona jest od ściągania tych zobowiązań przez komornika.</w:t>
      </w:r>
    </w:p>
    <w:p w:rsidR="00077DB4" w:rsidRPr="00071244" w:rsidRDefault="00077DB4" w:rsidP="00071244"/>
    <w:p w:rsidR="00077DB4" w:rsidRDefault="00077DB4" w:rsidP="002F7B76">
      <w:pPr>
        <w:jc w:val="both"/>
        <w:rPr>
          <w:sz w:val="24"/>
          <w:szCs w:val="24"/>
        </w:rPr>
      </w:pPr>
      <w:r w:rsidRPr="002F7B76">
        <w:rPr>
          <w:sz w:val="24"/>
          <w:szCs w:val="24"/>
        </w:rPr>
        <w:t xml:space="preserve">W </w:t>
      </w:r>
      <w:r w:rsidR="00ED492E" w:rsidRPr="00ED492E">
        <w:rPr>
          <w:sz w:val="24"/>
          <w:szCs w:val="24"/>
        </w:rPr>
        <w:t xml:space="preserve">I półroczu 2013 r. </w:t>
      </w:r>
      <w:r>
        <w:rPr>
          <w:sz w:val="24"/>
          <w:szCs w:val="24"/>
        </w:rPr>
        <w:t xml:space="preserve">nie </w:t>
      </w:r>
      <w:r w:rsidRPr="002F7B76">
        <w:rPr>
          <w:sz w:val="24"/>
          <w:szCs w:val="24"/>
        </w:rPr>
        <w:t xml:space="preserve">zaciągano kredytów i pożyczek oraz nie emitowano papierów wartościowych na pokrycie występującego w ciągu roku budżetowego przejściowego deficytu budżetu. </w:t>
      </w:r>
      <w:r>
        <w:rPr>
          <w:sz w:val="24"/>
          <w:szCs w:val="24"/>
        </w:rPr>
        <w:t>U</w:t>
      </w:r>
      <w:r w:rsidRPr="002F7B76">
        <w:rPr>
          <w:sz w:val="24"/>
          <w:szCs w:val="24"/>
        </w:rPr>
        <w:t xml:space="preserve">poważnienie wynikające z § </w:t>
      </w:r>
      <w:r>
        <w:rPr>
          <w:sz w:val="24"/>
          <w:szCs w:val="24"/>
        </w:rPr>
        <w:t>10</w:t>
      </w:r>
      <w:r w:rsidRPr="002F7B76">
        <w:rPr>
          <w:sz w:val="24"/>
          <w:szCs w:val="24"/>
        </w:rPr>
        <w:t xml:space="preserve"> Uchwały </w:t>
      </w:r>
      <w:r w:rsidR="00666D74" w:rsidRPr="00666D74">
        <w:rPr>
          <w:sz w:val="24"/>
          <w:szCs w:val="24"/>
        </w:rPr>
        <w:t xml:space="preserve">XXVI/237/2012 </w:t>
      </w:r>
      <w:r w:rsidRPr="002F7B76">
        <w:rPr>
          <w:sz w:val="24"/>
          <w:szCs w:val="24"/>
        </w:rPr>
        <w:t>Ra</w:t>
      </w:r>
      <w:r>
        <w:rPr>
          <w:sz w:val="24"/>
          <w:szCs w:val="24"/>
        </w:rPr>
        <w:t xml:space="preserve">dy Miejskiej w Więcborku z dnia </w:t>
      </w:r>
      <w:r w:rsidR="00666D74" w:rsidRPr="00666D74">
        <w:rPr>
          <w:sz w:val="24"/>
          <w:szCs w:val="24"/>
        </w:rPr>
        <w:t xml:space="preserve">z dnia 28 grudnia 2012 </w:t>
      </w:r>
      <w:r w:rsidR="00666D74">
        <w:rPr>
          <w:sz w:val="24"/>
          <w:szCs w:val="24"/>
        </w:rPr>
        <w:t xml:space="preserve">r. </w:t>
      </w:r>
      <w:r w:rsidRPr="002F7B76">
        <w:rPr>
          <w:sz w:val="24"/>
          <w:szCs w:val="24"/>
        </w:rPr>
        <w:t>w sprawie uchwalenia budżetu Gminy Więcbork na 20</w:t>
      </w:r>
      <w:r>
        <w:rPr>
          <w:sz w:val="24"/>
          <w:szCs w:val="24"/>
        </w:rPr>
        <w:t>1</w:t>
      </w:r>
      <w:r w:rsidR="00666D7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F7B76">
        <w:rPr>
          <w:sz w:val="24"/>
          <w:szCs w:val="24"/>
        </w:rPr>
        <w:t xml:space="preserve">r. Burmistrz Więcborka dokonywał </w:t>
      </w:r>
      <w:r w:rsidR="00666D74">
        <w:rPr>
          <w:sz w:val="24"/>
          <w:szCs w:val="24"/>
        </w:rPr>
        <w:t>siedmiokrotnie</w:t>
      </w:r>
      <w:r w:rsidRPr="002F7B76">
        <w:rPr>
          <w:sz w:val="24"/>
          <w:szCs w:val="24"/>
        </w:rPr>
        <w:t xml:space="preserve"> zmian w planie wydatków bieżących zgodnie</w:t>
      </w:r>
      <w:r w:rsidR="00666D74">
        <w:rPr>
          <w:sz w:val="24"/>
          <w:szCs w:val="24"/>
        </w:rPr>
        <w:t xml:space="preserve"> </w:t>
      </w:r>
      <w:r w:rsidRPr="002F7B76">
        <w:rPr>
          <w:sz w:val="24"/>
          <w:szCs w:val="24"/>
        </w:rPr>
        <w:t>z upoważnieniem zawartym w § 1</w:t>
      </w:r>
      <w:r>
        <w:rPr>
          <w:sz w:val="24"/>
          <w:szCs w:val="24"/>
        </w:rPr>
        <w:t>0 pkt. 2</w:t>
      </w:r>
      <w:r w:rsidRPr="002F7B76">
        <w:rPr>
          <w:sz w:val="24"/>
          <w:szCs w:val="24"/>
        </w:rPr>
        <w:t xml:space="preserve"> ww. uchwały. </w:t>
      </w:r>
      <w:r>
        <w:rPr>
          <w:sz w:val="24"/>
          <w:szCs w:val="24"/>
        </w:rPr>
        <w:t xml:space="preserve">W </w:t>
      </w:r>
      <w:r w:rsidR="00666D74" w:rsidRPr="00ED492E">
        <w:rPr>
          <w:sz w:val="24"/>
          <w:szCs w:val="24"/>
        </w:rPr>
        <w:t xml:space="preserve">I półroczu 2013 r. </w:t>
      </w:r>
      <w:r>
        <w:rPr>
          <w:sz w:val="24"/>
          <w:szCs w:val="24"/>
        </w:rPr>
        <w:t xml:space="preserve">lokowano </w:t>
      </w:r>
      <w:r w:rsidRPr="002F7B76">
        <w:rPr>
          <w:sz w:val="24"/>
          <w:szCs w:val="24"/>
        </w:rPr>
        <w:t>woln</w:t>
      </w:r>
      <w:r>
        <w:rPr>
          <w:sz w:val="24"/>
          <w:szCs w:val="24"/>
        </w:rPr>
        <w:t>e</w:t>
      </w:r>
      <w:r w:rsidRPr="002F7B76">
        <w:rPr>
          <w:sz w:val="24"/>
          <w:szCs w:val="24"/>
        </w:rPr>
        <w:t xml:space="preserve"> środk</w:t>
      </w:r>
      <w:r>
        <w:rPr>
          <w:sz w:val="24"/>
          <w:szCs w:val="24"/>
        </w:rPr>
        <w:t>i</w:t>
      </w:r>
      <w:r w:rsidRPr="002F7B76">
        <w:rPr>
          <w:sz w:val="24"/>
          <w:szCs w:val="24"/>
        </w:rPr>
        <w:t xml:space="preserve"> na wyodrębnionych rachunkach bankowych.</w:t>
      </w: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EE3170" w:rsidRDefault="00EE3170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Pr="000B15AB" w:rsidRDefault="00077DB4" w:rsidP="00236D90">
      <w:pPr>
        <w:jc w:val="center"/>
        <w:rPr>
          <w:b/>
          <w:i/>
          <w:sz w:val="12"/>
          <w:szCs w:val="12"/>
          <w:u w:val="single"/>
        </w:rPr>
      </w:pPr>
    </w:p>
    <w:p w:rsidR="003671CB" w:rsidRDefault="003671CB" w:rsidP="00236D90">
      <w:pPr>
        <w:jc w:val="center"/>
        <w:rPr>
          <w:b/>
          <w:i/>
          <w:sz w:val="24"/>
          <w:szCs w:val="24"/>
          <w:u w:val="single"/>
        </w:rPr>
      </w:pPr>
    </w:p>
    <w:p w:rsidR="00077DB4" w:rsidRPr="003671CB" w:rsidRDefault="00077DB4" w:rsidP="00236D90">
      <w:pPr>
        <w:jc w:val="center"/>
        <w:rPr>
          <w:b/>
          <w:color w:val="000000"/>
          <w:sz w:val="32"/>
          <w:szCs w:val="32"/>
          <w:u w:val="single"/>
        </w:rPr>
      </w:pPr>
      <w:r w:rsidRPr="003671CB">
        <w:rPr>
          <w:b/>
          <w:color w:val="000000"/>
          <w:sz w:val="32"/>
          <w:szCs w:val="32"/>
          <w:u w:val="single"/>
        </w:rPr>
        <w:lastRenderedPageBreak/>
        <w:t xml:space="preserve">WYKAZ DOTACJI ZA </w:t>
      </w:r>
      <w:r w:rsidR="00927907" w:rsidRPr="003671CB">
        <w:rPr>
          <w:b/>
          <w:color w:val="000000"/>
          <w:sz w:val="32"/>
          <w:szCs w:val="32"/>
          <w:u w:val="single"/>
        </w:rPr>
        <w:t xml:space="preserve">I PÓŁROCZE </w:t>
      </w:r>
      <w:r w:rsidRPr="003671CB">
        <w:rPr>
          <w:b/>
          <w:color w:val="000000"/>
          <w:sz w:val="32"/>
          <w:szCs w:val="32"/>
          <w:u w:val="single"/>
        </w:rPr>
        <w:t>201</w:t>
      </w:r>
      <w:r w:rsidR="00441EFE" w:rsidRPr="003671CB">
        <w:rPr>
          <w:b/>
          <w:color w:val="000000"/>
          <w:sz w:val="32"/>
          <w:szCs w:val="32"/>
          <w:u w:val="single"/>
        </w:rPr>
        <w:t>3</w:t>
      </w:r>
      <w:r w:rsidRPr="003671CB">
        <w:rPr>
          <w:b/>
          <w:color w:val="000000"/>
          <w:sz w:val="32"/>
          <w:szCs w:val="32"/>
          <w:u w:val="single"/>
        </w:rPr>
        <w:t xml:space="preserve"> ROKU</w:t>
      </w:r>
    </w:p>
    <w:p w:rsidR="00077DB4" w:rsidRPr="003671CB" w:rsidRDefault="00077DB4" w:rsidP="000B15AB">
      <w:pPr>
        <w:jc w:val="center"/>
        <w:rPr>
          <w:b/>
          <w:color w:val="000000"/>
          <w:sz w:val="32"/>
          <w:szCs w:val="32"/>
          <w:u w:val="single"/>
        </w:rPr>
      </w:pPr>
      <w:r w:rsidRPr="003671CB">
        <w:rPr>
          <w:b/>
          <w:color w:val="000000"/>
          <w:sz w:val="32"/>
          <w:szCs w:val="32"/>
          <w:u w:val="single"/>
        </w:rPr>
        <w:t>DLA PODMIOTÓW NIE ZALICZANYCH DO SEKTORA FINANSÓW PUBLICZNYCH</w:t>
      </w:r>
    </w:p>
    <w:p w:rsidR="00077DB4" w:rsidRDefault="00077DB4" w:rsidP="000B15AB">
      <w:pPr>
        <w:jc w:val="center"/>
        <w:rPr>
          <w:b/>
          <w:i/>
          <w:sz w:val="16"/>
          <w:szCs w:val="16"/>
          <w:u w:val="single"/>
        </w:rPr>
      </w:pPr>
    </w:p>
    <w:p w:rsidR="003671CB" w:rsidRDefault="003671CB" w:rsidP="000B15AB">
      <w:pPr>
        <w:jc w:val="center"/>
        <w:rPr>
          <w:b/>
          <w:i/>
          <w:sz w:val="16"/>
          <w:szCs w:val="16"/>
          <w:u w:val="single"/>
        </w:rPr>
      </w:pPr>
    </w:p>
    <w:p w:rsidR="003671CB" w:rsidRPr="000B15AB" w:rsidRDefault="003671CB" w:rsidP="000B15AB">
      <w:pPr>
        <w:jc w:val="center"/>
        <w:rPr>
          <w:b/>
          <w:i/>
          <w:sz w:val="16"/>
          <w:szCs w:val="16"/>
          <w:u w:val="single"/>
        </w:rPr>
      </w:pPr>
    </w:p>
    <w:bookmarkStart w:id="28" w:name="_MON_1437982912"/>
    <w:bookmarkEnd w:id="28"/>
    <w:p w:rsidR="00077DB4" w:rsidRPr="007B3834" w:rsidRDefault="000308E8" w:rsidP="007B3834">
      <w:pPr>
        <w:rPr>
          <w:sz w:val="32"/>
          <w:u w:val="single"/>
        </w:rPr>
        <w:sectPr w:rsidR="00077DB4" w:rsidRPr="007B3834" w:rsidSect="00DA1A44">
          <w:headerReference w:type="even" r:id="rId36"/>
          <w:footerReference w:type="even" r:id="rId37"/>
          <w:footerReference w:type="default" r:id="rId38"/>
          <w:pgSz w:w="11907" w:h="16840" w:code="9"/>
          <w:pgMar w:top="851" w:right="1417" w:bottom="1418" w:left="1276" w:header="708" w:footer="708" w:gutter="0"/>
          <w:cols w:space="708"/>
          <w:titlePg/>
          <w:docGrid w:linePitch="272"/>
        </w:sectPr>
      </w:pPr>
      <w:r w:rsidRPr="00507DA5">
        <w:rPr>
          <w:sz w:val="32"/>
          <w:u w:val="single"/>
        </w:rPr>
        <w:object w:dxaOrig="9535" w:dyaOrig="11348">
          <v:shape id="_x0000_i1038" type="#_x0000_t75" style="width:475.6pt;height:561.8pt" o:ole="">
            <v:imagedata r:id="rId39" o:title=""/>
          </v:shape>
          <o:OLEObject Type="Embed" ProgID="Excel.Sheet.8" ShapeID="_x0000_i1038" DrawAspect="Content" ObjectID="_1439113723" r:id="rId40"/>
        </w:object>
      </w:r>
      <w:r w:rsidR="00077DB4">
        <w:rPr>
          <w:sz w:val="24"/>
        </w:rPr>
        <w:t xml:space="preserve">Wszystkie ww. podmioty swoje zadania wykonały zgodnie z zawartymi umowami. </w:t>
      </w:r>
    </w:p>
    <w:p w:rsidR="00077DB4" w:rsidRDefault="00077DB4" w:rsidP="00794B9F">
      <w:pPr>
        <w:tabs>
          <w:tab w:val="left" w:pos="13"/>
        </w:tabs>
        <w:jc w:val="both"/>
        <w:rPr>
          <w:sz w:val="24"/>
          <w:szCs w:val="24"/>
        </w:rPr>
      </w:pPr>
    </w:p>
    <w:p w:rsidR="00077DB4" w:rsidRPr="00355082" w:rsidRDefault="00077DB4" w:rsidP="00CD4B06">
      <w:pPr>
        <w:jc w:val="center"/>
        <w:rPr>
          <w:b/>
          <w:color w:val="000000"/>
          <w:sz w:val="32"/>
          <w:szCs w:val="32"/>
          <w:u w:val="single"/>
        </w:rPr>
      </w:pPr>
      <w:r w:rsidRPr="00EE394E">
        <w:rPr>
          <w:b/>
          <w:sz w:val="32"/>
          <w:szCs w:val="32"/>
          <w:u w:val="single"/>
        </w:rPr>
        <w:t xml:space="preserve">STAN </w:t>
      </w:r>
      <w:r w:rsidRPr="003E5650">
        <w:rPr>
          <w:b/>
          <w:color w:val="000000"/>
          <w:sz w:val="32"/>
          <w:szCs w:val="32"/>
          <w:u w:val="single"/>
        </w:rPr>
        <w:t xml:space="preserve">WYKONANIA </w:t>
      </w:r>
      <w:r w:rsidRPr="00355082">
        <w:rPr>
          <w:b/>
          <w:color w:val="000000"/>
          <w:sz w:val="32"/>
          <w:szCs w:val="32"/>
          <w:u w:val="single"/>
        </w:rPr>
        <w:t xml:space="preserve">FUNDUSZU SOŁECKIEGO                            NA DZIEŃ </w:t>
      </w:r>
      <w:r w:rsidR="003B1CBD">
        <w:rPr>
          <w:b/>
          <w:color w:val="000000"/>
          <w:sz w:val="32"/>
          <w:szCs w:val="32"/>
          <w:u w:val="single"/>
        </w:rPr>
        <w:t>30.06</w:t>
      </w:r>
      <w:r w:rsidRPr="00355082">
        <w:rPr>
          <w:b/>
          <w:color w:val="000000"/>
          <w:sz w:val="32"/>
          <w:szCs w:val="32"/>
          <w:u w:val="single"/>
        </w:rPr>
        <w:t>.201</w:t>
      </w:r>
      <w:r w:rsidR="003B1CBD">
        <w:rPr>
          <w:b/>
          <w:color w:val="000000"/>
          <w:sz w:val="32"/>
          <w:szCs w:val="32"/>
          <w:u w:val="single"/>
        </w:rPr>
        <w:t>3</w:t>
      </w:r>
      <w:r w:rsidRPr="00355082">
        <w:rPr>
          <w:b/>
          <w:color w:val="000000"/>
          <w:sz w:val="32"/>
          <w:szCs w:val="32"/>
          <w:u w:val="single"/>
        </w:rPr>
        <w:t xml:space="preserve"> r.</w:t>
      </w:r>
    </w:p>
    <w:p w:rsidR="00077DB4" w:rsidRPr="008145FD" w:rsidRDefault="00077DB4" w:rsidP="00CD4B06">
      <w:pPr>
        <w:jc w:val="center"/>
        <w:rPr>
          <w:b/>
          <w:color w:val="FF0000"/>
          <w:sz w:val="32"/>
          <w:szCs w:val="32"/>
          <w:u w:val="single"/>
        </w:rPr>
      </w:pPr>
    </w:p>
    <w:bookmarkStart w:id="29" w:name="_MON_1425881503"/>
    <w:bookmarkEnd w:id="29"/>
    <w:p w:rsidR="00077DB4" w:rsidRDefault="0015490B" w:rsidP="00CD4B06">
      <w:pPr>
        <w:jc w:val="center"/>
        <w:rPr>
          <w:b/>
          <w:sz w:val="32"/>
          <w:szCs w:val="32"/>
          <w:u w:val="single"/>
        </w:rPr>
      </w:pPr>
      <w:r w:rsidRPr="004D33A6">
        <w:rPr>
          <w:b/>
          <w:sz w:val="32"/>
          <w:szCs w:val="32"/>
          <w:u w:val="single"/>
        </w:rPr>
        <w:object w:dxaOrig="7483" w:dyaOrig="6749">
          <v:shape id="_x0000_i1039" type="#_x0000_t75" style="width:373.7pt;height:331.1pt" o:ole="">
            <v:imagedata r:id="rId41" o:title=""/>
          </v:shape>
          <o:OLEObject Type="Embed" ProgID="Excel.Sheet.12" ShapeID="_x0000_i1039" DrawAspect="Content" ObjectID="_1439113724" r:id="rId42"/>
        </w:object>
      </w:r>
    </w:p>
    <w:p w:rsidR="00077DB4" w:rsidRDefault="00077DB4" w:rsidP="00CD4B06">
      <w:pPr>
        <w:jc w:val="center"/>
        <w:rPr>
          <w:b/>
          <w:sz w:val="32"/>
          <w:szCs w:val="32"/>
          <w:u w:val="single"/>
        </w:rPr>
      </w:pPr>
    </w:p>
    <w:p w:rsidR="00077DB4" w:rsidRPr="00EE394E" w:rsidRDefault="00077DB4" w:rsidP="00CD4B06">
      <w:pPr>
        <w:jc w:val="both"/>
        <w:rPr>
          <w:sz w:val="24"/>
          <w:szCs w:val="24"/>
        </w:rPr>
      </w:pPr>
      <w:r w:rsidRPr="00EE394E">
        <w:rPr>
          <w:sz w:val="24"/>
          <w:szCs w:val="24"/>
        </w:rPr>
        <w:t>Realizacja zadań w ramach funduszu sołeckiego przebiega</w:t>
      </w:r>
      <w:r>
        <w:rPr>
          <w:sz w:val="24"/>
          <w:szCs w:val="24"/>
        </w:rPr>
        <w:t>ła</w:t>
      </w:r>
      <w:r w:rsidRPr="00EE394E">
        <w:rPr>
          <w:sz w:val="24"/>
          <w:szCs w:val="24"/>
        </w:rPr>
        <w:t xml:space="preserve"> zgodnie z planem.</w:t>
      </w:r>
    </w:p>
    <w:p w:rsidR="00077DB4" w:rsidRDefault="00077DB4" w:rsidP="00C90D1C"/>
    <w:sectPr w:rsidR="00077DB4" w:rsidSect="00024956">
      <w:headerReference w:type="even" r:id="rId43"/>
      <w:headerReference w:type="default" r:id="rId44"/>
      <w:pgSz w:w="11907" w:h="16840" w:code="9"/>
      <w:pgMar w:top="851" w:right="1418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21" w:rsidRDefault="00E50421">
      <w:r>
        <w:separator/>
      </w:r>
    </w:p>
  </w:endnote>
  <w:endnote w:type="continuationSeparator" w:id="0">
    <w:p w:rsidR="00E50421" w:rsidRDefault="00E5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nst777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21" w:rsidRDefault="00C1229B" w:rsidP="00936F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504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0421" w:rsidRDefault="00E5042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21" w:rsidRDefault="00C1229B" w:rsidP="00936F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5042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0F22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E50421" w:rsidRDefault="00E504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21" w:rsidRDefault="00E50421">
      <w:r>
        <w:separator/>
      </w:r>
    </w:p>
  </w:footnote>
  <w:footnote w:type="continuationSeparator" w:id="0">
    <w:p w:rsidR="00E50421" w:rsidRDefault="00E50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21" w:rsidRDefault="00C122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504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0421" w:rsidRDefault="00E504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21" w:rsidRDefault="00C122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504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0421" w:rsidRDefault="00E5042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21" w:rsidRDefault="00E504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."/>
      <w:lvlJc w:val="left"/>
      <w:pPr>
        <w:ind w:left="1500" w:hanging="42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9">
    <w:nsid w:val="01F240A6"/>
    <w:multiLevelType w:val="hybridMultilevel"/>
    <w:tmpl w:val="A590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2"/>
      </w:rPr>
    </w:lvl>
    <w:lvl w:ilvl="1" w:tplc="68EA76B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E42F59"/>
    <w:multiLevelType w:val="hybridMultilevel"/>
    <w:tmpl w:val="598E2ED4"/>
    <w:lvl w:ilvl="0" w:tplc="FB06C5DC">
      <w:start w:val="1"/>
      <w:numFmt w:val="bullet"/>
      <w:lvlText w:val="-"/>
      <w:lvlJc w:val="left"/>
      <w:pPr>
        <w:ind w:left="40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06CF530D"/>
    <w:multiLevelType w:val="hybridMultilevel"/>
    <w:tmpl w:val="9C0A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901D3"/>
    <w:multiLevelType w:val="hybridMultilevel"/>
    <w:tmpl w:val="315CDCE2"/>
    <w:lvl w:ilvl="0" w:tplc="3B8844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865492A"/>
    <w:multiLevelType w:val="hybridMultilevel"/>
    <w:tmpl w:val="546082F6"/>
    <w:lvl w:ilvl="0" w:tplc="FB06C5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4478E2"/>
    <w:multiLevelType w:val="hybridMultilevel"/>
    <w:tmpl w:val="B246B4DE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9B1E12"/>
    <w:multiLevelType w:val="hybridMultilevel"/>
    <w:tmpl w:val="86029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1163A0C"/>
    <w:multiLevelType w:val="hybridMultilevel"/>
    <w:tmpl w:val="58B81644"/>
    <w:lvl w:ilvl="0" w:tplc="CBB4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893A8F"/>
    <w:multiLevelType w:val="hybridMultilevel"/>
    <w:tmpl w:val="77C4340E"/>
    <w:lvl w:ilvl="0" w:tplc="FB06C5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194D7D"/>
    <w:multiLevelType w:val="hybridMultilevel"/>
    <w:tmpl w:val="0CCAF8E4"/>
    <w:lvl w:ilvl="0" w:tplc="D2F45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8A22B7"/>
    <w:multiLevelType w:val="hybridMultilevel"/>
    <w:tmpl w:val="11B0E1BE"/>
    <w:lvl w:ilvl="0" w:tplc="D4403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C4D675C"/>
    <w:multiLevelType w:val="hybridMultilevel"/>
    <w:tmpl w:val="A7FE592A"/>
    <w:lvl w:ilvl="0" w:tplc="237ED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6F66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E5690F"/>
    <w:multiLevelType w:val="hybridMultilevel"/>
    <w:tmpl w:val="7BF26396"/>
    <w:lvl w:ilvl="0" w:tplc="D4403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1271B6A"/>
    <w:multiLevelType w:val="hybridMultilevel"/>
    <w:tmpl w:val="C4905ACC"/>
    <w:lvl w:ilvl="0" w:tplc="3B884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C544AF"/>
    <w:multiLevelType w:val="hybridMultilevel"/>
    <w:tmpl w:val="44B05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2957FE"/>
    <w:multiLevelType w:val="hybridMultilevel"/>
    <w:tmpl w:val="A8426B06"/>
    <w:lvl w:ilvl="0" w:tplc="FB06C5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43751C"/>
    <w:multiLevelType w:val="hybridMultilevel"/>
    <w:tmpl w:val="960E4246"/>
    <w:lvl w:ilvl="0" w:tplc="432C6D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FE5E03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94472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B69D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6432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013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D870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B47D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A665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85A2021"/>
    <w:multiLevelType w:val="singleLevel"/>
    <w:tmpl w:val="B16629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32"/>
      </w:rPr>
    </w:lvl>
  </w:abstractNum>
  <w:abstractNum w:abstractNumId="27">
    <w:nsid w:val="392B5DDB"/>
    <w:multiLevelType w:val="hybridMultilevel"/>
    <w:tmpl w:val="C93ECDD8"/>
    <w:lvl w:ilvl="0" w:tplc="5024D24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9E45D6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218B9F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60921EA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55EA9B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314591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FFE5F2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A79EF51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771E260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3FC2271D"/>
    <w:multiLevelType w:val="hybridMultilevel"/>
    <w:tmpl w:val="4CA6D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335D4D"/>
    <w:multiLevelType w:val="hybridMultilevel"/>
    <w:tmpl w:val="DB8AF46E"/>
    <w:lvl w:ilvl="0" w:tplc="D4403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43CD7FC"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E432B13"/>
    <w:multiLevelType w:val="hybridMultilevel"/>
    <w:tmpl w:val="603AFCF2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E4387E"/>
    <w:multiLevelType w:val="hybridMultilevel"/>
    <w:tmpl w:val="CCA6B1BA"/>
    <w:lvl w:ilvl="0" w:tplc="F7702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61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05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AC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EA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4E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8D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1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8B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37530"/>
    <w:multiLevelType w:val="hybridMultilevel"/>
    <w:tmpl w:val="FECC809A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6E067B"/>
    <w:multiLevelType w:val="hybridMultilevel"/>
    <w:tmpl w:val="936AED78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560F62"/>
    <w:multiLevelType w:val="hybridMultilevel"/>
    <w:tmpl w:val="8486B07A"/>
    <w:lvl w:ilvl="0" w:tplc="CBB4575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5A455DA8"/>
    <w:multiLevelType w:val="hybridMultilevel"/>
    <w:tmpl w:val="62942E08"/>
    <w:lvl w:ilvl="0" w:tplc="D2F45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17AE5"/>
    <w:multiLevelType w:val="hybridMultilevel"/>
    <w:tmpl w:val="DB8ABD5C"/>
    <w:lvl w:ilvl="0" w:tplc="D2F458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0945AB4"/>
    <w:multiLevelType w:val="hybridMultilevel"/>
    <w:tmpl w:val="CFF2FB3A"/>
    <w:lvl w:ilvl="0" w:tplc="74B27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A2EC8"/>
    <w:multiLevelType w:val="hybridMultilevel"/>
    <w:tmpl w:val="EEE8CCC2"/>
    <w:lvl w:ilvl="0" w:tplc="D4403A36">
      <w:start w:val="1"/>
      <w:numFmt w:val="bullet"/>
      <w:lvlText w:val=""/>
      <w:lvlJc w:val="left"/>
      <w:pPr>
        <w:tabs>
          <w:tab w:val="num" w:pos="-66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15373"/>
    <w:multiLevelType w:val="hybridMultilevel"/>
    <w:tmpl w:val="551A29D2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2"/>
      </w:rPr>
    </w:lvl>
    <w:lvl w:ilvl="1" w:tplc="68EA76B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37D3"/>
    <w:multiLevelType w:val="hybridMultilevel"/>
    <w:tmpl w:val="B9903B08"/>
    <w:lvl w:ilvl="0" w:tplc="04150017">
      <w:start w:val="1"/>
      <w:numFmt w:val="bullet"/>
      <w:lvlText w:val=""/>
      <w:lvlJc w:val="left"/>
      <w:pPr>
        <w:tabs>
          <w:tab w:val="num" w:pos="-66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29A4AEE"/>
    <w:multiLevelType w:val="hybridMultilevel"/>
    <w:tmpl w:val="40C2A682"/>
    <w:lvl w:ilvl="0" w:tplc="CBB4575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u w:val="no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4972853"/>
    <w:multiLevelType w:val="hybridMultilevel"/>
    <w:tmpl w:val="3C70E280"/>
    <w:lvl w:ilvl="0" w:tplc="D4403A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A3A639A"/>
    <w:multiLevelType w:val="hybridMultilevel"/>
    <w:tmpl w:val="C39262AE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AA1F0D"/>
    <w:multiLevelType w:val="hybridMultilevel"/>
    <w:tmpl w:val="CDE8EED6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24487"/>
    <w:multiLevelType w:val="hybridMultilevel"/>
    <w:tmpl w:val="5A12E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A7148E"/>
    <w:multiLevelType w:val="hybridMultilevel"/>
    <w:tmpl w:val="7E90BFF2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12615"/>
    <w:multiLevelType w:val="hybridMultilevel"/>
    <w:tmpl w:val="760AF4B2"/>
    <w:lvl w:ilvl="0" w:tplc="D630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33582E2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EBC8107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92C57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0615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72AA0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80218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C035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A64BF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D72EF0"/>
    <w:multiLevelType w:val="hybridMultilevel"/>
    <w:tmpl w:val="660C5666"/>
    <w:lvl w:ilvl="0" w:tplc="0415000F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0"/>
  </w:num>
  <w:num w:numId="3">
    <w:abstractNumId w:val="34"/>
  </w:num>
  <w:num w:numId="4">
    <w:abstractNumId w:val="27"/>
  </w:num>
  <w:num w:numId="5">
    <w:abstractNumId w:val="15"/>
  </w:num>
  <w:num w:numId="6">
    <w:abstractNumId w:val="22"/>
  </w:num>
  <w:num w:numId="7">
    <w:abstractNumId w:val="43"/>
  </w:num>
  <w:num w:numId="8">
    <w:abstractNumId w:val="25"/>
  </w:num>
  <w:num w:numId="9">
    <w:abstractNumId w:val="24"/>
  </w:num>
  <w:num w:numId="10">
    <w:abstractNumId w:val="13"/>
  </w:num>
  <w:num w:numId="11">
    <w:abstractNumId w:val="41"/>
  </w:num>
  <w:num w:numId="12">
    <w:abstractNumId w:val="10"/>
  </w:num>
  <w:num w:numId="13">
    <w:abstractNumId w:val="31"/>
  </w:num>
  <w:num w:numId="14">
    <w:abstractNumId w:val="12"/>
  </w:num>
  <w:num w:numId="15">
    <w:abstractNumId w:val="44"/>
  </w:num>
  <w:num w:numId="16">
    <w:abstractNumId w:val="47"/>
  </w:num>
  <w:num w:numId="17">
    <w:abstractNumId w:val="40"/>
  </w:num>
  <w:num w:numId="18">
    <w:abstractNumId w:val="38"/>
  </w:num>
  <w:num w:numId="19">
    <w:abstractNumId w:val="16"/>
  </w:num>
  <w:num w:numId="20">
    <w:abstractNumId w:val="48"/>
  </w:num>
  <w:num w:numId="21">
    <w:abstractNumId w:val="19"/>
  </w:num>
  <w:num w:numId="22">
    <w:abstractNumId w:val="42"/>
  </w:num>
  <w:num w:numId="23">
    <w:abstractNumId w:val="29"/>
  </w:num>
  <w:num w:numId="24">
    <w:abstractNumId w:val="21"/>
  </w:num>
  <w:num w:numId="25">
    <w:abstractNumId w:val="14"/>
  </w:num>
  <w:num w:numId="26">
    <w:abstractNumId w:val="28"/>
  </w:num>
  <w:num w:numId="27">
    <w:abstractNumId w:val="30"/>
  </w:num>
  <w:num w:numId="28">
    <w:abstractNumId w:val="35"/>
  </w:num>
  <w:num w:numId="29">
    <w:abstractNumId w:val="18"/>
  </w:num>
  <w:num w:numId="30">
    <w:abstractNumId w:val="36"/>
  </w:num>
  <w:num w:numId="31">
    <w:abstractNumId w:val="32"/>
  </w:num>
  <w:num w:numId="32">
    <w:abstractNumId w:val="37"/>
  </w:num>
  <w:num w:numId="33">
    <w:abstractNumId w:val="9"/>
  </w:num>
  <w:num w:numId="34">
    <w:abstractNumId w:val="17"/>
  </w:num>
  <w:num w:numId="35">
    <w:abstractNumId w:val="43"/>
  </w:num>
  <w:num w:numId="36">
    <w:abstractNumId w:val="39"/>
  </w:num>
  <w:num w:numId="37">
    <w:abstractNumId w:val="45"/>
  </w:num>
  <w:num w:numId="38">
    <w:abstractNumId w:val="33"/>
  </w:num>
  <w:num w:numId="39">
    <w:abstractNumId w:val="46"/>
  </w:num>
  <w:num w:numId="40">
    <w:abstractNumId w:val="23"/>
  </w:num>
  <w:num w:numId="41">
    <w:abstractNumId w:val="1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/>
  <w:stylePaneFormatFilter w:val="3F01"/>
  <w:mailMerge>
    <w:mainDocumentType w:val="envelopes"/>
    <w:dataType w:val="textFile"/>
    <w:activeRecord w:val="-1"/>
    <w:odso/>
  </w:mailMerge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3F0"/>
    <w:rsid w:val="00000720"/>
    <w:rsid w:val="00000DEF"/>
    <w:rsid w:val="0000125A"/>
    <w:rsid w:val="00002E0A"/>
    <w:rsid w:val="000041CF"/>
    <w:rsid w:val="000045AC"/>
    <w:rsid w:val="000046BC"/>
    <w:rsid w:val="0000629C"/>
    <w:rsid w:val="00007B1C"/>
    <w:rsid w:val="00007F60"/>
    <w:rsid w:val="000101D6"/>
    <w:rsid w:val="00011C9A"/>
    <w:rsid w:val="000145F2"/>
    <w:rsid w:val="000148E8"/>
    <w:rsid w:val="000152BE"/>
    <w:rsid w:val="00016057"/>
    <w:rsid w:val="00016F7C"/>
    <w:rsid w:val="00017531"/>
    <w:rsid w:val="000179B8"/>
    <w:rsid w:val="00017B37"/>
    <w:rsid w:val="00021F23"/>
    <w:rsid w:val="00024805"/>
    <w:rsid w:val="00024956"/>
    <w:rsid w:val="00024FAF"/>
    <w:rsid w:val="00025689"/>
    <w:rsid w:val="00025722"/>
    <w:rsid w:val="000264F4"/>
    <w:rsid w:val="00026996"/>
    <w:rsid w:val="00027A94"/>
    <w:rsid w:val="00027DD7"/>
    <w:rsid w:val="000308E8"/>
    <w:rsid w:val="00030A61"/>
    <w:rsid w:val="000319B9"/>
    <w:rsid w:val="00031D83"/>
    <w:rsid w:val="000322A3"/>
    <w:rsid w:val="00034948"/>
    <w:rsid w:val="00037395"/>
    <w:rsid w:val="00040265"/>
    <w:rsid w:val="0004051E"/>
    <w:rsid w:val="0004095E"/>
    <w:rsid w:val="0004130E"/>
    <w:rsid w:val="000418AA"/>
    <w:rsid w:val="00041E62"/>
    <w:rsid w:val="00042263"/>
    <w:rsid w:val="00042884"/>
    <w:rsid w:val="00043A53"/>
    <w:rsid w:val="00044B1D"/>
    <w:rsid w:val="00044BFD"/>
    <w:rsid w:val="00045794"/>
    <w:rsid w:val="000470A1"/>
    <w:rsid w:val="00047D9D"/>
    <w:rsid w:val="000507E7"/>
    <w:rsid w:val="000509CF"/>
    <w:rsid w:val="00051498"/>
    <w:rsid w:val="000516BA"/>
    <w:rsid w:val="00052794"/>
    <w:rsid w:val="00052DC4"/>
    <w:rsid w:val="0005300A"/>
    <w:rsid w:val="00053C31"/>
    <w:rsid w:val="0005552A"/>
    <w:rsid w:val="00055DD7"/>
    <w:rsid w:val="000603CB"/>
    <w:rsid w:val="000603CD"/>
    <w:rsid w:val="000606DD"/>
    <w:rsid w:val="000614D0"/>
    <w:rsid w:val="00061780"/>
    <w:rsid w:val="0006193D"/>
    <w:rsid w:val="000622A2"/>
    <w:rsid w:val="00062D5A"/>
    <w:rsid w:val="00063047"/>
    <w:rsid w:val="00063ABE"/>
    <w:rsid w:val="00063C1E"/>
    <w:rsid w:val="00064A78"/>
    <w:rsid w:val="0006542B"/>
    <w:rsid w:val="00065561"/>
    <w:rsid w:val="000670F5"/>
    <w:rsid w:val="00070A9E"/>
    <w:rsid w:val="00070B61"/>
    <w:rsid w:val="00070B82"/>
    <w:rsid w:val="00071244"/>
    <w:rsid w:val="0007146B"/>
    <w:rsid w:val="00072ABC"/>
    <w:rsid w:val="00073594"/>
    <w:rsid w:val="00073ED2"/>
    <w:rsid w:val="00074469"/>
    <w:rsid w:val="00074878"/>
    <w:rsid w:val="0007505A"/>
    <w:rsid w:val="00076E24"/>
    <w:rsid w:val="00076F8C"/>
    <w:rsid w:val="00077DB4"/>
    <w:rsid w:val="00080AEB"/>
    <w:rsid w:val="000812F3"/>
    <w:rsid w:val="0008175C"/>
    <w:rsid w:val="00081FD4"/>
    <w:rsid w:val="000822E9"/>
    <w:rsid w:val="00082E6A"/>
    <w:rsid w:val="000847C5"/>
    <w:rsid w:val="000849A5"/>
    <w:rsid w:val="00085199"/>
    <w:rsid w:val="000851AC"/>
    <w:rsid w:val="000857BD"/>
    <w:rsid w:val="000858DB"/>
    <w:rsid w:val="00085CDB"/>
    <w:rsid w:val="000910EC"/>
    <w:rsid w:val="00091554"/>
    <w:rsid w:val="0009293A"/>
    <w:rsid w:val="00094205"/>
    <w:rsid w:val="0009496F"/>
    <w:rsid w:val="00095246"/>
    <w:rsid w:val="000953A6"/>
    <w:rsid w:val="000961B3"/>
    <w:rsid w:val="000976EC"/>
    <w:rsid w:val="000A0426"/>
    <w:rsid w:val="000A0B8B"/>
    <w:rsid w:val="000A3E70"/>
    <w:rsid w:val="000A3FCA"/>
    <w:rsid w:val="000A49C0"/>
    <w:rsid w:val="000A4CA1"/>
    <w:rsid w:val="000A5B78"/>
    <w:rsid w:val="000A683B"/>
    <w:rsid w:val="000A6B1E"/>
    <w:rsid w:val="000A7551"/>
    <w:rsid w:val="000A78C0"/>
    <w:rsid w:val="000B035D"/>
    <w:rsid w:val="000B15AB"/>
    <w:rsid w:val="000B1AA4"/>
    <w:rsid w:val="000B2089"/>
    <w:rsid w:val="000B209F"/>
    <w:rsid w:val="000B244C"/>
    <w:rsid w:val="000B3A17"/>
    <w:rsid w:val="000B43D4"/>
    <w:rsid w:val="000B5774"/>
    <w:rsid w:val="000B6C2F"/>
    <w:rsid w:val="000B75F2"/>
    <w:rsid w:val="000B7D19"/>
    <w:rsid w:val="000B7D1D"/>
    <w:rsid w:val="000C008C"/>
    <w:rsid w:val="000C0924"/>
    <w:rsid w:val="000C1E5B"/>
    <w:rsid w:val="000C2536"/>
    <w:rsid w:val="000C2B06"/>
    <w:rsid w:val="000C2BF4"/>
    <w:rsid w:val="000C2D87"/>
    <w:rsid w:val="000C2E5A"/>
    <w:rsid w:val="000C3262"/>
    <w:rsid w:val="000C4908"/>
    <w:rsid w:val="000C5633"/>
    <w:rsid w:val="000C6649"/>
    <w:rsid w:val="000C66B2"/>
    <w:rsid w:val="000C7221"/>
    <w:rsid w:val="000C7ED2"/>
    <w:rsid w:val="000D03DB"/>
    <w:rsid w:val="000D0778"/>
    <w:rsid w:val="000D12B0"/>
    <w:rsid w:val="000D1594"/>
    <w:rsid w:val="000D2536"/>
    <w:rsid w:val="000D3AAE"/>
    <w:rsid w:val="000D3FFB"/>
    <w:rsid w:val="000D4F1C"/>
    <w:rsid w:val="000D5F4E"/>
    <w:rsid w:val="000D662E"/>
    <w:rsid w:val="000D6704"/>
    <w:rsid w:val="000D6E87"/>
    <w:rsid w:val="000D7317"/>
    <w:rsid w:val="000E0279"/>
    <w:rsid w:val="000E0B2E"/>
    <w:rsid w:val="000E34AA"/>
    <w:rsid w:val="000E3C60"/>
    <w:rsid w:val="000E3FE6"/>
    <w:rsid w:val="000E4107"/>
    <w:rsid w:val="000E49F2"/>
    <w:rsid w:val="000E5B9B"/>
    <w:rsid w:val="000E61C5"/>
    <w:rsid w:val="000E629B"/>
    <w:rsid w:val="000E6659"/>
    <w:rsid w:val="000E6A62"/>
    <w:rsid w:val="000E7F2D"/>
    <w:rsid w:val="000F0B9B"/>
    <w:rsid w:val="000F11CB"/>
    <w:rsid w:val="000F14D5"/>
    <w:rsid w:val="000F1F61"/>
    <w:rsid w:val="000F285C"/>
    <w:rsid w:val="000F3C73"/>
    <w:rsid w:val="000F41A9"/>
    <w:rsid w:val="000F5DB4"/>
    <w:rsid w:val="000F6F74"/>
    <w:rsid w:val="000F79AF"/>
    <w:rsid w:val="000F7EF1"/>
    <w:rsid w:val="00100FFA"/>
    <w:rsid w:val="00101D7F"/>
    <w:rsid w:val="00101F20"/>
    <w:rsid w:val="00101F5E"/>
    <w:rsid w:val="001025D2"/>
    <w:rsid w:val="00104ABB"/>
    <w:rsid w:val="00104B80"/>
    <w:rsid w:val="0010542C"/>
    <w:rsid w:val="00105896"/>
    <w:rsid w:val="00106606"/>
    <w:rsid w:val="00106694"/>
    <w:rsid w:val="00106832"/>
    <w:rsid w:val="00106B7F"/>
    <w:rsid w:val="00107592"/>
    <w:rsid w:val="001075EC"/>
    <w:rsid w:val="0010798A"/>
    <w:rsid w:val="0011124C"/>
    <w:rsid w:val="00112650"/>
    <w:rsid w:val="001132CA"/>
    <w:rsid w:val="00114574"/>
    <w:rsid w:val="00114942"/>
    <w:rsid w:val="00120D6F"/>
    <w:rsid w:val="00121505"/>
    <w:rsid w:val="00121629"/>
    <w:rsid w:val="001223D6"/>
    <w:rsid w:val="00122744"/>
    <w:rsid w:val="00122F3C"/>
    <w:rsid w:val="00123B17"/>
    <w:rsid w:val="00124178"/>
    <w:rsid w:val="00124238"/>
    <w:rsid w:val="00124404"/>
    <w:rsid w:val="00124422"/>
    <w:rsid w:val="00124DF5"/>
    <w:rsid w:val="001257A8"/>
    <w:rsid w:val="00127468"/>
    <w:rsid w:val="001304A8"/>
    <w:rsid w:val="00130939"/>
    <w:rsid w:val="00131615"/>
    <w:rsid w:val="00131F42"/>
    <w:rsid w:val="001320B0"/>
    <w:rsid w:val="00133D22"/>
    <w:rsid w:val="001347A1"/>
    <w:rsid w:val="00135AE8"/>
    <w:rsid w:val="00135B23"/>
    <w:rsid w:val="00137392"/>
    <w:rsid w:val="001400BE"/>
    <w:rsid w:val="00140F58"/>
    <w:rsid w:val="00141D41"/>
    <w:rsid w:val="00142665"/>
    <w:rsid w:val="00142D86"/>
    <w:rsid w:val="00144D63"/>
    <w:rsid w:val="001452C2"/>
    <w:rsid w:val="00145A29"/>
    <w:rsid w:val="00145D25"/>
    <w:rsid w:val="00145D31"/>
    <w:rsid w:val="00146993"/>
    <w:rsid w:val="001470F6"/>
    <w:rsid w:val="00150181"/>
    <w:rsid w:val="00151066"/>
    <w:rsid w:val="001525C9"/>
    <w:rsid w:val="0015287E"/>
    <w:rsid w:val="00152EB7"/>
    <w:rsid w:val="00153253"/>
    <w:rsid w:val="001535CB"/>
    <w:rsid w:val="0015490B"/>
    <w:rsid w:val="00154982"/>
    <w:rsid w:val="00155464"/>
    <w:rsid w:val="00155637"/>
    <w:rsid w:val="00156AC3"/>
    <w:rsid w:val="001571FF"/>
    <w:rsid w:val="00157AC5"/>
    <w:rsid w:val="00157C8B"/>
    <w:rsid w:val="0016131E"/>
    <w:rsid w:val="001626C1"/>
    <w:rsid w:val="0016270D"/>
    <w:rsid w:val="00164618"/>
    <w:rsid w:val="0016476F"/>
    <w:rsid w:val="001665D1"/>
    <w:rsid w:val="00167689"/>
    <w:rsid w:val="00170F88"/>
    <w:rsid w:val="001723E4"/>
    <w:rsid w:val="001725DF"/>
    <w:rsid w:val="00172707"/>
    <w:rsid w:val="00172730"/>
    <w:rsid w:val="001728D5"/>
    <w:rsid w:val="001730F3"/>
    <w:rsid w:val="0017347A"/>
    <w:rsid w:val="001737F1"/>
    <w:rsid w:val="0017385C"/>
    <w:rsid w:val="00173A40"/>
    <w:rsid w:val="0017416E"/>
    <w:rsid w:val="001746DE"/>
    <w:rsid w:val="00174D6D"/>
    <w:rsid w:val="001750C4"/>
    <w:rsid w:val="00175D4D"/>
    <w:rsid w:val="00175DFD"/>
    <w:rsid w:val="00176231"/>
    <w:rsid w:val="001771D4"/>
    <w:rsid w:val="00180444"/>
    <w:rsid w:val="00182931"/>
    <w:rsid w:val="00182CA0"/>
    <w:rsid w:val="0018302F"/>
    <w:rsid w:val="0018327B"/>
    <w:rsid w:val="001846C1"/>
    <w:rsid w:val="00184E8A"/>
    <w:rsid w:val="00185524"/>
    <w:rsid w:val="001862BB"/>
    <w:rsid w:val="0018692F"/>
    <w:rsid w:val="0018693C"/>
    <w:rsid w:val="00187D6B"/>
    <w:rsid w:val="00187D71"/>
    <w:rsid w:val="0019091E"/>
    <w:rsid w:val="00192874"/>
    <w:rsid w:val="0019422E"/>
    <w:rsid w:val="00194C6A"/>
    <w:rsid w:val="00195832"/>
    <w:rsid w:val="00197B95"/>
    <w:rsid w:val="00197BA6"/>
    <w:rsid w:val="001A06BD"/>
    <w:rsid w:val="001A21D6"/>
    <w:rsid w:val="001A2332"/>
    <w:rsid w:val="001A2C8F"/>
    <w:rsid w:val="001A3900"/>
    <w:rsid w:val="001A4461"/>
    <w:rsid w:val="001A45B7"/>
    <w:rsid w:val="001A4876"/>
    <w:rsid w:val="001A4962"/>
    <w:rsid w:val="001A5397"/>
    <w:rsid w:val="001A5E51"/>
    <w:rsid w:val="001A65F0"/>
    <w:rsid w:val="001A6C2C"/>
    <w:rsid w:val="001A6DFA"/>
    <w:rsid w:val="001A6EDD"/>
    <w:rsid w:val="001A763F"/>
    <w:rsid w:val="001A7C87"/>
    <w:rsid w:val="001B09E9"/>
    <w:rsid w:val="001B2162"/>
    <w:rsid w:val="001B26D4"/>
    <w:rsid w:val="001B3527"/>
    <w:rsid w:val="001B35D4"/>
    <w:rsid w:val="001B431D"/>
    <w:rsid w:val="001B49F5"/>
    <w:rsid w:val="001B5D3A"/>
    <w:rsid w:val="001B670E"/>
    <w:rsid w:val="001B6D65"/>
    <w:rsid w:val="001B6EE4"/>
    <w:rsid w:val="001B71E5"/>
    <w:rsid w:val="001B763D"/>
    <w:rsid w:val="001B7B61"/>
    <w:rsid w:val="001C369B"/>
    <w:rsid w:val="001C36C6"/>
    <w:rsid w:val="001C3713"/>
    <w:rsid w:val="001C49E2"/>
    <w:rsid w:val="001C4A54"/>
    <w:rsid w:val="001C4C82"/>
    <w:rsid w:val="001C58A6"/>
    <w:rsid w:val="001C58C0"/>
    <w:rsid w:val="001C5C8B"/>
    <w:rsid w:val="001C5F3A"/>
    <w:rsid w:val="001C623C"/>
    <w:rsid w:val="001D018D"/>
    <w:rsid w:val="001D0F42"/>
    <w:rsid w:val="001D1213"/>
    <w:rsid w:val="001D28BD"/>
    <w:rsid w:val="001D2D02"/>
    <w:rsid w:val="001D34B7"/>
    <w:rsid w:val="001D487B"/>
    <w:rsid w:val="001D52E5"/>
    <w:rsid w:val="001D5918"/>
    <w:rsid w:val="001D68F1"/>
    <w:rsid w:val="001D6A48"/>
    <w:rsid w:val="001D735D"/>
    <w:rsid w:val="001E005F"/>
    <w:rsid w:val="001E2F2A"/>
    <w:rsid w:val="001E36C9"/>
    <w:rsid w:val="001E4303"/>
    <w:rsid w:val="001E4427"/>
    <w:rsid w:val="001E4697"/>
    <w:rsid w:val="001E477F"/>
    <w:rsid w:val="001E5125"/>
    <w:rsid w:val="001E6400"/>
    <w:rsid w:val="001E75E4"/>
    <w:rsid w:val="001F0278"/>
    <w:rsid w:val="001F034F"/>
    <w:rsid w:val="001F0CF0"/>
    <w:rsid w:val="001F187E"/>
    <w:rsid w:val="001F1996"/>
    <w:rsid w:val="001F1CF8"/>
    <w:rsid w:val="001F3FB2"/>
    <w:rsid w:val="001F50A2"/>
    <w:rsid w:val="001F584F"/>
    <w:rsid w:val="001F5B5D"/>
    <w:rsid w:val="001F5CE2"/>
    <w:rsid w:val="001F6AE0"/>
    <w:rsid w:val="001F6C8E"/>
    <w:rsid w:val="002004AF"/>
    <w:rsid w:val="0020090A"/>
    <w:rsid w:val="00201065"/>
    <w:rsid w:val="00201337"/>
    <w:rsid w:val="00201BE2"/>
    <w:rsid w:val="00201E72"/>
    <w:rsid w:val="00202514"/>
    <w:rsid w:val="00202C00"/>
    <w:rsid w:val="0020353F"/>
    <w:rsid w:val="0020420F"/>
    <w:rsid w:val="00205078"/>
    <w:rsid w:val="00205338"/>
    <w:rsid w:val="0020594B"/>
    <w:rsid w:val="002073FF"/>
    <w:rsid w:val="0021013C"/>
    <w:rsid w:val="00210160"/>
    <w:rsid w:val="00210E84"/>
    <w:rsid w:val="00212968"/>
    <w:rsid w:val="00213BDB"/>
    <w:rsid w:val="00213FA0"/>
    <w:rsid w:val="002143FD"/>
    <w:rsid w:val="00217DAB"/>
    <w:rsid w:val="00217E6A"/>
    <w:rsid w:val="002210DD"/>
    <w:rsid w:val="00222E54"/>
    <w:rsid w:val="00224333"/>
    <w:rsid w:val="00224A64"/>
    <w:rsid w:val="002250BB"/>
    <w:rsid w:val="00225502"/>
    <w:rsid w:val="0022585B"/>
    <w:rsid w:val="0022587C"/>
    <w:rsid w:val="0022632D"/>
    <w:rsid w:val="00226434"/>
    <w:rsid w:val="00226B11"/>
    <w:rsid w:val="00226E72"/>
    <w:rsid w:val="00230448"/>
    <w:rsid w:val="00232BD4"/>
    <w:rsid w:val="00233BED"/>
    <w:rsid w:val="00233E49"/>
    <w:rsid w:val="00234BEF"/>
    <w:rsid w:val="002355BE"/>
    <w:rsid w:val="002363E2"/>
    <w:rsid w:val="00236D90"/>
    <w:rsid w:val="002374BD"/>
    <w:rsid w:val="0023789A"/>
    <w:rsid w:val="00237BF6"/>
    <w:rsid w:val="00237E52"/>
    <w:rsid w:val="0024140E"/>
    <w:rsid w:val="002420D2"/>
    <w:rsid w:val="002420EA"/>
    <w:rsid w:val="00243018"/>
    <w:rsid w:val="00243D30"/>
    <w:rsid w:val="00244F0D"/>
    <w:rsid w:val="002454DD"/>
    <w:rsid w:val="00245DCC"/>
    <w:rsid w:val="00246023"/>
    <w:rsid w:val="00246606"/>
    <w:rsid w:val="00246646"/>
    <w:rsid w:val="002472F4"/>
    <w:rsid w:val="00250CF6"/>
    <w:rsid w:val="002519BF"/>
    <w:rsid w:val="00251B53"/>
    <w:rsid w:val="00251E88"/>
    <w:rsid w:val="00252900"/>
    <w:rsid w:val="00253846"/>
    <w:rsid w:val="00255748"/>
    <w:rsid w:val="00256097"/>
    <w:rsid w:val="00256ADE"/>
    <w:rsid w:val="00257033"/>
    <w:rsid w:val="00257468"/>
    <w:rsid w:val="00257AE4"/>
    <w:rsid w:val="00257E04"/>
    <w:rsid w:val="00260078"/>
    <w:rsid w:val="0026114E"/>
    <w:rsid w:val="002617C5"/>
    <w:rsid w:val="0026187E"/>
    <w:rsid w:val="0026201C"/>
    <w:rsid w:val="0026371F"/>
    <w:rsid w:val="00265003"/>
    <w:rsid w:val="00267E5C"/>
    <w:rsid w:val="0027002D"/>
    <w:rsid w:val="00271CEF"/>
    <w:rsid w:val="00271D29"/>
    <w:rsid w:val="00273B6A"/>
    <w:rsid w:val="00273C9C"/>
    <w:rsid w:val="00274752"/>
    <w:rsid w:val="0027527C"/>
    <w:rsid w:val="00275A22"/>
    <w:rsid w:val="002764C7"/>
    <w:rsid w:val="00276913"/>
    <w:rsid w:val="00276E08"/>
    <w:rsid w:val="00276F1F"/>
    <w:rsid w:val="00276F39"/>
    <w:rsid w:val="00277898"/>
    <w:rsid w:val="002778FB"/>
    <w:rsid w:val="002803D2"/>
    <w:rsid w:val="002817F7"/>
    <w:rsid w:val="00281AB1"/>
    <w:rsid w:val="00281B59"/>
    <w:rsid w:val="00281F26"/>
    <w:rsid w:val="00282FD5"/>
    <w:rsid w:val="002844B5"/>
    <w:rsid w:val="00284841"/>
    <w:rsid w:val="0028559A"/>
    <w:rsid w:val="00286624"/>
    <w:rsid w:val="00286797"/>
    <w:rsid w:val="0028694B"/>
    <w:rsid w:val="00286EFB"/>
    <w:rsid w:val="00286F5C"/>
    <w:rsid w:val="002871D0"/>
    <w:rsid w:val="00287635"/>
    <w:rsid w:val="00290421"/>
    <w:rsid w:val="002937DF"/>
    <w:rsid w:val="002942E9"/>
    <w:rsid w:val="00294D46"/>
    <w:rsid w:val="002959E1"/>
    <w:rsid w:val="00295E26"/>
    <w:rsid w:val="0029638F"/>
    <w:rsid w:val="002966C0"/>
    <w:rsid w:val="0029675D"/>
    <w:rsid w:val="00297476"/>
    <w:rsid w:val="00297512"/>
    <w:rsid w:val="002977AB"/>
    <w:rsid w:val="002978B5"/>
    <w:rsid w:val="002979EA"/>
    <w:rsid w:val="002A0730"/>
    <w:rsid w:val="002A12C0"/>
    <w:rsid w:val="002A3945"/>
    <w:rsid w:val="002A39AB"/>
    <w:rsid w:val="002A3A4C"/>
    <w:rsid w:val="002A3C2B"/>
    <w:rsid w:val="002A6223"/>
    <w:rsid w:val="002A717D"/>
    <w:rsid w:val="002A782F"/>
    <w:rsid w:val="002B042E"/>
    <w:rsid w:val="002B114E"/>
    <w:rsid w:val="002B1ADF"/>
    <w:rsid w:val="002B1FD3"/>
    <w:rsid w:val="002B23EE"/>
    <w:rsid w:val="002B2B48"/>
    <w:rsid w:val="002B2DEE"/>
    <w:rsid w:val="002B30E9"/>
    <w:rsid w:val="002B3E90"/>
    <w:rsid w:val="002B494A"/>
    <w:rsid w:val="002B4B60"/>
    <w:rsid w:val="002B54A9"/>
    <w:rsid w:val="002B5D93"/>
    <w:rsid w:val="002B779D"/>
    <w:rsid w:val="002B77B2"/>
    <w:rsid w:val="002C0AE7"/>
    <w:rsid w:val="002C2360"/>
    <w:rsid w:val="002C4CC8"/>
    <w:rsid w:val="002C63C3"/>
    <w:rsid w:val="002D26A6"/>
    <w:rsid w:val="002D2A82"/>
    <w:rsid w:val="002D3160"/>
    <w:rsid w:val="002D31E4"/>
    <w:rsid w:val="002D47B2"/>
    <w:rsid w:val="002D48A9"/>
    <w:rsid w:val="002D4C6B"/>
    <w:rsid w:val="002D524B"/>
    <w:rsid w:val="002D729C"/>
    <w:rsid w:val="002D7576"/>
    <w:rsid w:val="002D7AE3"/>
    <w:rsid w:val="002E0855"/>
    <w:rsid w:val="002E0D8B"/>
    <w:rsid w:val="002E18D8"/>
    <w:rsid w:val="002E2248"/>
    <w:rsid w:val="002E228D"/>
    <w:rsid w:val="002E27A3"/>
    <w:rsid w:val="002E4150"/>
    <w:rsid w:val="002E56A6"/>
    <w:rsid w:val="002E5D25"/>
    <w:rsid w:val="002E639A"/>
    <w:rsid w:val="002F0797"/>
    <w:rsid w:val="002F0F4D"/>
    <w:rsid w:val="002F1A8D"/>
    <w:rsid w:val="002F1BCF"/>
    <w:rsid w:val="002F1D2D"/>
    <w:rsid w:val="002F1DA5"/>
    <w:rsid w:val="002F2328"/>
    <w:rsid w:val="002F29A6"/>
    <w:rsid w:val="002F5731"/>
    <w:rsid w:val="002F6098"/>
    <w:rsid w:val="002F65B9"/>
    <w:rsid w:val="002F66A0"/>
    <w:rsid w:val="002F7B76"/>
    <w:rsid w:val="002F7D3F"/>
    <w:rsid w:val="00300CFE"/>
    <w:rsid w:val="003018FB"/>
    <w:rsid w:val="003023D0"/>
    <w:rsid w:val="003027E2"/>
    <w:rsid w:val="00302BFA"/>
    <w:rsid w:val="00304919"/>
    <w:rsid w:val="00306CD2"/>
    <w:rsid w:val="00307AAA"/>
    <w:rsid w:val="003101AE"/>
    <w:rsid w:val="003113D7"/>
    <w:rsid w:val="00311FEE"/>
    <w:rsid w:val="003129C6"/>
    <w:rsid w:val="00313DC0"/>
    <w:rsid w:val="0031440E"/>
    <w:rsid w:val="003149F0"/>
    <w:rsid w:val="003172A4"/>
    <w:rsid w:val="0031752A"/>
    <w:rsid w:val="003179EA"/>
    <w:rsid w:val="00321638"/>
    <w:rsid w:val="00321847"/>
    <w:rsid w:val="00321AB0"/>
    <w:rsid w:val="00321F53"/>
    <w:rsid w:val="00322189"/>
    <w:rsid w:val="00323434"/>
    <w:rsid w:val="0032357E"/>
    <w:rsid w:val="003248C4"/>
    <w:rsid w:val="00324EF0"/>
    <w:rsid w:val="00325DA1"/>
    <w:rsid w:val="00326083"/>
    <w:rsid w:val="00326A3B"/>
    <w:rsid w:val="00326CBC"/>
    <w:rsid w:val="00330B38"/>
    <w:rsid w:val="0033208A"/>
    <w:rsid w:val="00333556"/>
    <w:rsid w:val="00333F44"/>
    <w:rsid w:val="0033430B"/>
    <w:rsid w:val="00334B3A"/>
    <w:rsid w:val="003361A1"/>
    <w:rsid w:val="00336400"/>
    <w:rsid w:val="00336AED"/>
    <w:rsid w:val="00337171"/>
    <w:rsid w:val="00337D87"/>
    <w:rsid w:val="00340034"/>
    <w:rsid w:val="00340080"/>
    <w:rsid w:val="00340C48"/>
    <w:rsid w:val="003413B5"/>
    <w:rsid w:val="003419B7"/>
    <w:rsid w:val="00342EE3"/>
    <w:rsid w:val="00343301"/>
    <w:rsid w:val="0034383D"/>
    <w:rsid w:val="00343846"/>
    <w:rsid w:val="003457C1"/>
    <w:rsid w:val="00345BC8"/>
    <w:rsid w:val="0034690E"/>
    <w:rsid w:val="00346D94"/>
    <w:rsid w:val="00346DCF"/>
    <w:rsid w:val="00346F7F"/>
    <w:rsid w:val="003503BA"/>
    <w:rsid w:val="00351746"/>
    <w:rsid w:val="0035187F"/>
    <w:rsid w:val="0035299A"/>
    <w:rsid w:val="00352AE6"/>
    <w:rsid w:val="0035378A"/>
    <w:rsid w:val="00353936"/>
    <w:rsid w:val="00353BA8"/>
    <w:rsid w:val="003542D0"/>
    <w:rsid w:val="00355082"/>
    <w:rsid w:val="00355D2D"/>
    <w:rsid w:val="00360990"/>
    <w:rsid w:val="003616E7"/>
    <w:rsid w:val="003618EC"/>
    <w:rsid w:val="003623A6"/>
    <w:rsid w:val="003626E9"/>
    <w:rsid w:val="00363391"/>
    <w:rsid w:val="00363F59"/>
    <w:rsid w:val="003655A9"/>
    <w:rsid w:val="00365D1B"/>
    <w:rsid w:val="003671CB"/>
    <w:rsid w:val="00371439"/>
    <w:rsid w:val="00372A8A"/>
    <w:rsid w:val="00372E09"/>
    <w:rsid w:val="00372F42"/>
    <w:rsid w:val="00373E08"/>
    <w:rsid w:val="00373EF7"/>
    <w:rsid w:val="00374275"/>
    <w:rsid w:val="003745C4"/>
    <w:rsid w:val="00374ABC"/>
    <w:rsid w:val="003760E8"/>
    <w:rsid w:val="0037653E"/>
    <w:rsid w:val="00376BB5"/>
    <w:rsid w:val="0037734B"/>
    <w:rsid w:val="00380037"/>
    <w:rsid w:val="0038009E"/>
    <w:rsid w:val="00381580"/>
    <w:rsid w:val="0038313C"/>
    <w:rsid w:val="003839F3"/>
    <w:rsid w:val="00383D13"/>
    <w:rsid w:val="00383DA5"/>
    <w:rsid w:val="0038442B"/>
    <w:rsid w:val="0038445C"/>
    <w:rsid w:val="00384C30"/>
    <w:rsid w:val="0038552C"/>
    <w:rsid w:val="00385B4D"/>
    <w:rsid w:val="00385E8E"/>
    <w:rsid w:val="00386348"/>
    <w:rsid w:val="003868CB"/>
    <w:rsid w:val="00386E90"/>
    <w:rsid w:val="0038733B"/>
    <w:rsid w:val="00390E94"/>
    <w:rsid w:val="0039121F"/>
    <w:rsid w:val="00391D69"/>
    <w:rsid w:val="003924E9"/>
    <w:rsid w:val="00393215"/>
    <w:rsid w:val="003937F2"/>
    <w:rsid w:val="00393870"/>
    <w:rsid w:val="00393C05"/>
    <w:rsid w:val="00394727"/>
    <w:rsid w:val="00395F30"/>
    <w:rsid w:val="00396374"/>
    <w:rsid w:val="003971BC"/>
    <w:rsid w:val="00397351"/>
    <w:rsid w:val="003A069E"/>
    <w:rsid w:val="003A072D"/>
    <w:rsid w:val="003A1C9B"/>
    <w:rsid w:val="003A3DBA"/>
    <w:rsid w:val="003A4428"/>
    <w:rsid w:val="003A48D3"/>
    <w:rsid w:val="003A5DC5"/>
    <w:rsid w:val="003A5F9D"/>
    <w:rsid w:val="003A61D9"/>
    <w:rsid w:val="003A6239"/>
    <w:rsid w:val="003A6344"/>
    <w:rsid w:val="003A70A7"/>
    <w:rsid w:val="003A75E8"/>
    <w:rsid w:val="003B02D3"/>
    <w:rsid w:val="003B08F2"/>
    <w:rsid w:val="003B1CBD"/>
    <w:rsid w:val="003B22E3"/>
    <w:rsid w:val="003B29EA"/>
    <w:rsid w:val="003B4119"/>
    <w:rsid w:val="003B41CD"/>
    <w:rsid w:val="003B502F"/>
    <w:rsid w:val="003B540D"/>
    <w:rsid w:val="003B5705"/>
    <w:rsid w:val="003B5C77"/>
    <w:rsid w:val="003B5CC9"/>
    <w:rsid w:val="003B5E00"/>
    <w:rsid w:val="003B66CD"/>
    <w:rsid w:val="003B70B2"/>
    <w:rsid w:val="003C182A"/>
    <w:rsid w:val="003C2212"/>
    <w:rsid w:val="003C48F7"/>
    <w:rsid w:val="003C4CCF"/>
    <w:rsid w:val="003C5AA6"/>
    <w:rsid w:val="003C65B6"/>
    <w:rsid w:val="003C6885"/>
    <w:rsid w:val="003C6980"/>
    <w:rsid w:val="003C6C9F"/>
    <w:rsid w:val="003C6D5B"/>
    <w:rsid w:val="003C71B1"/>
    <w:rsid w:val="003D2464"/>
    <w:rsid w:val="003D40EA"/>
    <w:rsid w:val="003D47A5"/>
    <w:rsid w:val="003D48F7"/>
    <w:rsid w:val="003D49C4"/>
    <w:rsid w:val="003D57EB"/>
    <w:rsid w:val="003D65D0"/>
    <w:rsid w:val="003D71CD"/>
    <w:rsid w:val="003D784D"/>
    <w:rsid w:val="003D7B37"/>
    <w:rsid w:val="003E061A"/>
    <w:rsid w:val="003E0C7A"/>
    <w:rsid w:val="003E102C"/>
    <w:rsid w:val="003E1CA5"/>
    <w:rsid w:val="003E2DBB"/>
    <w:rsid w:val="003E33CD"/>
    <w:rsid w:val="003E38EF"/>
    <w:rsid w:val="003E3FA5"/>
    <w:rsid w:val="003E45FE"/>
    <w:rsid w:val="003E4694"/>
    <w:rsid w:val="003E5650"/>
    <w:rsid w:val="003E5A8C"/>
    <w:rsid w:val="003E6398"/>
    <w:rsid w:val="003E6C01"/>
    <w:rsid w:val="003E74F2"/>
    <w:rsid w:val="003E78A7"/>
    <w:rsid w:val="003F0A2F"/>
    <w:rsid w:val="003F0B6F"/>
    <w:rsid w:val="003F13B6"/>
    <w:rsid w:val="003F1B6B"/>
    <w:rsid w:val="003F26CB"/>
    <w:rsid w:val="003F2F95"/>
    <w:rsid w:val="003F4881"/>
    <w:rsid w:val="003F4EB0"/>
    <w:rsid w:val="003F5AE7"/>
    <w:rsid w:val="00400E71"/>
    <w:rsid w:val="00401C05"/>
    <w:rsid w:val="0040287C"/>
    <w:rsid w:val="00402BBC"/>
    <w:rsid w:val="00402C1A"/>
    <w:rsid w:val="00402D57"/>
    <w:rsid w:val="004030D0"/>
    <w:rsid w:val="004039B6"/>
    <w:rsid w:val="00403DC4"/>
    <w:rsid w:val="00404244"/>
    <w:rsid w:val="0040498E"/>
    <w:rsid w:val="00404AFF"/>
    <w:rsid w:val="00407E9B"/>
    <w:rsid w:val="00407F09"/>
    <w:rsid w:val="004101D4"/>
    <w:rsid w:val="00410279"/>
    <w:rsid w:val="004105DE"/>
    <w:rsid w:val="004123DD"/>
    <w:rsid w:val="004132D1"/>
    <w:rsid w:val="00413877"/>
    <w:rsid w:val="004148B9"/>
    <w:rsid w:val="00415EB1"/>
    <w:rsid w:val="004163E0"/>
    <w:rsid w:val="00417319"/>
    <w:rsid w:val="00417ACF"/>
    <w:rsid w:val="0042107D"/>
    <w:rsid w:val="004210A7"/>
    <w:rsid w:val="00422535"/>
    <w:rsid w:val="004235A3"/>
    <w:rsid w:val="00423E6F"/>
    <w:rsid w:val="00425496"/>
    <w:rsid w:val="00425593"/>
    <w:rsid w:val="0042767F"/>
    <w:rsid w:val="004308FD"/>
    <w:rsid w:val="00430E4D"/>
    <w:rsid w:val="00432004"/>
    <w:rsid w:val="004338B1"/>
    <w:rsid w:val="00433E6C"/>
    <w:rsid w:val="00433F62"/>
    <w:rsid w:val="004340BA"/>
    <w:rsid w:val="0043515F"/>
    <w:rsid w:val="004357A8"/>
    <w:rsid w:val="00435BD8"/>
    <w:rsid w:val="00435C1A"/>
    <w:rsid w:val="00436241"/>
    <w:rsid w:val="00436267"/>
    <w:rsid w:val="004363AD"/>
    <w:rsid w:val="00436EC2"/>
    <w:rsid w:val="00440AB3"/>
    <w:rsid w:val="00441A7C"/>
    <w:rsid w:val="00441EFE"/>
    <w:rsid w:val="004423E1"/>
    <w:rsid w:val="00443308"/>
    <w:rsid w:val="004440A6"/>
    <w:rsid w:val="004455BF"/>
    <w:rsid w:val="0044560A"/>
    <w:rsid w:val="00445A7B"/>
    <w:rsid w:val="00445AAA"/>
    <w:rsid w:val="00446712"/>
    <w:rsid w:val="004479B8"/>
    <w:rsid w:val="00450BA6"/>
    <w:rsid w:val="00450BD7"/>
    <w:rsid w:val="004513FF"/>
    <w:rsid w:val="00452392"/>
    <w:rsid w:val="00453F59"/>
    <w:rsid w:val="00454814"/>
    <w:rsid w:val="00455902"/>
    <w:rsid w:val="00455AAA"/>
    <w:rsid w:val="0045612C"/>
    <w:rsid w:val="00456604"/>
    <w:rsid w:val="00457817"/>
    <w:rsid w:val="004605F6"/>
    <w:rsid w:val="004611E2"/>
    <w:rsid w:val="004621B0"/>
    <w:rsid w:val="004633C1"/>
    <w:rsid w:val="004642FC"/>
    <w:rsid w:val="00465A7A"/>
    <w:rsid w:val="00467F5A"/>
    <w:rsid w:val="004701F4"/>
    <w:rsid w:val="00470641"/>
    <w:rsid w:val="00470A60"/>
    <w:rsid w:val="00471F9F"/>
    <w:rsid w:val="00472017"/>
    <w:rsid w:val="004728C6"/>
    <w:rsid w:val="00472942"/>
    <w:rsid w:val="00472DF0"/>
    <w:rsid w:val="0047466A"/>
    <w:rsid w:val="0047571A"/>
    <w:rsid w:val="0047759D"/>
    <w:rsid w:val="00477FF8"/>
    <w:rsid w:val="00480338"/>
    <w:rsid w:val="00480E8F"/>
    <w:rsid w:val="00481BD8"/>
    <w:rsid w:val="00483E9B"/>
    <w:rsid w:val="004858E6"/>
    <w:rsid w:val="00486F61"/>
    <w:rsid w:val="00487C05"/>
    <w:rsid w:val="00490821"/>
    <w:rsid w:val="00490883"/>
    <w:rsid w:val="00491106"/>
    <w:rsid w:val="004912AB"/>
    <w:rsid w:val="004916A1"/>
    <w:rsid w:val="00492907"/>
    <w:rsid w:val="00492B8D"/>
    <w:rsid w:val="00492C8C"/>
    <w:rsid w:val="00493013"/>
    <w:rsid w:val="00493C58"/>
    <w:rsid w:val="0049494F"/>
    <w:rsid w:val="00494FC9"/>
    <w:rsid w:val="00495B7E"/>
    <w:rsid w:val="00495D26"/>
    <w:rsid w:val="00496EAB"/>
    <w:rsid w:val="004977D6"/>
    <w:rsid w:val="004A00EB"/>
    <w:rsid w:val="004A0C6E"/>
    <w:rsid w:val="004A0D29"/>
    <w:rsid w:val="004A1EFE"/>
    <w:rsid w:val="004A24BE"/>
    <w:rsid w:val="004A2D95"/>
    <w:rsid w:val="004A3FD2"/>
    <w:rsid w:val="004A41E1"/>
    <w:rsid w:val="004A4AD5"/>
    <w:rsid w:val="004A4D32"/>
    <w:rsid w:val="004A5D50"/>
    <w:rsid w:val="004A5E4C"/>
    <w:rsid w:val="004A76C0"/>
    <w:rsid w:val="004A790F"/>
    <w:rsid w:val="004A7DAE"/>
    <w:rsid w:val="004B044C"/>
    <w:rsid w:val="004B1D89"/>
    <w:rsid w:val="004B2598"/>
    <w:rsid w:val="004B3F24"/>
    <w:rsid w:val="004B5727"/>
    <w:rsid w:val="004B583D"/>
    <w:rsid w:val="004B6D93"/>
    <w:rsid w:val="004B76A9"/>
    <w:rsid w:val="004C062D"/>
    <w:rsid w:val="004C078B"/>
    <w:rsid w:val="004C1392"/>
    <w:rsid w:val="004C139D"/>
    <w:rsid w:val="004C2509"/>
    <w:rsid w:val="004C2C40"/>
    <w:rsid w:val="004C2CBE"/>
    <w:rsid w:val="004C5333"/>
    <w:rsid w:val="004C5E6C"/>
    <w:rsid w:val="004C7D25"/>
    <w:rsid w:val="004D012E"/>
    <w:rsid w:val="004D0131"/>
    <w:rsid w:val="004D04AD"/>
    <w:rsid w:val="004D0EBD"/>
    <w:rsid w:val="004D1742"/>
    <w:rsid w:val="004D1990"/>
    <w:rsid w:val="004D1A5A"/>
    <w:rsid w:val="004D294E"/>
    <w:rsid w:val="004D2E52"/>
    <w:rsid w:val="004D33A6"/>
    <w:rsid w:val="004D4A0D"/>
    <w:rsid w:val="004D4B18"/>
    <w:rsid w:val="004D618B"/>
    <w:rsid w:val="004D719F"/>
    <w:rsid w:val="004E2431"/>
    <w:rsid w:val="004E2F3C"/>
    <w:rsid w:val="004E311B"/>
    <w:rsid w:val="004E34FE"/>
    <w:rsid w:val="004E3E20"/>
    <w:rsid w:val="004E4792"/>
    <w:rsid w:val="004E526D"/>
    <w:rsid w:val="004E52FA"/>
    <w:rsid w:val="004E538F"/>
    <w:rsid w:val="004E57E9"/>
    <w:rsid w:val="004E5CC2"/>
    <w:rsid w:val="004E7BBF"/>
    <w:rsid w:val="004F0027"/>
    <w:rsid w:val="004F035C"/>
    <w:rsid w:val="004F082A"/>
    <w:rsid w:val="004F142E"/>
    <w:rsid w:val="004F170A"/>
    <w:rsid w:val="004F1867"/>
    <w:rsid w:val="004F2192"/>
    <w:rsid w:val="004F2F81"/>
    <w:rsid w:val="004F414E"/>
    <w:rsid w:val="004F7EC7"/>
    <w:rsid w:val="005008EA"/>
    <w:rsid w:val="00500A82"/>
    <w:rsid w:val="00500C74"/>
    <w:rsid w:val="00500FF3"/>
    <w:rsid w:val="00501427"/>
    <w:rsid w:val="00501F89"/>
    <w:rsid w:val="00503A63"/>
    <w:rsid w:val="00503AD0"/>
    <w:rsid w:val="00503DD6"/>
    <w:rsid w:val="00504046"/>
    <w:rsid w:val="00504D73"/>
    <w:rsid w:val="00504E4C"/>
    <w:rsid w:val="00505350"/>
    <w:rsid w:val="00505E8A"/>
    <w:rsid w:val="00506463"/>
    <w:rsid w:val="005068C3"/>
    <w:rsid w:val="00506EAD"/>
    <w:rsid w:val="00507DA5"/>
    <w:rsid w:val="00507F5F"/>
    <w:rsid w:val="00511207"/>
    <w:rsid w:val="0051263E"/>
    <w:rsid w:val="005133F3"/>
    <w:rsid w:val="00514926"/>
    <w:rsid w:val="00514D88"/>
    <w:rsid w:val="00514F93"/>
    <w:rsid w:val="00515220"/>
    <w:rsid w:val="00516202"/>
    <w:rsid w:val="00516281"/>
    <w:rsid w:val="00516666"/>
    <w:rsid w:val="005170BB"/>
    <w:rsid w:val="00517541"/>
    <w:rsid w:val="00517557"/>
    <w:rsid w:val="00517B77"/>
    <w:rsid w:val="0052032D"/>
    <w:rsid w:val="00520BED"/>
    <w:rsid w:val="00521A53"/>
    <w:rsid w:val="00521CC4"/>
    <w:rsid w:val="005225E2"/>
    <w:rsid w:val="005235B5"/>
    <w:rsid w:val="0052372E"/>
    <w:rsid w:val="00523E5E"/>
    <w:rsid w:val="00524518"/>
    <w:rsid w:val="005247C6"/>
    <w:rsid w:val="005264F4"/>
    <w:rsid w:val="00527059"/>
    <w:rsid w:val="00527941"/>
    <w:rsid w:val="00527C4C"/>
    <w:rsid w:val="0053128D"/>
    <w:rsid w:val="00531328"/>
    <w:rsid w:val="00531C6F"/>
    <w:rsid w:val="00531D78"/>
    <w:rsid w:val="00531EDA"/>
    <w:rsid w:val="005327CA"/>
    <w:rsid w:val="005347CC"/>
    <w:rsid w:val="00534873"/>
    <w:rsid w:val="00534B91"/>
    <w:rsid w:val="0053507A"/>
    <w:rsid w:val="00535606"/>
    <w:rsid w:val="00535BA7"/>
    <w:rsid w:val="00536425"/>
    <w:rsid w:val="0053664C"/>
    <w:rsid w:val="00537356"/>
    <w:rsid w:val="00540071"/>
    <w:rsid w:val="0054009C"/>
    <w:rsid w:val="005401A5"/>
    <w:rsid w:val="00541731"/>
    <w:rsid w:val="00541DB1"/>
    <w:rsid w:val="00543447"/>
    <w:rsid w:val="00545072"/>
    <w:rsid w:val="005457B1"/>
    <w:rsid w:val="00547800"/>
    <w:rsid w:val="00551335"/>
    <w:rsid w:val="005516C3"/>
    <w:rsid w:val="0055200E"/>
    <w:rsid w:val="00553DAA"/>
    <w:rsid w:val="005555C9"/>
    <w:rsid w:val="00555993"/>
    <w:rsid w:val="00555B4B"/>
    <w:rsid w:val="00556DC9"/>
    <w:rsid w:val="00557000"/>
    <w:rsid w:val="00557113"/>
    <w:rsid w:val="005571D6"/>
    <w:rsid w:val="005577D3"/>
    <w:rsid w:val="00557D5B"/>
    <w:rsid w:val="00561EB4"/>
    <w:rsid w:val="0056231B"/>
    <w:rsid w:val="0056297E"/>
    <w:rsid w:val="00563337"/>
    <w:rsid w:val="0056366D"/>
    <w:rsid w:val="005639ED"/>
    <w:rsid w:val="00564349"/>
    <w:rsid w:val="005643BE"/>
    <w:rsid w:val="005645FE"/>
    <w:rsid w:val="00564CDA"/>
    <w:rsid w:val="0056545D"/>
    <w:rsid w:val="00565D64"/>
    <w:rsid w:val="005666D4"/>
    <w:rsid w:val="00566FD2"/>
    <w:rsid w:val="00567ED2"/>
    <w:rsid w:val="00570C49"/>
    <w:rsid w:val="00571BA9"/>
    <w:rsid w:val="005724C2"/>
    <w:rsid w:val="005738A3"/>
    <w:rsid w:val="0057454E"/>
    <w:rsid w:val="0057463E"/>
    <w:rsid w:val="00574A45"/>
    <w:rsid w:val="00575C6C"/>
    <w:rsid w:val="00575DDF"/>
    <w:rsid w:val="005770AA"/>
    <w:rsid w:val="00580DB8"/>
    <w:rsid w:val="00581009"/>
    <w:rsid w:val="005810D8"/>
    <w:rsid w:val="005814AE"/>
    <w:rsid w:val="00581799"/>
    <w:rsid w:val="00581A16"/>
    <w:rsid w:val="005820D4"/>
    <w:rsid w:val="005822CF"/>
    <w:rsid w:val="00582CBC"/>
    <w:rsid w:val="00582DF0"/>
    <w:rsid w:val="005839BE"/>
    <w:rsid w:val="00583DC3"/>
    <w:rsid w:val="00584014"/>
    <w:rsid w:val="00584A55"/>
    <w:rsid w:val="00585034"/>
    <w:rsid w:val="005856D8"/>
    <w:rsid w:val="0058623E"/>
    <w:rsid w:val="005904C2"/>
    <w:rsid w:val="00591357"/>
    <w:rsid w:val="00591715"/>
    <w:rsid w:val="00591769"/>
    <w:rsid w:val="00591EFB"/>
    <w:rsid w:val="0059449B"/>
    <w:rsid w:val="00594E98"/>
    <w:rsid w:val="00595C01"/>
    <w:rsid w:val="00596B44"/>
    <w:rsid w:val="00596EA2"/>
    <w:rsid w:val="005976C9"/>
    <w:rsid w:val="0059780A"/>
    <w:rsid w:val="00597A9E"/>
    <w:rsid w:val="00597D23"/>
    <w:rsid w:val="00597E7E"/>
    <w:rsid w:val="005A0BA9"/>
    <w:rsid w:val="005A0D45"/>
    <w:rsid w:val="005A0F84"/>
    <w:rsid w:val="005A10AF"/>
    <w:rsid w:val="005A2B3B"/>
    <w:rsid w:val="005A4F76"/>
    <w:rsid w:val="005A514B"/>
    <w:rsid w:val="005A666D"/>
    <w:rsid w:val="005A79B2"/>
    <w:rsid w:val="005B1151"/>
    <w:rsid w:val="005B265D"/>
    <w:rsid w:val="005B3B2E"/>
    <w:rsid w:val="005B421A"/>
    <w:rsid w:val="005B78A4"/>
    <w:rsid w:val="005C2677"/>
    <w:rsid w:val="005C2829"/>
    <w:rsid w:val="005C2B13"/>
    <w:rsid w:val="005C3625"/>
    <w:rsid w:val="005C37D5"/>
    <w:rsid w:val="005C3F9A"/>
    <w:rsid w:val="005C44DB"/>
    <w:rsid w:val="005C560E"/>
    <w:rsid w:val="005C65E9"/>
    <w:rsid w:val="005C73D6"/>
    <w:rsid w:val="005C77B5"/>
    <w:rsid w:val="005C7B66"/>
    <w:rsid w:val="005C7DF4"/>
    <w:rsid w:val="005D081D"/>
    <w:rsid w:val="005D1032"/>
    <w:rsid w:val="005D1DC7"/>
    <w:rsid w:val="005D1E84"/>
    <w:rsid w:val="005D3550"/>
    <w:rsid w:val="005D5C81"/>
    <w:rsid w:val="005D66A8"/>
    <w:rsid w:val="005D6778"/>
    <w:rsid w:val="005D72B2"/>
    <w:rsid w:val="005E002F"/>
    <w:rsid w:val="005E008B"/>
    <w:rsid w:val="005E2254"/>
    <w:rsid w:val="005E27A9"/>
    <w:rsid w:val="005E2A61"/>
    <w:rsid w:val="005E2DE4"/>
    <w:rsid w:val="005E2EDE"/>
    <w:rsid w:val="005E40B8"/>
    <w:rsid w:val="005E417E"/>
    <w:rsid w:val="005E4743"/>
    <w:rsid w:val="005E48F8"/>
    <w:rsid w:val="005E4D78"/>
    <w:rsid w:val="005E4F81"/>
    <w:rsid w:val="005E59B4"/>
    <w:rsid w:val="005E5AC2"/>
    <w:rsid w:val="005E5E0D"/>
    <w:rsid w:val="005E65CD"/>
    <w:rsid w:val="005E701F"/>
    <w:rsid w:val="005E7608"/>
    <w:rsid w:val="005E7662"/>
    <w:rsid w:val="005E7A24"/>
    <w:rsid w:val="005E7A90"/>
    <w:rsid w:val="005F1216"/>
    <w:rsid w:val="005F2743"/>
    <w:rsid w:val="005F2F83"/>
    <w:rsid w:val="005F3639"/>
    <w:rsid w:val="005F452B"/>
    <w:rsid w:val="005F4CCE"/>
    <w:rsid w:val="005F5BEE"/>
    <w:rsid w:val="005F5C06"/>
    <w:rsid w:val="005F6312"/>
    <w:rsid w:val="005F668F"/>
    <w:rsid w:val="005F6A62"/>
    <w:rsid w:val="005F70E5"/>
    <w:rsid w:val="005F77E9"/>
    <w:rsid w:val="005F7812"/>
    <w:rsid w:val="0060076B"/>
    <w:rsid w:val="00600C2D"/>
    <w:rsid w:val="00601425"/>
    <w:rsid w:val="00601DA8"/>
    <w:rsid w:val="006025B2"/>
    <w:rsid w:val="006041BC"/>
    <w:rsid w:val="006052A7"/>
    <w:rsid w:val="00605550"/>
    <w:rsid w:val="00606063"/>
    <w:rsid w:val="00606853"/>
    <w:rsid w:val="00607EA0"/>
    <w:rsid w:val="00610B22"/>
    <w:rsid w:val="00610C0C"/>
    <w:rsid w:val="00612699"/>
    <w:rsid w:val="00612AFF"/>
    <w:rsid w:val="00612DC7"/>
    <w:rsid w:val="00613BD8"/>
    <w:rsid w:val="00613CD9"/>
    <w:rsid w:val="00613E69"/>
    <w:rsid w:val="00616E94"/>
    <w:rsid w:val="00621FD4"/>
    <w:rsid w:val="00622014"/>
    <w:rsid w:val="00622096"/>
    <w:rsid w:val="00622767"/>
    <w:rsid w:val="0062409E"/>
    <w:rsid w:val="006241BF"/>
    <w:rsid w:val="00624D52"/>
    <w:rsid w:val="00625230"/>
    <w:rsid w:val="006253DC"/>
    <w:rsid w:val="00626115"/>
    <w:rsid w:val="00626173"/>
    <w:rsid w:val="0062629D"/>
    <w:rsid w:val="00627518"/>
    <w:rsid w:val="0062791F"/>
    <w:rsid w:val="00627A8D"/>
    <w:rsid w:val="00627AC7"/>
    <w:rsid w:val="006302D6"/>
    <w:rsid w:val="00630750"/>
    <w:rsid w:val="0063128B"/>
    <w:rsid w:val="006317EC"/>
    <w:rsid w:val="00631CE6"/>
    <w:rsid w:val="00632CAB"/>
    <w:rsid w:val="006331D6"/>
    <w:rsid w:val="00633DFC"/>
    <w:rsid w:val="00633FCC"/>
    <w:rsid w:val="006340F1"/>
    <w:rsid w:val="00634652"/>
    <w:rsid w:val="00635A85"/>
    <w:rsid w:val="00635C19"/>
    <w:rsid w:val="006363CF"/>
    <w:rsid w:val="00640327"/>
    <w:rsid w:val="00641309"/>
    <w:rsid w:val="006417FA"/>
    <w:rsid w:val="00642645"/>
    <w:rsid w:val="00645635"/>
    <w:rsid w:val="0064639D"/>
    <w:rsid w:val="006463D5"/>
    <w:rsid w:val="00647E3D"/>
    <w:rsid w:val="0065006B"/>
    <w:rsid w:val="00650FDA"/>
    <w:rsid w:val="00651237"/>
    <w:rsid w:val="006518FA"/>
    <w:rsid w:val="00652362"/>
    <w:rsid w:val="0065295B"/>
    <w:rsid w:val="006529F0"/>
    <w:rsid w:val="0065480E"/>
    <w:rsid w:val="00654EBA"/>
    <w:rsid w:val="00657A2C"/>
    <w:rsid w:val="006605F3"/>
    <w:rsid w:val="00661CCA"/>
    <w:rsid w:val="006624C9"/>
    <w:rsid w:val="00663B0A"/>
    <w:rsid w:val="00665253"/>
    <w:rsid w:val="0066560E"/>
    <w:rsid w:val="00665902"/>
    <w:rsid w:val="00665E41"/>
    <w:rsid w:val="006666D5"/>
    <w:rsid w:val="00666773"/>
    <w:rsid w:val="00666D74"/>
    <w:rsid w:val="006678A1"/>
    <w:rsid w:val="00667FE8"/>
    <w:rsid w:val="006701A4"/>
    <w:rsid w:val="006703A4"/>
    <w:rsid w:val="00670551"/>
    <w:rsid w:val="006707BC"/>
    <w:rsid w:val="00670E0C"/>
    <w:rsid w:val="00671748"/>
    <w:rsid w:val="00671DC5"/>
    <w:rsid w:val="00671ED1"/>
    <w:rsid w:val="00671FED"/>
    <w:rsid w:val="00672166"/>
    <w:rsid w:val="00672BF9"/>
    <w:rsid w:val="00673048"/>
    <w:rsid w:val="00673AF1"/>
    <w:rsid w:val="006748FE"/>
    <w:rsid w:val="006753F0"/>
    <w:rsid w:val="006757A6"/>
    <w:rsid w:val="00676E31"/>
    <w:rsid w:val="0067743C"/>
    <w:rsid w:val="006818A6"/>
    <w:rsid w:val="0068362E"/>
    <w:rsid w:val="00685408"/>
    <w:rsid w:val="00685AC1"/>
    <w:rsid w:val="00686145"/>
    <w:rsid w:val="006867DE"/>
    <w:rsid w:val="00686C01"/>
    <w:rsid w:val="00687343"/>
    <w:rsid w:val="0068745D"/>
    <w:rsid w:val="00690132"/>
    <w:rsid w:val="00690A94"/>
    <w:rsid w:val="00690EF9"/>
    <w:rsid w:val="00691150"/>
    <w:rsid w:val="00691686"/>
    <w:rsid w:val="00691829"/>
    <w:rsid w:val="0069287C"/>
    <w:rsid w:val="00693579"/>
    <w:rsid w:val="0069448D"/>
    <w:rsid w:val="00696CB4"/>
    <w:rsid w:val="00697643"/>
    <w:rsid w:val="006978F9"/>
    <w:rsid w:val="006979D1"/>
    <w:rsid w:val="00697CA9"/>
    <w:rsid w:val="006A0932"/>
    <w:rsid w:val="006A200B"/>
    <w:rsid w:val="006A28F5"/>
    <w:rsid w:val="006A2FF4"/>
    <w:rsid w:val="006A574D"/>
    <w:rsid w:val="006A5BA1"/>
    <w:rsid w:val="006A5BEB"/>
    <w:rsid w:val="006A6712"/>
    <w:rsid w:val="006A6729"/>
    <w:rsid w:val="006A6DD4"/>
    <w:rsid w:val="006B31CB"/>
    <w:rsid w:val="006B3CE4"/>
    <w:rsid w:val="006B4213"/>
    <w:rsid w:val="006B45CB"/>
    <w:rsid w:val="006B4BFE"/>
    <w:rsid w:val="006B4F83"/>
    <w:rsid w:val="006B5E0B"/>
    <w:rsid w:val="006B65A6"/>
    <w:rsid w:val="006B67BB"/>
    <w:rsid w:val="006B6832"/>
    <w:rsid w:val="006B7042"/>
    <w:rsid w:val="006C00EF"/>
    <w:rsid w:val="006C0BFE"/>
    <w:rsid w:val="006C2D31"/>
    <w:rsid w:val="006C332E"/>
    <w:rsid w:val="006C3D58"/>
    <w:rsid w:val="006C7B35"/>
    <w:rsid w:val="006D021C"/>
    <w:rsid w:val="006D1FB5"/>
    <w:rsid w:val="006D38C8"/>
    <w:rsid w:val="006D60CE"/>
    <w:rsid w:val="006D61EE"/>
    <w:rsid w:val="006D69EB"/>
    <w:rsid w:val="006D7010"/>
    <w:rsid w:val="006D7508"/>
    <w:rsid w:val="006D7713"/>
    <w:rsid w:val="006D7CB0"/>
    <w:rsid w:val="006E0054"/>
    <w:rsid w:val="006E08D1"/>
    <w:rsid w:val="006E26A7"/>
    <w:rsid w:val="006E2AC7"/>
    <w:rsid w:val="006E326C"/>
    <w:rsid w:val="006E4426"/>
    <w:rsid w:val="006F04D3"/>
    <w:rsid w:val="006F068C"/>
    <w:rsid w:val="006F49AF"/>
    <w:rsid w:val="006F4BF1"/>
    <w:rsid w:val="006F5A72"/>
    <w:rsid w:val="006F71B5"/>
    <w:rsid w:val="006F76B9"/>
    <w:rsid w:val="00701234"/>
    <w:rsid w:val="007016C8"/>
    <w:rsid w:val="00701744"/>
    <w:rsid w:val="00701F9B"/>
    <w:rsid w:val="0070286F"/>
    <w:rsid w:val="007039EA"/>
    <w:rsid w:val="00703CEB"/>
    <w:rsid w:val="00703DED"/>
    <w:rsid w:val="00704F47"/>
    <w:rsid w:val="007057E9"/>
    <w:rsid w:val="00705ACC"/>
    <w:rsid w:val="00705E6C"/>
    <w:rsid w:val="0070638D"/>
    <w:rsid w:val="00706DBD"/>
    <w:rsid w:val="00710C87"/>
    <w:rsid w:val="007111AC"/>
    <w:rsid w:val="00712A06"/>
    <w:rsid w:val="00714730"/>
    <w:rsid w:val="00714ADA"/>
    <w:rsid w:val="00715085"/>
    <w:rsid w:val="00716243"/>
    <w:rsid w:val="0071663E"/>
    <w:rsid w:val="0071720E"/>
    <w:rsid w:val="00717263"/>
    <w:rsid w:val="00720C79"/>
    <w:rsid w:val="00721519"/>
    <w:rsid w:val="007219CC"/>
    <w:rsid w:val="00721C5B"/>
    <w:rsid w:val="00722181"/>
    <w:rsid w:val="00723342"/>
    <w:rsid w:val="00723C5F"/>
    <w:rsid w:val="00724F42"/>
    <w:rsid w:val="0072523A"/>
    <w:rsid w:val="007269B3"/>
    <w:rsid w:val="00726E5E"/>
    <w:rsid w:val="00726FA0"/>
    <w:rsid w:val="007279DF"/>
    <w:rsid w:val="00732082"/>
    <w:rsid w:val="007325AB"/>
    <w:rsid w:val="0073376F"/>
    <w:rsid w:val="00733902"/>
    <w:rsid w:val="00733F18"/>
    <w:rsid w:val="0073432C"/>
    <w:rsid w:val="007374D0"/>
    <w:rsid w:val="00737CD8"/>
    <w:rsid w:val="00737F14"/>
    <w:rsid w:val="00740C50"/>
    <w:rsid w:val="00741421"/>
    <w:rsid w:val="00741DD4"/>
    <w:rsid w:val="0074326B"/>
    <w:rsid w:val="00744C57"/>
    <w:rsid w:val="00744CD9"/>
    <w:rsid w:val="0074661A"/>
    <w:rsid w:val="00750EE0"/>
    <w:rsid w:val="00751C6C"/>
    <w:rsid w:val="00752429"/>
    <w:rsid w:val="00752A99"/>
    <w:rsid w:val="00752AD2"/>
    <w:rsid w:val="0075609D"/>
    <w:rsid w:val="007561EA"/>
    <w:rsid w:val="007607EE"/>
    <w:rsid w:val="007617C3"/>
    <w:rsid w:val="00761943"/>
    <w:rsid w:val="00762174"/>
    <w:rsid w:val="0076235E"/>
    <w:rsid w:val="00762705"/>
    <w:rsid w:val="00763773"/>
    <w:rsid w:val="00764B18"/>
    <w:rsid w:val="007655D3"/>
    <w:rsid w:val="00766A1B"/>
    <w:rsid w:val="00767935"/>
    <w:rsid w:val="00767C8D"/>
    <w:rsid w:val="00767E55"/>
    <w:rsid w:val="00770228"/>
    <w:rsid w:val="00770B82"/>
    <w:rsid w:val="0077222A"/>
    <w:rsid w:val="0077384E"/>
    <w:rsid w:val="0077501F"/>
    <w:rsid w:val="007753A8"/>
    <w:rsid w:val="007762D6"/>
    <w:rsid w:val="00777BBC"/>
    <w:rsid w:val="00777C3E"/>
    <w:rsid w:val="00777C67"/>
    <w:rsid w:val="0078075A"/>
    <w:rsid w:val="00780D4D"/>
    <w:rsid w:val="00781A03"/>
    <w:rsid w:val="00783B6C"/>
    <w:rsid w:val="00783D41"/>
    <w:rsid w:val="00784BAA"/>
    <w:rsid w:val="007863F8"/>
    <w:rsid w:val="00786F32"/>
    <w:rsid w:val="00787E69"/>
    <w:rsid w:val="007902D8"/>
    <w:rsid w:val="00790CF3"/>
    <w:rsid w:val="00790EAE"/>
    <w:rsid w:val="00790FED"/>
    <w:rsid w:val="007913AA"/>
    <w:rsid w:val="0079258D"/>
    <w:rsid w:val="00793FDB"/>
    <w:rsid w:val="00794033"/>
    <w:rsid w:val="00794B9F"/>
    <w:rsid w:val="00794BDA"/>
    <w:rsid w:val="00795A9F"/>
    <w:rsid w:val="0079734F"/>
    <w:rsid w:val="007A0131"/>
    <w:rsid w:val="007A04AC"/>
    <w:rsid w:val="007A0630"/>
    <w:rsid w:val="007A0C02"/>
    <w:rsid w:val="007A0C40"/>
    <w:rsid w:val="007A1B84"/>
    <w:rsid w:val="007A4C3E"/>
    <w:rsid w:val="007A5185"/>
    <w:rsid w:val="007A578A"/>
    <w:rsid w:val="007A6386"/>
    <w:rsid w:val="007A6AAD"/>
    <w:rsid w:val="007A779C"/>
    <w:rsid w:val="007B05D9"/>
    <w:rsid w:val="007B0E13"/>
    <w:rsid w:val="007B10A4"/>
    <w:rsid w:val="007B1194"/>
    <w:rsid w:val="007B12FA"/>
    <w:rsid w:val="007B17CF"/>
    <w:rsid w:val="007B1F1B"/>
    <w:rsid w:val="007B29C5"/>
    <w:rsid w:val="007B3498"/>
    <w:rsid w:val="007B3834"/>
    <w:rsid w:val="007B4365"/>
    <w:rsid w:val="007B5209"/>
    <w:rsid w:val="007B56F9"/>
    <w:rsid w:val="007B5B6B"/>
    <w:rsid w:val="007B61A4"/>
    <w:rsid w:val="007C1F34"/>
    <w:rsid w:val="007C1FAA"/>
    <w:rsid w:val="007C306F"/>
    <w:rsid w:val="007C40FC"/>
    <w:rsid w:val="007C42DF"/>
    <w:rsid w:val="007C66FB"/>
    <w:rsid w:val="007D0925"/>
    <w:rsid w:val="007D109E"/>
    <w:rsid w:val="007D1BDC"/>
    <w:rsid w:val="007D2F60"/>
    <w:rsid w:val="007D2FCC"/>
    <w:rsid w:val="007D4382"/>
    <w:rsid w:val="007D5BA8"/>
    <w:rsid w:val="007D5CFF"/>
    <w:rsid w:val="007D5E46"/>
    <w:rsid w:val="007D66EF"/>
    <w:rsid w:val="007D7187"/>
    <w:rsid w:val="007D7417"/>
    <w:rsid w:val="007E0132"/>
    <w:rsid w:val="007E0EA9"/>
    <w:rsid w:val="007E147A"/>
    <w:rsid w:val="007E1ECC"/>
    <w:rsid w:val="007E343D"/>
    <w:rsid w:val="007E369D"/>
    <w:rsid w:val="007E3ADA"/>
    <w:rsid w:val="007E409B"/>
    <w:rsid w:val="007E4490"/>
    <w:rsid w:val="007E4B85"/>
    <w:rsid w:val="007E70A4"/>
    <w:rsid w:val="007E7540"/>
    <w:rsid w:val="007F0085"/>
    <w:rsid w:val="007F0C9D"/>
    <w:rsid w:val="007F0F7D"/>
    <w:rsid w:val="007F1541"/>
    <w:rsid w:val="007F1821"/>
    <w:rsid w:val="007F1D45"/>
    <w:rsid w:val="007F1DD0"/>
    <w:rsid w:val="007F22C2"/>
    <w:rsid w:val="007F2725"/>
    <w:rsid w:val="007F27A4"/>
    <w:rsid w:val="007F3067"/>
    <w:rsid w:val="007F35EE"/>
    <w:rsid w:val="007F3933"/>
    <w:rsid w:val="007F457B"/>
    <w:rsid w:val="007F4B53"/>
    <w:rsid w:val="007F4EEE"/>
    <w:rsid w:val="007F5A64"/>
    <w:rsid w:val="007F5BE0"/>
    <w:rsid w:val="007F69CF"/>
    <w:rsid w:val="007F6E29"/>
    <w:rsid w:val="007F7D6C"/>
    <w:rsid w:val="00800C26"/>
    <w:rsid w:val="0080212E"/>
    <w:rsid w:val="00802C0A"/>
    <w:rsid w:val="00802DFE"/>
    <w:rsid w:val="00803148"/>
    <w:rsid w:val="008043E9"/>
    <w:rsid w:val="00804540"/>
    <w:rsid w:val="00804CAA"/>
    <w:rsid w:val="008054CB"/>
    <w:rsid w:val="00806BBA"/>
    <w:rsid w:val="00806C0C"/>
    <w:rsid w:val="008076DD"/>
    <w:rsid w:val="008078A1"/>
    <w:rsid w:val="00810215"/>
    <w:rsid w:val="0081024D"/>
    <w:rsid w:val="0081224F"/>
    <w:rsid w:val="00812307"/>
    <w:rsid w:val="008125DD"/>
    <w:rsid w:val="00813958"/>
    <w:rsid w:val="00813E65"/>
    <w:rsid w:val="008145FD"/>
    <w:rsid w:val="0081470F"/>
    <w:rsid w:val="00814AD8"/>
    <w:rsid w:val="00817CF5"/>
    <w:rsid w:val="00820108"/>
    <w:rsid w:val="008207DD"/>
    <w:rsid w:val="00820E96"/>
    <w:rsid w:val="008213BB"/>
    <w:rsid w:val="00822A0A"/>
    <w:rsid w:val="008239B4"/>
    <w:rsid w:val="00824125"/>
    <w:rsid w:val="00824616"/>
    <w:rsid w:val="008272B0"/>
    <w:rsid w:val="00830F27"/>
    <w:rsid w:val="00831173"/>
    <w:rsid w:val="008311A3"/>
    <w:rsid w:val="0083148C"/>
    <w:rsid w:val="00831A01"/>
    <w:rsid w:val="00832A44"/>
    <w:rsid w:val="00832FEF"/>
    <w:rsid w:val="00833FC2"/>
    <w:rsid w:val="00834562"/>
    <w:rsid w:val="00834757"/>
    <w:rsid w:val="008347AD"/>
    <w:rsid w:val="008355B7"/>
    <w:rsid w:val="008373B3"/>
    <w:rsid w:val="008376A3"/>
    <w:rsid w:val="008376A6"/>
    <w:rsid w:val="0084076A"/>
    <w:rsid w:val="00841742"/>
    <w:rsid w:val="00842576"/>
    <w:rsid w:val="00842A36"/>
    <w:rsid w:val="00842BF6"/>
    <w:rsid w:val="0084341C"/>
    <w:rsid w:val="008441AF"/>
    <w:rsid w:val="00844F35"/>
    <w:rsid w:val="0084537F"/>
    <w:rsid w:val="00846006"/>
    <w:rsid w:val="0084645B"/>
    <w:rsid w:val="00846B55"/>
    <w:rsid w:val="00846E50"/>
    <w:rsid w:val="00847000"/>
    <w:rsid w:val="0084721B"/>
    <w:rsid w:val="00847414"/>
    <w:rsid w:val="00847457"/>
    <w:rsid w:val="00847C59"/>
    <w:rsid w:val="00847D1B"/>
    <w:rsid w:val="00851474"/>
    <w:rsid w:val="00853049"/>
    <w:rsid w:val="00853A2A"/>
    <w:rsid w:val="00854137"/>
    <w:rsid w:val="00855B0A"/>
    <w:rsid w:val="00860F98"/>
    <w:rsid w:val="00861119"/>
    <w:rsid w:val="00861395"/>
    <w:rsid w:val="00862447"/>
    <w:rsid w:val="008642F6"/>
    <w:rsid w:val="00865B0B"/>
    <w:rsid w:val="00866079"/>
    <w:rsid w:val="00867701"/>
    <w:rsid w:val="00867821"/>
    <w:rsid w:val="00867A25"/>
    <w:rsid w:val="00867E6A"/>
    <w:rsid w:val="00867F71"/>
    <w:rsid w:val="00870103"/>
    <w:rsid w:val="0087061F"/>
    <w:rsid w:val="00870D1F"/>
    <w:rsid w:val="008715FC"/>
    <w:rsid w:val="00872AD6"/>
    <w:rsid w:val="00872C7F"/>
    <w:rsid w:val="0087301F"/>
    <w:rsid w:val="0087554A"/>
    <w:rsid w:val="008772D9"/>
    <w:rsid w:val="0088003E"/>
    <w:rsid w:val="00881169"/>
    <w:rsid w:val="0088158E"/>
    <w:rsid w:val="0088182A"/>
    <w:rsid w:val="0088184F"/>
    <w:rsid w:val="00881949"/>
    <w:rsid w:val="00882A6A"/>
    <w:rsid w:val="008834D6"/>
    <w:rsid w:val="008847B6"/>
    <w:rsid w:val="00884893"/>
    <w:rsid w:val="00885522"/>
    <w:rsid w:val="00885A49"/>
    <w:rsid w:val="00885C93"/>
    <w:rsid w:val="00886EED"/>
    <w:rsid w:val="00887AF2"/>
    <w:rsid w:val="008906E6"/>
    <w:rsid w:val="00890B02"/>
    <w:rsid w:val="0089188E"/>
    <w:rsid w:val="00892BF8"/>
    <w:rsid w:val="00892CFD"/>
    <w:rsid w:val="00892DDE"/>
    <w:rsid w:val="008931E4"/>
    <w:rsid w:val="00893749"/>
    <w:rsid w:val="00893E82"/>
    <w:rsid w:val="00893FB6"/>
    <w:rsid w:val="00896117"/>
    <w:rsid w:val="00896469"/>
    <w:rsid w:val="00896510"/>
    <w:rsid w:val="0089668B"/>
    <w:rsid w:val="008967FF"/>
    <w:rsid w:val="0089795E"/>
    <w:rsid w:val="008A0F32"/>
    <w:rsid w:val="008A10AD"/>
    <w:rsid w:val="008A16CC"/>
    <w:rsid w:val="008A1BA5"/>
    <w:rsid w:val="008A1F60"/>
    <w:rsid w:val="008A2613"/>
    <w:rsid w:val="008A4D99"/>
    <w:rsid w:val="008A50CD"/>
    <w:rsid w:val="008A544E"/>
    <w:rsid w:val="008A5AFB"/>
    <w:rsid w:val="008A5B72"/>
    <w:rsid w:val="008A6956"/>
    <w:rsid w:val="008A745A"/>
    <w:rsid w:val="008B0478"/>
    <w:rsid w:val="008B0708"/>
    <w:rsid w:val="008B07D8"/>
    <w:rsid w:val="008B2ACE"/>
    <w:rsid w:val="008B2D4E"/>
    <w:rsid w:val="008B3A1E"/>
    <w:rsid w:val="008B3D76"/>
    <w:rsid w:val="008B40D3"/>
    <w:rsid w:val="008B5410"/>
    <w:rsid w:val="008B5F0E"/>
    <w:rsid w:val="008B5F67"/>
    <w:rsid w:val="008B7402"/>
    <w:rsid w:val="008C3A55"/>
    <w:rsid w:val="008C3C2C"/>
    <w:rsid w:val="008C6B7B"/>
    <w:rsid w:val="008C703A"/>
    <w:rsid w:val="008D0B17"/>
    <w:rsid w:val="008D104E"/>
    <w:rsid w:val="008D1FDF"/>
    <w:rsid w:val="008D2302"/>
    <w:rsid w:val="008D38A5"/>
    <w:rsid w:val="008D4D7E"/>
    <w:rsid w:val="008D4DFB"/>
    <w:rsid w:val="008D4F82"/>
    <w:rsid w:val="008D51E5"/>
    <w:rsid w:val="008D6516"/>
    <w:rsid w:val="008D7C4D"/>
    <w:rsid w:val="008E039A"/>
    <w:rsid w:val="008E0F39"/>
    <w:rsid w:val="008E1146"/>
    <w:rsid w:val="008E1783"/>
    <w:rsid w:val="008E2053"/>
    <w:rsid w:val="008E4BAE"/>
    <w:rsid w:val="008E54B6"/>
    <w:rsid w:val="008E5590"/>
    <w:rsid w:val="008E570B"/>
    <w:rsid w:val="008E6152"/>
    <w:rsid w:val="008E7833"/>
    <w:rsid w:val="008F08B7"/>
    <w:rsid w:val="008F10F9"/>
    <w:rsid w:val="008F278D"/>
    <w:rsid w:val="008F5172"/>
    <w:rsid w:val="008F543D"/>
    <w:rsid w:val="008F6067"/>
    <w:rsid w:val="009001CC"/>
    <w:rsid w:val="009011D0"/>
    <w:rsid w:val="00901C5D"/>
    <w:rsid w:val="009022B9"/>
    <w:rsid w:val="00902671"/>
    <w:rsid w:val="00903F68"/>
    <w:rsid w:val="00903FF8"/>
    <w:rsid w:val="00905557"/>
    <w:rsid w:val="009070C0"/>
    <w:rsid w:val="009073CE"/>
    <w:rsid w:val="009106C4"/>
    <w:rsid w:val="00910B7E"/>
    <w:rsid w:val="00911D5C"/>
    <w:rsid w:val="009121DD"/>
    <w:rsid w:val="00912771"/>
    <w:rsid w:val="00912C68"/>
    <w:rsid w:val="00912EA9"/>
    <w:rsid w:val="009146A3"/>
    <w:rsid w:val="009160D4"/>
    <w:rsid w:val="00916CD5"/>
    <w:rsid w:val="0092076B"/>
    <w:rsid w:val="00920CF7"/>
    <w:rsid w:val="00921AB1"/>
    <w:rsid w:val="00922199"/>
    <w:rsid w:val="00922DD2"/>
    <w:rsid w:val="00923470"/>
    <w:rsid w:val="0092412D"/>
    <w:rsid w:val="0092536C"/>
    <w:rsid w:val="0092594D"/>
    <w:rsid w:val="0092644A"/>
    <w:rsid w:val="00926719"/>
    <w:rsid w:val="00927907"/>
    <w:rsid w:val="00930AAF"/>
    <w:rsid w:val="00931185"/>
    <w:rsid w:val="009330AB"/>
    <w:rsid w:val="0093359E"/>
    <w:rsid w:val="00934B63"/>
    <w:rsid w:val="00935B21"/>
    <w:rsid w:val="00935B24"/>
    <w:rsid w:val="00936F71"/>
    <w:rsid w:val="00941217"/>
    <w:rsid w:val="009420F3"/>
    <w:rsid w:val="009426B9"/>
    <w:rsid w:val="00942AF8"/>
    <w:rsid w:val="009433D6"/>
    <w:rsid w:val="00947783"/>
    <w:rsid w:val="00947B02"/>
    <w:rsid w:val="009500EE"/>
    <w:rsid w:val="00950BD4"/>
    <w:rsid w:val="00950EC1"/>
    <w:rsid w:val="009517AD"/>
    <w:rsid w:val="0095211A"/>
    <w:rsid w:val="0095558F"/>
    <w:rsid w:val="00956223"/>
    <w:rsid w:val="00956407"/>
    <w:rsid w:val="009569EA"/>
    <w:rsid w:val="009569EF"/>
    <w:rsid w:val="00956E24"/>
    <w:rsid w:val="00960560"/>
    <w:rsid w:val="009611F4"/>
    <w:rsid w:val="009618B6"/>
    <w:rsid w:val="0096190F"/>
    <w:rsid w:val="00961AED"/>
    <w:rsid w:val="00961E1C"/>
    <w:rsid w:val="00961E58"/>
    <w:rsid w:val="00962434"/>
    <w:rsid w:val="00963D23"/>
    <w:rsid w:val="00963FA4"/>
    <w:rsid w:val="009650C9"/>
    <w:rsid w:val="00965938"/>
    <w:rsid w:val="00965A99"/>
    <w:rsid w:val="00965B2B"/>
    <w:rsid w:val="00965ED8"/>
    <w:rsid w:val="00966681"/>
    <w:rsid w:val="0096690B"/>
    <w:rsid w:val="009679CE"/>
    <w:rsid w:val="009700D0"/>
    <w:rsid w:val="0097061E"/>
    <w:rsid w:val="009710F6"/>
    <w:rsid w:val="00971343"/>
    <w:rsid w:val="00971E65"/>
    <w:rsid w:val="00972333"/>
    <w:rsid w:val="00972889"/>
    <w:rsid w:val="0097292C"/>
    <w:rsid w:val="00973A16"/>
    <w:rsid w:val="00973CAB"/>
    <w:rsid w:val="00974969"/>
    <w:rsid w:val="00975215"/>
    <w:rsid w:val="00975A4B"/>
    <w:rsid w:val="00975E38"/>
    <w:rsid w:val="00975E87"/>
    <w:rsid w:val="00977458"/>
    <w:rsid w:val="009778D2"/>
    <w:rsid w:val="0098129F"/>
    <w:rsid w:val="00983156"/>
    <w:rsid w:val="009835D9"/>
    <w:rsid w:val="0098543F"/>
    <w:rsid w:val="00986126"/>
    <w:rsid w:val="00987477"/>
    <w:rsid w:val="009877AC"/>
    <w:rsid w:val="00990415"/>
    <w:rsid w:val="0099126D"/>
    <w:rsid w:val="0099133F"/>
    <w:rsid w:val="0099217B"/>
    <w:rsid w:val="009927AC"/>
    <w:rsid w:val="009929E2"/>
    <w:rsid w:val="00992DD6"/>
    <w:rsid w:val="009930C1"/>
    <w:rsid w:val="00993261"/>
    <w:rsid w:val="00993D60"/>
    <w:rsid w:val="0099575C"/>
    <w:rsid w:val="0099663A"/>
    <w:rsid w:val="009975C3"/>
    <w:rsid w:val="009978A7"/>
    <w:rsid w:val="00997B47"/>
    <w:rsid w:val="00997DC6"/>
    <w:rsid w:val="009A0250"/>
    <w:rsid w:val="009A1107"/>
    <w:rsid w:val="009A18B4"/>
    <w:rsid w:val="009A1A33"/>
    <w:rsid w:val="009A28E4"/>
    <w:rsid w:val="009A2A12"/>
    <w:rsid w:val="009A37CF"/>
    <w:rsid w:val="009A3EB7"/>
    <w:rsid w:val="009A40C0"/>
    <w:rsid w:val="009A468E"/>
    <w:rsid w:val="009A6ECA"/>
    <w:rsid w:val="009A7463"/>
    <w:rsid w:val="009B049E"/>
    <w:rsid w:val="009B1CBC"/>
    <w:rsid w:val="009B2750"/>
    <w:rsid w:val="009B34A0"/>
    <w:rsid w:val="009B3999"/>
    <w:rsid w:val="009B3DC6"/>
    <w:rsid w:val="009B4609"/>
    <w:rsid w:val="009B4AA3"/>
    <w:rsid w:val="009B4C9B"/>
    <w:rsid w:val="009B5176"/>
    <w:rsid w:val="009B6AAF"/>
    <w:rsid w:val="009B72C6"/>
    <w:rsid w:val="009C09E4"/>
    <w:rsid w:val="009C1303"/>
    <w:rsid w:val="009C1B49"/>
    <w:rsid w:val="009C1C66"/>
    <w:rsid w:val="009C1FFE"/>
    <w:rsid w:val="009C3303"/>
    <w:rsid w:val="009C34C6"/>
    <w:rsid w:val="009C4807"/>
    <w:rsid w:val="009C4F30"/>
    <w:rsid w:val="009C594D"/>
    <w:rsid w:val="009C6F60"/>
    <w:rsid w:val="009C75FE"/>
    <w:rsid w:val="009C7F7B"/>
    <w:rsid w:val="009D02B2"/>
    <w:rsid w:val="009D0629"/>
    <w:rsid w:val="009D17F1"/>
    <w:rsid w:val="009D1C50"/>
    <w:rsid w:val="009D21F2"/>
    <w:rsid w:val="009D24FF"/>
    <w:rsid w:val="009D2CB7"/>
    <w:rsid w:val="009D2CD6"/>
    <w:rsid w:val="009D2F87"/>
    <w:rsid w:val="009D3F98"/>
    <w:rsid w:val="009D4104"/>
    <w:rsid w:val="009D457A"/>
    <w:rsid w:val="009D4DAD"/>
    <w:rsid w:val="009D54FC"/>
    <w:rsid w:val="009D55CE"/>
    <w:rsid w:val="009D59F9"/>
    <w:rsid w:val="009D5EFD"/>
    <w:rsid w:val="009D651E"/>
    <w:rsid w:val="009D6DAC"/>
    <w:rsid w:val="009D77F3"/>
    <w:rsid w:val="009E1705"/>
    <w:rsid w:val="009E1D17"/>
    <w:rsid w:val="009E324B"/>
    <w:rsid w:val="009E3B6C"/>
    <w:rsid w:val="009E4116"/>
    <w:rsid w:val="009E43AF"/>
    <w:rsid w:val="009E549F"/>
    <w:rsid w:val="009E587B"/>
    <w:rsid w:val="009E677D"/>
    <w:rsid w:val="009E6B03"/>
    <w:rsid w:val="009E715C"/>
    <w:rsid w:val="009F040D"/>
    <w:rsid w:val="009F0694"/>
    <w:rsid w:val="009F1135"/>
    <w:rsid w:val="009F1263"/>
    <w:rsid w:val="009F15EC"/>
    <w:rsid w:val="009F3395"/>
    <w:rsid w:val="009F3CD9"/>
    <w:rsid w:val="009F49D7"/>
    <w:rsid w:val="009F52F8"/>
    <w:rsid w:val="009F53A2"/>
    <w:rsid w:val="009F735D"/>
    <w:rsid w:val="009F757A"/>
    <w:rsid w:val="00A00FDC"/>
    <w:rsid w:val="00A014EE"/>
    <w:rsid w:val="00A022E0"/>
    <w:rsid w:val="00A0247E"/>
    <w:rsid w:val="00A03236"/>
    <w:rsid w:val="00A03DE5"/>
    <w:rsid w:val="00A04606"/>
    <w:rsid w:val="00A05555"/>
    <w:rsid w:val="00A05C20"/>
    <w:rsid w:val="00A0691E"/>
    <w:rsid w:val="00A06B18"/>
    <w:rsid w:val="00A072DA"/>
    <w:rsid w:val="00A074E8"/>
    <w:rsid w:val="00A07A8D"/>
    <w:rsid w:val="00A10324"/>
    <w:rsid w:val="00A11A08"/>
    <w:rsid w:val="00A12AF7"/>
    <w:rsid w:val="00A12CB8"/>
    <w:rsid w:val="00A16165"/>
    <w:rsid w:val="00A16CA2"/>
    <w:rsid w:val="00A17CB1"/>
    <w:rsid w:val="00A207BD"/>
    <w:rsid w:val="00A209FB"/>
    <w:rsid w:val="00A217E2"/>
    <w:rsid w:val="00A22500"/>
    <w:rsid w:val="00A228D7"/>
    <w:rsid w:val="00A23AD6"/>
    <w:rsid w:val="00A241A3"/>
    <w:rsid w:val="00A25A8D"/>
    <w:rsid w:val="00A2646C"/>
    <w:rsid w:val="00A26729"/>
    <w:rsid w:val="00A27AF5"/>
    <w:rsid w:val="00A27F27"/>
    <w:rsid w:val="00A31806"/>
    <w:rsid w:val="00A3187A"/>
    <w:rsid w:val="00A31D21"/>
    <w:rsid w:val="00A321B6"/>
    <w:rsid w:val="00A32BA3"/>
    <w:rsid w:val="00A33E12"/>
    <w:rsid w:val="00A33EA9"/>
    <w:rsid w:val="00A36076"/>
    <w:rsid w:val="00A3658D"/>
    <w:rsid w:val="00A36F37"/>
    <w:rsid w:val="00A36FA2"/>
    <w:rsid w:val="00A378A8"/>
    <w:rsid w:val="00A37CDC"/>
    <w:rsid w:val="00A423D0"/>
    <w:rsid w:val="00A427C4"/>
    <w:rsid w:val="00A442E6"/>
    <w:rsid w:val="00A454DF"/>
    <w:rsid w:val="00A46216"/>
    <w:rsid w:val="00A4674C"/>
    <w:rsid w:val="00A472CF"/>
    <w:rsid w:val="00A47509"/>
    <w:rsid w:val="00A50578"/>
    <w:rsid w:val="00A5110D"/>
    <w:rsid w:val="00A51BDE"/>
    <w:rsid w:val="00A52D02"/>
    <w:rsid w:val="00A537E4"/>
    <w:rsid w:val="00A53D57"/>
    <w:rsid w:val="00A5470A"/>
    <w:rsid w:val="00A568A0"/>
    <w:rsid w:val="00A636C0"/>
    <w:rsid w:val="00A63876"/>
    <w:rsid w:val="00A63CB8"/>
    <w:rsid w:val="00A65C8C"/>
    <w:rsid w:val="00A65DBA"/>
    <w:rsid w:val="00A661F4"/>
    <w:rsid w:val="00A66709"/>
    <w:rsid w:val="00A7307F"/>
    <w:rsid w:val="00A75BAA"/>
    <w:rsid w:val="00A77B59"/>
    <w:rsid w:val="00A81A50"/>
    <w:rsid w:val="00A8370E"/>
    <w:rsid w:val="00A838C7"/>
    <w:rsid w:val="00A83DBE"/>
    <w:rsid w:val="00A83DCE"/>
    <w:rsid w:val="00A84840"/>
    <w:rsid w:val="00A860F8"/>
    <w:rsid w:val="00A86184"/>
    <w:rsid w:val="00A87A15"/>
    <w:rsid w:val="00A92664"/>
    <w:rsid w:val="00A93EC3"/>
    <w:rsid w:val="00A9493E"/>
    <w:rsid w:val="00A95065"/>
    <w:rsid w:val="00A955E3"/>
    <w:rsid w:val="00A95AB4"/>
    <w:rsid w:val="00A9625C"/>
    <w:rsid w:val="00A96F65"/>
    <w:rsid w:val="00A977B8"/>
    <w:rsid w:val="00A97921"/>
    <w:rsid w:val="00AA05C1"/>
    <w:rsid w:val="00AA06C0"/>
    <w:rsid w:val="00AA0A10"/>
    <w:rsid w:val="00AA0F22"/>
    <w:rsid w:val="00AA1F71"/>
    <w:rsid w:val="00AA27DD"/>
    <w:rsid w:val="00AA3ECC"/>
    <w:rsid w:val="00AA62F5"/>
    <w:rsid w:val="00AA784E"/>
    <w:rsid w:val="00AA7C15"/>
    <w:rsid w:val="00AA7E35"/>
    <w:rsid w:val="00AB06BE"/>
    <w:rsid w:val="00AB0A01"/>
    <w:rsid w:val="00AB105C"/>
    <w:rsid w:val="00AB1720"/>
    <w:rsid w:val="00AB17C6"/>
    <w:rsid w:val="00AB2A6D"/>
    <w:rsid w:val="00AB3248"/>
    <w:rsid w:val="00AB3450"/>
    <w:rsid w:val="00AB4AE0"/>
    <w:rsid w:val="00AB65A1"/>
    <w:rsid w:val="00AB6E1D"/>
    <w:rsid w:val="00AC112E"/>
    <w:rsid w:val="00AC1E5C"/>
    <w:rsid w:val="00AC2A1C"/>
    <w:rsid w:val="00AC31C2"/>
    <w:rsid w:val="00AC56D6"/>
    <w:rsid w:val="00AC675F"/>
    <w:rsid w:val="00AC678D"/>
    <w:rsid w:val="00AD079B"/>
    <w:rsid w:val="00AD1496"/>
    <w:rsid w:val="00AD23B6"/>
    <w:rsid w:val="00AD2D87"/>
    <w:rsid w:val="00AD31AE"/>
    <w:rsid w:val="00AD5D0D"/>
    <w:rsid w:val="00AD5E5A"/>
    <w:rsid w:val="00AD5F5C"/>
    <w:rsid w:val="00AD7889"/>
    <w:rsid w:val="00AD7BC6"/>
    <w:rsid w:val="00AE08E0"/>
    <w:rsid w:val="00AE0904"/>
    <w:rsid w:val="00AE0BAB"/>
    <w:rsid w:val="00AE4F44"/>
    <w:rsid w:val="00AE5413"/>
    <w:rsid w:val="00AE5475"/>
    <w:rsid w:val="00AE5530"/>
    <w:rsid w:val="00AE5A46"/>
    <w:rsid w:val="00AE5B8E"/>
    <w:rsid w:val="00AE5CE8"/>
    <w:rsid w:val="00AE5F1E"/>
    <w:rsid w:val="00AE7105"/>
    <w:rsid w:val="00AE71E5"/>
    <w:rsid w:val="00AF0292"/>
    <w:rsid w:val="00AF0F8A"/>
    <w:rsid w:val="00AF10AE"/>
    <w:rsid w:val="00AF1454"/>
    <w:rsid w:val="00AF441C"/>
    <w:rsid w:val="00AF50D1"/>
    <w:rsid w:val="00AF551E"/>
    <w:rsid w:val="00AF69F2"/>
    <w:rsid w:val="00AF7DB1"/>
    <w:rsid w:val="00B0056B"/>
    <w:rsid w:val="00B0153A"/>
    <w:rsid w:val="00B01B52"/>
    <w:rsid w:val="00B0223E"/>
    <w:rsid w:val="00B0235C"/>
    <w:rsid w:val="00B031BE"/>
    <w:rsid w:val="00B03CD4"/>
    <w:rsid w:val="00B06493"/>
    <w:rsid w:val="00B06F34"/>
    <w:rsid w:val="00B06F35"/>
    <w:rsid w:val="00B078D5"/>
    <w:rsid w:val="00B104CE"/>
    <w:rsid w:val="00B10D21"/>
    <w:rsid w:val="00B10DEA"/>
    <w:rsid w:val="00B1104E"/>
    <w:rsid w:val="00B11211"/>
    <w:rsid w:val="00B1191D"/>
    <w:rsid w:val="00B1192E"/>
    <w:rsid w:val="00B121F9"/>
    <w:rsid w:val="00B123CC"/>
    <w:rsid w:val="00B129A5"/>
    <w:rsid w:val="00B134AC"/>
    <w:rsid w:val="00B13E7D"/>
    <w:rsid w:val="00B15A3D"/>
    <w:rsid w:val="00B178C7"/>
    <w:rsid w:val="00B202D5"/>
    <w:rsid w:val="00B21173"/>
    <w:rsid w:val="00B227D6"/>
    <w:rsid w:val="00B23F08"/>
    <w:rsid w:val="00B248A4"/>
    <w:rsid w:val="00B24D50"/>
    <w:rsid w:val="00B2522F"/>
    <w:rsid w:val="00B25AA3"/>
    <w:rsid w:val="00B263FD"/>
    <w:rsid w:val="00B27BE1"/>
    <w:rsid w:val="00B30795"/>
    <w:rsid w:val="00B30910"/>
    <w:rsid w:val="00B3141A"/>
    <w:rsid w:val="00B3289C"/>
    <w:rsid w:val="00B3389A"/>
    <w:rsid w:val="00B34CE4"/>
    <w:rsid w:val="00B34DAB"/>
    <w:rsid w:val="00B35263"/>
    <w:rsid w:val="00B3557D"/>
    <w:rsid w:val="00B374D0"/>
    <w:rsid w:val="00B37A1F"/>
    <w:rsid w:val="00B40E4F"/>
    <w:rsid w:val="00B4129E"/>
    <w:rsid w:val="00B42C2E"/>
    <w:rsid w:val="00B4376E"/>
    <w:rsid w:val="00B44282"/>
    <w:rsid w:val="00B4531E"/>
    <w:rsid w:val="00B46526"/>
    <w:rsid w:val="00B47151"/>
    <w:rsid w:val="00B47C9D"/>
    <w:rsid w:val="00B47D77"/>
    <w:rsid w:val="00B47E12"/>
    <w:rsid w:val="00B524A4"/>
    <w:rsid w:val="00B5327A"/>
    <w:rsid w:val="00B53990"/>
    <w:rsid w:val="00B539A2"/>
    <w:rsid w:val="00B54DB1"/>
    <w:rsid w:val="00B554E4"/>
    <w:rsid w:val="00B56D79"/>
    <w:rsid w:val="00B56F84"/>
    <w:rsid w:val="00B60025"/>
    <w:rsid w:val="00B608A1"/>
    <w:rsid w:val="00B61637"/>
    <w:rsid w:val="00B6332A"/>
    <w:rsid w:val="00B650D9"/>
    <w:rsid w:val="00B65537"/>
    <w:rsid w:val="00B66DB1"/>
    <w:rsid w:val="00B67E0F"/>
    <w:rsid w:val="00B7077E"/>
    <w:rsid w:val="00B70C64"/>
    <w:rsid w:val="00B71171"/>
    <w:rsid w:val="00B71F33"/>
    <w:rsid w:val="00B7246C"/>
    <w:rsid w:val="00B72D92"/>
    <w:rsid w:val="00B747EB"/>
    <w:rsid w:val="00B75862"/>
    <w:rsid w:val="00B75A74"/>
    <w:rsid w:val="00B76475"/>
    <w:rsid w:val="00B769F7"/>
    <w:rsid w:val="00B76FB0"/>
    <w:rsid w:val="00B77552"/>
    <w:rsid w:val="00B7789F"/>
    <w:rsid w:val="00B8007B"/>
    <w:rsid w:val="00B80376"/>
    <w:rsid w:val="00B803D7"/>
    <w:rsid w:val="00B8041F"/>
    <w:rsid w:val="00B80934"/>
    <w:rsid w:val="00B810A1"/>
    <w:rsid w:val="00B8164D"/>
    <w:rsid w:val="00B8188C"/>
    <w:rsid w:val="00B81CE9"/>
    <w:rsid w:val="00B8221D"/>
    <w:rsid w:val="00B82511"/>
    <w:rsid w:val="00B828C8"/>
    <w:rsid w:val="00B82F92"/>
    <w:rsid w:val="00B83E3B"/>
    <w:rsid w:val="00B8604A"/>
    <w:rsid w:val="00B86215"/>
    <w:rsid w:val="00B86A07"/>
    <w:rsid w:val="00B93DAB"/>
    <w:rsid w:val="00B94064"/>
    <w:rsid w:val="00B946DB"/>
    <w:rsid w:val="00B96436"/>
    <w:rsid w:val="00B975B1"/>
    <w:rsid w:val="00B97A66"/>
    <w:rsid w:val="00B97C53"/>
    <w:rsid w:val="00BA0E60"/>
    <w:rsid w:val="00BA5541"/>
    <w:rsid w:val="00BA65CC"/>
    <w:rsid w:val="00BB0FFB"/>
    <w:rsid w:val="00BB13DD"/>
    <w:rsid w:val="00BB1E37"/>
    <w:rsid w:val="00BB364E"/>
    <w:rsid w:val="00BB3873"/>
    <w:rsid w:val="00BB3CCE"/>
    <w:rsid w:val="00BB3DF4"/>
    <w:rsid w:val="00BB4257"/>
    <w:rsid w:val="00BB479D"/>
    <w:rsid w:val="00BB53A5"/>
    <w:rsid w:val="00BB6E2B"/>
    <w:rsid w:val="00BB6E98"/>
    <w:rsid w:val="00BB70FA"/>
    <w:rsid w:val="00BB74BB"/>
    <w:rsid w:val="00BB7DA8"/>
    <w:rsid w:val="00BC0122"/>
    <w:rsid w:val="00BC0414"/>
    <w:rsid w:val="00BC1189"/>
    <w:rsid w:val="00BC14CB"/>
    <w:rsid w:val="00BC1710"/>
    <w:rsid w:val="00BC3384"/>
    <w:rsid w:val="00BC33F4"/>
    <w:rsid w:val="00BC4E52"/>
    <w:rsid w:val="00BC50DA"/>
    <w:rsid w:val="00BC5EC0"/>
    <w:rsid w:val="00BC6F8B"/>
    <w:rsid w:val="00BD05AB"/>
    <w:rsid w:val="00BD26ED"/>
    <w:rsid w:val="00BD3B7F"/>
    <w:rsid w:val="00BD487B"/>
    <w:rsid w:val="00BD574F"/>
    <w:rsid w:val="00BD5D42"/>
    <w:rsid w:val="00BD5E39"/>
    <w:rsid w:val="00BD66D6"/>
    <w:rsid w:val="00BD764C"/>
    <w:rsid w:val="00BD7EBC"/>
    <w:rsid w:val="00BE0A53"/>
    <w:rsid w:val="00BE1EB1"/>
    <w:rsid w:val="00BE211D"/>
    <w:rsid w:val="00BE3004"/>
    <w:rsid w:val="00BE3659"/>
    <w:rsid w:val="00BE3CA3"/>
    <w:rsid w:val="00BE50E1"/>
    <w:rsid w:val="00BE5900"/>
    <w:rsid w:val="00BE59FC"/>
    <w:rsid w:val="00BE5E63"/>
    <w:rsid w:val="00BE60CF"/>
    <w:rsid w:val="00BE644C"/>
    <w:rsid w:val="00BE70DA"/>
    <w:rsid w:val="00BE7AB1"/>
    <w:rsid w:val="00BE7FF3"/>
    <w:rsid w:val="00BF105A"/>
    <w:rsid w:val="00BF1A8E"/>
    <w:rsid w:val="00BF1F79"/>
    <w:rsid w:val="00BF20DF"/>
    <w:rsid w:val="00BF2B9E"/>
    <w:rsid w:val="00BF2CFB"/>
    <w:rsid w:val="00BF3663"/>
    <w:rsid w:val="00BF4763"/>
    <w:rsid w:val="00BF4DA9"/>
    <w:rsid w:val="00BF5B6D"/>
    <w:rsid w:val="00BF5FD1"/>
    <w:rsid w:val="00BF66C2"/>
    <w:rsid w:val="00BF67D5"/>
    <w:rsid w:val="00BF765C"/>
    <w:rsid w:val="00C020E8"/>
    <w:rsid w:val="00C0270F"/>
    <w:rsid w:val="00C03183"/>
    <w:rsid w:val="00C03A36"/>
    <w:rsid w:val="00C04BAB"/>
    <w:rsid w:val="00C06FDC"/>
    <w:rsid w:val="00C079E7"/>
    <w:rsid w:val="00C111C5"/>
    <w:rsid w:val="00C11581"/>
    <w:rsid w:val="00C12124"/>
    <w:rsid w:val="00C1229B"/>
    <w:rsid w:val="00C12DB6"/>
    <w:rsid w:val="00C136D2"/>
    <w:rsid w:val="00C14CA3"/>
    <w:rsid w:val="00C14F1C"/>
    <w:rsid w:val="00C151A3"/>
    <w:rsid w:val="00C16023"/>
    <w:rsid w:val="00C168F1"/>
    <w:rsid w:val="00C1765E"/>
    <w:rsid w:val="00C2179F"/>
    <w:rsid w:val="00C2252A"/>
    <w:rsid w:val="00C228F5"/>
    <w:rsid w:val="00C231E2"/>
    <w:rsid w:val="00C2393B"/>
    <w:rsid w:val="00C24CAB"/>
    <w:rsid w:val="00C27430"/>
    <w:rsid w:val="00C2746F"/>
    <w:rsid w:val="00C277C3"/>
    <w:rsid w:val="00C2795D"/>
    <w:rsid w:val="00C27AC8"/>
    <w:rsid w:val="00C31718"/>
    <w:rsid w:val="00C32524"/>
    <w:rsid w:val="00C32B2F"/>
    <w:rsid w:val="00C339B3"/>
    <w:rsid w:val="00C34DC5"/>
    <w:rsid w:val="00C357C4"/>
    <w:rsid w:val="00C36917"/>
    <w:rsid w:val="00C37A31"/>
    <w:rsid w:val="00C40762"/>
    <w:rsid w:val="00C40D80"/>
    <w:rsid w:val="00C40F27"/>
    <w:rsid w:val="00C40F9F"/>
    <w:rsid w:val="00C414EE"/>
    <w:rsid w:val="00C42D9E"/>
    <w:rsid w:val="00C42FD7"/>
    <w:rsid w:val="00C431AE"/>
    <w:rsid w:val="00C43686"/>
    <w:rsid w:val="00C442CB"/>
    <w:rsid w:val="00C461AE"/>
    <w:rsid w:val="00C46627"/>
    <w:rsid w:val="00C46E88"/>
    <w:rsid w:val="00C46EE9"/>
    <w:rsid w:val="00C5074C"/>
    <w:rsid w:val="00C50E9C"/>
    <w:rsid w:val="00C513BB"/>
    <w:rsid w:val="00C51601"/>
    <w:rsid w:val="00C52495"/>
    <w:rsid w:val="00C53052"/>
    <w:rsid w:val="00C539F0"/>
    <w:rsid w:val="00C53A19"/>
    <w:rsid w:val="00C544A7"/>
    <w:rsid w:val="00C547AF"/>
    <w:rsid w:val="00C55C2E"/>
    <w:rsid w:val="00C5603C"/>
    <w:rsid w:val="00C565EA"/>
    <w:rsid w:val="00C566C2"/>
    <w:rsid w:val="00C60165"/>
    <w:rsid w:val="00C61008"/>
    <w:rsid w:val="00C61E08"/>
    <w:rsid w:val="00C62149"/>
    <w:rsid w:val="00C6240F"/>
    <w:rsid w:val="00C636D9"/>
    <w:rsid w:val="00C64543"/>
    <w:rsid w:val="00C6455E"/>
    <w:rsid w:val="00C64793"/>
    <w:rsid w:val="00C64FF9"/>
    <w:rsid w:val="00C6533E"/>
    <w:rsid w:val="00C661BE"/>
    <w:rsid w:val="00C6671C"/>
    <w:rsid w:val="00C6728A"/>
    <w:rsid w:val="00C70D27"/>
    <w:rsid w:val="00C70E9E"/>
    <w:rsid w:val="00C7116F"/>
    <w:rsid w:val="00C72139"/>
    <w:rsid w:val="00C72940"/>
    <w:rsid w:val="00C72D51"/>
    <w:rsid w:val="00C73673"/>
    <w:rsid w:val="00C74545"/>
    <w:rsid w:val="00C74662"/>
    <w:rsid w:val="00C75922"/>
    <w:rsid w:val="00C75C1A"/>
    <w:rsid w:val="00C76CC5"/>
    <w:rsid w:val="00C80D9E"/>
    <w:rsid w:val="00C81B2A"/>
    <w:rsid w:val="00C832E1"/>
    <w:rsid w:val="00C833FE"/>
    <w:rsid w:val="00C83D29"/>
    <w:rsid w:val="00C85FFD"/>
    <w:rsid w:val="00C8648F"/>
    <w:rsid w:val="00C86ADC"/>
    <w:rsid w:val="00C86E5D"/>
    <w:rsid w:val="00C8716F"/>
    <w:rsid w:val="00C875CF"/>
    <w:rsid w:val="00C87B77"/>
    <w:rsid w:val="00C9021F"/>
    <w:rsid w:val="00C90403"/>
    <w:rsid w:val="00C90D1C"/>
    <w:rsid w:val="00C918F4"/>
    <w:rsid w:val="00C92714"/>
    <w:rsid w:val="00C93091"/>
    <w:rsid w:val="00C93EDC"/>
    <w:rsid w:val="00C95034"/>
    <w:rsid w:val="00C95069"/>
    <w:rsid w:val="00C95196"/>
    <w:rsid w:val="00C96EBE"/>
    <w:rsid w:val="00C96FB4"/>
    <w:rsid w:val="00C978AE"/>
    <w:rsid w:val="00C97FA3"/>
    <w:rsid w:val="00CA1F5E"/>
    <w:rsid w:val="00CA2F2F"/>
    <w:rsid w:val="00CA40DA"/>
    <w:rsid w:val="00CA442B"/>
    <w:rsid w:val="00CA4A61"/>
    <w:rsid w:val="00CA7BF8"/>
    <w:rsid w:val="00CB03E6"/>
    <w:rsid w:val="00CB05E3"/>
    <w:rsid w:val="00CB0BDF"/>
    <w:rsid w:val="00CB10E6"/>
    <w:rsid w:val="00CB1138"/>
    <w:rsid w:val="00CB11E0"/>
    <w:rsid w:val="00CB277E"/>
    <w:rsid w:val="00CB2898"/>
    <w:rsid w:val="00CB28A1"/>
    <w:rsid w:val="00CB2AF3"/>
    <w:rsid w:val="00CB3961"/>
    <w:rsid w:val="00CB39BA"/>
    <w:rsid w:val="00CB5D5A"/>
    <w:rsid w:val="00CB5F1C"/>
    <w:rsid w:val="00CB6080"/>
    <w:rsid w:val="00CB6CE9"/>
    <w:rsid w:val="00CB6EE7"/>
    <w:rsid w:val="00CB7340"/>
    <w:rsid w:val="00CC019F"/>
    <w:rsid w:val="00CC0953"/>
    <w:rsid w:val="00CC1BAE"/>
    <w:rsid w:val="00CC3371"/>
    <w:rsid w:val="00CC35BD"/>
    <w:rsid w:val="00CC389D"/>
    <w:rsid w:val="00CC4B3A"/>
    <w:rsid w:val="00CC4BC4"/>
    <w:rsid w:val="00CC646A"/>
    <w:rsid w:val="00CC722C"/>
    <w:rsid w:val="00CC73CD"/>
    <w:rsid w:val="00CC7C7F"/>
    <w:rsid w:val="00CD07EF"/>
    <w:rsid w:val="00CD0C45"/>
    <w:rsid w:val="00CD0FA4"/>
    <w:rsid w:val="00CD0FB5"/>
    <w:rsid w:val="00CD17FF"/>
    <w:rsid w:val="00CD1C2B"/>
    <w:rsid w:val="00CD1FED"/>
    <w:rsid w:val="00CD2894"/>
    <w:rsid w:val="00CD3178"/>
    <w:rsid w:val="00CD41F2"/>
    <w:rsid w:val="00CD4B06"/>
    <w:rsid w:val="00CD4BE8"/>
    <w:rsid w:val="00CD5250"/>
    <w:rsid w:val="00CD5280"/>
    <w:rsid w:val="00CD552E"/>
    <w:rsid w:val="00CD565E"/>
    <w:rsid w:val="00CD6F6B"/>
    <w:rsid w:val="00CD7388"/>
    <w:rsid w:val="00CD73F7"/>
    <w:rsid w:val="00CD7B8C"/>
    <w:rsid w:val="00CE0220"/>
    <w:rsid w:val="00CE061E"/>
    <w:rsid w:val="00CE06EE"/>
    <w:rsid w:val="00CE1313"/>
    <w:rsid w:val="00CE14E0"/>
    <w:rsid w:val="00CE15DD"/>
    <w:rsid w:val="00CE1C7B"/>
    <w:rsid w:val="00CE1FB4"/>
    <w:rsid w:val="00CE3D3B"/>
    <w:rsid w:val="00CE429E"/>
    <w:rsid w:val="00CE655C"/>
    <w:rsid w:val="00CE6AA4"/>
    <w:rsid w:val="00CE772F"/>
    <w:rsid w:val="00CE7A6F"/>
    <w:rsid w:val="00CF0D87"/>
    <w:rsid w:val="00CF0E3F"/>
    <w:rsid w:val="00CF13B4"/>
    <w:rsid w:val="00CF1B2E"/>
    <w:rsid w:val="00CF1C7C"/>
    <w:rsid w:val="00CF338A"/>
    <w:rsid w:val="00CF3D28"/>
    <w:rsid w:val="00CF4FB2"/>
    <w:rsid w:val="00CF59D6"/>
    <w:rsid w:val="00CF6421"/>
    <w:rsid w:val="00CF7E2A"/>
    <w:rsid w:val="00D006EC"/>
    <w:rsid w:val="00D02EE5"/>
    <w:rsid w:val="00D03373"/>
    <w:rsid w:val="00D03C5C"/>
    <w:rsid w:val="00D03DB9"/>
    <w:rsid w:val="00D04008"/>
    <w:rsid w:val="00D068F7"/>
    <w:rsid w:val="00D10E58"/>
    <w:rsid w:val="00D11397"/>
    <w:rsid w:val="00D11D0D"/>
    <w:rsid w:val="00D12A9F"/>
    <w:rsid w:val="00D12CBE"/>
    <w:rsid w:val="00D12F6B"/>
    <w:rsid w:val="00D1384B"/>
    <w:rsid w:val="00D14322"/>
    <w:rsid w:val="00D14A81"/>
    <w:rsid w:val="00D15D87"/>
    <w:rsid w:val="00D16589"/>
    <w:rsid w:val="00D16752"/>
    <w:rsid w:val="00D2021B"/>
    <w:rsid w:val="00D214B6"/>
    <w:rsid w:val="00D21987"/>
    <w:rsid w:val="00D23B81"/>
    <w:rsid w:val="00D241CD"/>
    <w:rsid w:val="00D246A9"/>
    <w:rsid w:val="00D25905"/>
    <w:rsid w:val="00D25D13"/>
    <w:rsid w:val="00D302A0"/>
    <w:rsid w:val="00D335DC"/>
    <w:rsid w:val="00D335F1"/>
    <w:rsid w:val="00D33E45"/>
    <w:rsid w:val="00D3402C"/>
    <w:rsid w:val="00D34190"/>
    <w:rsid w:val="00D341F5"/>
    <w:rsid w:val="00D35A55"/>
    <w:rsid w:val="00D364F1"/>
    <w:rsid w:val="00D36A68"/>
    <w:rsid w:val="00D36C30"/>
    <w:rsid w:val="00D36D55"/>
    <w:rsid w:val="00D36DD1"/>
    <w:rsid w:val="00D405BD"/>
    <w:rsid w:val="00D40E88"/>
    <w:rsid w:val="00D43D34"/>
    <w:rsid w:val="00D43DDE"/>
    <w:rsid w:val="00D45439"/>
    <w:rsid w:val="00D462D7"/>
    <w:rsid w:val="00D47BCD"/>
    <w:rsid w:val="00D51360"/>
    <w:rsid w:val="00D51404"/>
    <w:rsid w:val="00D51450"/>
    <w:rsid w:val="00D51D32"/>
    <w:rsid w:val="00D524C5"/>
    <w:rsid w:val="00D530A5"/>
    <w:rsid w:val="00D55540"/>
    <w:rsid w:val="00D557E0"/>
    <w:rsid w:val="00D559B6"/>
    <w:rsid w:val="00D62075"/>
    <w:rsid w:val="00D62FB2"/>
    <w:rsid w:val="00D640C0"/>
    <w:rsid w:val="00D64A1E"/>
    <w:rsid w:val="00D64AE5"/>
    <w:rsid w:val="00D6615F"/>
    <w:rsid w:val="00D662EA"/>
    <w:rsid w:val="00D665B1"/>
    <w:rsid w:val="00D670FE"/>
    <w:rsid w:val="00D67C28"/>
    <w:rsid w:val="00D705D0"/>
    <w:rsid w:val="00D70A3B"/>
    <w:rsid w:val="00D70C6D"/>
    <w:rsid w:val="00D73129"/>
    <w:rsid w:val="00D735CA"/>
    <w:rsid w:val="00D73E9A"/>
    <w:rsid w:val="00D74FD6"/>
    <w:rsid w:val="00D753F4"/>
    <w:rsid w:val="00D7588B"/>
    <w:rsid w:val="00D75B40"/>
    <w:rsid w:val="00D7615C"/>
    <w:rsid w:val="00D77661"/>
    <w:rsid w:val="00D77C40"/>
    <w:rsid w:val="00D807F2"/>
    <w:rsid w:val="00D81D96"/>
    <w:rsid w:val="00D83185"/>
    <w:rsid w:val="00D8471C"/>
    <w:rsid w:val="00D85CE4"/>
    <w:rsid w:val="00D86415"/>
    <w:rsid w:val="00D87A73"/>
    <w:rsid w:val="00D87B69"/>
    <w:rsid w:val="00D9022D"/>
    <w:rsid w:val="00D92504"/>
    <w:rsid w:val="00D9251B"/>
    <w:rsid w:val="00D92F29"/>
    <w:rsid w:val="00D93DDF"/>
    <w:rsid w:val="00D93FF4"/>
    <w:rsid w:val="00D9451E"/>
    <w:rsid w:val="00D945C0"/>
    <w:rsid w:val="00D95317"/>
    <w:rsid w:val="00D95993"/>
    <w:rsid w:val="00D9614A"/>
    <w:rsid w:val="00D96773"/>
    <w:rsid w:val="00D97391"/>
    <w:rsid w:val="00D97E0F"/>
    <w:rsid w:val="00DA0ADC"/>
    <w:rsid w:val="00DA1A25"/>
    <w:rsid w:val="00DA1A44"/>
    <w:rsid w:val="00DA1C3A"/>
    <w:rsid w:val="00DA1DEF"/>
    <w:rsid w:val="00DA24E2"/>
    <w:rsid w:val="00DA257B"/>
    <w:rsid w:val="00DA2BDF"/>
    <w:rsid w:val="00DA31CC"/>
    <w:rsid w:val="00DA38BB"/>
    <w:rsid w:val="00DA3BE9"/>
    <w:rsid w:val="00DA3C68"/>
    <w:rsid w:val="00DA42AA"/>
    <w:rsid w:val="00DA493C"/>
    <w:rsid w:val="00DA4D52"/>
    <w:rsid w:val="00DA6DD1"/>
    <w:rsid w:val="00DA74D5"/>
    <w:rsid w:val="00DB0A32"/>
    <w:rsid w:val="00DB132B"/>
    <w:rsid w:val="00DB13DF"/>
    <w:rsid w:val="00DB193D"/>
    <w:rsid w:val="00DB2167"/>
    <w:rsid w:val="00DB39DB"/>
    <w:rsid w:val="00DB3E2E"/>
    <w:rsid w:val="00DB4570"/>
    <w:rsid w:val="00DB499F"/>
    <w:rsid w:val="00DB49EB"/>
    <w:rsid w:val="00DB4A51"/>
    <w:rsid w:val="00DB716E"/>
    <w:rsid w:val="00DC019F"/>
    <w:rsid w:val="00DC13BE"/>
    <w:rsid w:val="00DC1590"/>
    <w:rsid w:val="00DC1BE4"/>
    <w:rsid w:val="00DC2211"/>
    <w:rsid w:val="00DC3843"/>
    <w:rsid w:val="00DC4571"/>
    <w:rsid w:val="00DC5727"/>
    <w:rsid w:val="00DC5B78"/>
    <w:rsid w:val="00DC6124"/>
    <w:rsid w:val="00DC6F30"/>
    <w:rsid w:val="00DC718E"/>
    <w:rsid w:val="00DC7FC2"/>
    <w:rsid w:val="00DD11B4"/>
    <w:rsid w:val="00DD11BF"/>
    <w:rsid w:val="00DD15FC"/>
    <w:rsid w:val="00DD19B4"/>
    <w:rsid w:val="00DD1E0D"/>
    <w:rsid w:val="00DD1E42"/>
    <w:rsid w:val="00DD30A1"/>
    <w:rsid w:val="00DD3378"/>
    <w:rsid w:val="00DD3C46"/>
    <w:rsid w:val="00DD3D50"/>
    <w:rsid w:val="00DD4A78"/>
    <w:rsid w:val="00DD4F6B"/>
    <w:rsid w:val="00DD55D9"/>
    <w:rsid w:val="00DD5E10"/>
    <w:rsid w:val="00DD5F9E"/>
    <w:rsid w:val="00DD627F"/>
    <w:rsid w:val="00DD6F12"/>
    <w:rsid w:val="00DD7336"/>
    <w:rsid w:val="00DD7461"/>
    <w:rsid w:val="00DD7952"/>
    <w:rsid w:val="00DE1BE6"/>
    <w:rsid w:val="00DE1DA3"/>
    <w:rsid w:val="00DE21F7"/>
    <w:rsid w:val="00DE35B4"/>
    <w:rsid w:val="00DE4866"/>
    <w:rsid w:val="00DE50B1"/>
    <w:rsid w:val="00DE5C7D"/>
    <w:rsid w:val="00DE683F"/>
    <w:rsid w:val="00DE6C74"/>
    <w:rsid w:val="00DE7617"/>
    <w:rsid w:val="00DE7B90"/>
    <w:rsid w:val="00DF0199"/>
    <w:rsid w:val="00DF03F7"/>
    <w:rsid w:val="00DF0970"/>
    <w:rsid w:val="00DF2329"/>
    <w:rsid w:val="00DF2BF7"/>
    <w:rsid w:val="00DF3136"/>
    <w:rsid w:val="00DF323F"/>
    <w:rsid w:val="00DF5214"/>
    <w:rsid w:val="00DF55AA"/>
    <w:rsid w:val="00DF5B07"/>
    <w:rsid w:val="00DF6EFF"/>
    <w:rsid w:val="00DF6F3E"/>
    <w:rsid w:val="00DF7417"/>
    <w:rsid w:val="00E016FA"/>
    <w:rsid w:val="00E02829"/>
    <w:rsid w:val="00E02A5F"/>
    <w:rsid w:val="00E03D6D"/>
    <w:rsid w:val="00E043B5"/>
    <w:rsid w:val="00E049A1"/>
    <w:rsid w:val="00E04E2C"/>
    <w:rsid w:val="00E058E4"/>
    <w:rsid w:val="00E061F0"/>
    <w:rsid w:val="00E062C2"/>
    <w:rsid w:val="00E06364"/>
    <w:rsid w:val="00E071A5"/>
    <w:rsid w:val="00E07217"/>
    <w:rsid w:val="00E106B8"/>
    <w:rsid w:val="00E120A0"/>
    <w:rsid w:val="00E121C1"/>
    <w:rsid w:val="00E1328A"/>
    <w:rsid w:val="00E13519"/>
    <w:rsid w:val="00E13640"/>
    <w:rsid w:val="00E13715"/>
    <w:rsid w:val="00E13AA9"/>
    <w:rsid w:val="00E13B6A"/>
    <w:rsid w:val="00E14448"/>
    <w:rsid w:val="00E14FCA"/>
    <w:rsid w:val="00E153F2"/>
    <w:rsid w:val="00E156F2"/>
    <w:rsid w:val="00E178D3"/>
    <w:rsid w:val="00E200D4"/>
    <w:rsid w:val="00E215F7"/>
    <w:rsid w:val="00E234F0"/>
    <w:rsid w:val="00E237B0"/>
    <w:rsid w:val="00E23B9E"/>
    <w:rsid w:val="00E2433A"/>
    <w:rsid w:val="00E2451B"/>
    <w:rsid w:val="00E25308"/>
    <w:rsid w:val="00E256CB"/>
    <w:rsid w:val="00E25A5F"/>
    <w:rsid w:val="00E25FD2"/>
    <w:rsid w:val="00E264AE"/>
    <w:rsid w:val="00E265E7"/>
    <w:rsid w:val="00E26C0A"/>
    <w:rsid w:val="00E2705C"/>
    <w:rsid w:val="00E276FF"/>
    <w:rsid w:val="00E27AB0"/>
    <w:rsid w:val="00E27E58"/>
    <w:rsid w:val="00E27F9F"/>
    <w:rsid w:val="00E30B99"/>
    <w:rsid w:val="00E30FA0"/>
    <w:rsid w:val="00E3190D"/>
    <w:rsid w:val="00E31EA6"/>
    <w:rsid w:val="00E33D06"/>
    <w:rsid w:val="00E33FBB"/>
    <w:rsid w:val="00E34621"/>
    <w:rsid w:val="00E355D9"/>
    <w:rsid w:val="00E362BE"/>
    <w:rsid w:val="00E377B3"/>
    <w:rsid w:val="00E37AAD"/>
    <w:rsid w:val="00E40C00"/>
    <w:rsid w:val="00E41E76"/>
    <w:rsid w:val="00E41F07"/>
    <w:rsid w:val="00E42537"/>
    <w:rsid w:val="00E42927"/>
    <w:rsid w:val="00E43108"/>
    <w:rsid w:val="00E4342C"/>
    <w:rsid w:val="00E446A5"/>
    <w:rsid w:val="00E44730"/>
    <w:rsid w:val="00E44DCF"/>
    <w:rsid w:val="00E45527"/>
    <w:rsid w:val="00E45FA6"/>
    <w:rsid w:val="00E463D1"/>
    <w:rsid w:val="00E500A0"/>
    <w:rsid w:val="00E50421"/>
    <w:rsid w:val="00E505F6"/>
    <w:rsid w:val="00E509DA"/>
    <w:rsid w:val="00E50E84"/>
    <w:rsid w:val="00E5110D"/>
    <w:rsid w:val="00E513A4"/>
    <w:rsid w:val="00E515DC"/>
    <w:rsid w:val="00E519AC"/>
    <w:rsid w:val="00E5257E"/>
    <w:rsid w:val="00E559F0"/>
    <w:rsid w:val="00E56F66"/>
    <w:rsid w:val="00E60502"/>
    <w:rsid w:val="00E60822"/>
    <w:rsid w:val="00E60A2C"/>
    <w:rsid w:val="00E6152D"/>
    <w:rsid w:val="00E62A3A"/>
    <w:rsid w:val="00E637FA"/>
    <w:rsid w:val="00E6390A"/>
    <w:rsid w:val="00E63B3E"/>
    <w:rsid w:val="00E65BEF"/>
    <w:rsid w:val="00E65C4C"/>
    <w:rsid w:val="00E65E09"/>
    <w:rsid w:val="00E66133"/>
    <w:rsid w:val="00E67D46"/>
    <w:rsid w:val="00E67F70"/>
    <w:rsid w:val="00E7004F"/>
    <w:rsid w:val="00E701F5"/>
    <w:rsid w:val="00E70AF0"/>
    <w:rsid w:val="00E71F60"/>
    <w:rsid w:val="00E724D8"/>
    <w:rsid w:val="00E72FB2"/>
    <w:rsid w:val="00E730CD"/>
    <w:rsid w:val="00E734D2"/>
    <w:rsid w:val="00E73C9E"/>
    <w:rsid w:val="00E74B1C"/>
    <w:rsid w:val="00E763C0"/>
    <w:rsid w:val="00E76C9E"/>
    <w:rsid w:val="00E77864"/>
    <w:rsid w:val="00E800A9"/>
    <w:rsid w:val="00E80C04"/>
    <w:rsid w:val="00E81C9F"/>
    <w:rsid w:val="00E82764"/>
    <w:rsid w:val="00E82A61"/>
    <w:rsid w:val="00E82B99"/>
    <w:rsid w:val="00E82C23"/>
    <w:rsid w:val="00E859CF"/>
    <w:rsid w:val="00E90182"/>
    <w:rsid w:val="00E91D69"/>
    <w:rsid w:val="00E92013"/>
    <w:rsid w:val="00E9218C"/>
    <w:rsid w:val="00E93206"/>
    <w:rsid w:val="00E93295"/>
    <w:rsid w:val="00E945BF"/>
    <w:rsid w:val="00E9510C"/>
    <w:rsid w:val="00E96E47"/>
    <w:rsid w:val="00E972ED"/>
    <w:rsid w:val="00EA1282"/>
    <w:rsid w:val="00EA1981"/>
    <w:rsid w:val="00EA19B8"/>
    <w:rsid w:val="00EA46E4"/>
    <w:rsid w:val="00EA49C2"/>
    <w:rsid w:val="00EA56D9"/>
    <w:rsid w:val="00EA5886"/>
    <w:rsid w:val="00EA5DB6"/>
    <w:rsid w:val="00EA5F79"/>
    <w:rsid w:val="00EA5FA1"/>
    <w:rsid w:val="00EA6EF1"/>
    <w:rsid w:val="00EA77AB"/>
    <w:rsid w:val="00EA7A53"/>
    <w:rsid w:val="00EB00B3"/>
    <w:rsid w:val="00EB0641"/>
    <w:rsid w:val="00EB1408"/>
    <w:rsid w:val="00EB1A82"/>
    <w:rsid w:val="00EB393C"/>
    <w:rsid w:val="00EB4030"/>
    <w:rsid w:val="00EB43F4"/>
    <w:rsid w:val="00EB4D96"/>
    <w:rsid w:val="00EB4FD4"/>
    <w:rsid w:val="00EB592A"/>
    <w:rsid w:val="00EB7227"/>
    <w:rsid w:val="00EB76AF"/>
    <w:rsid w:val="00EB7DE2"/>
    <w:rsid w:val="00EC0611"/>
    <w:rsid w:val="00EC0792"/>
    <w:rsid w:val="00EC1467"/>
    <w:rsid w:val="00EC24F4"/>
    <w:rsid w:val="00EC2AAC"/>
    <w:rsid w:val="00EC2E42"/>
    <w:rsid w:val="00EC45B0"/>
    <w:rsid w:val="00EC4FBF"/>
    <w:rsid w:val="00EC5258"/>
    <w:rsid w:val="00EC6A88"/>
    <w:rsid w:val="00EC6EC8"/>
    <w:rsid w:val="00EC7B9F"/>
    <w:rsid w:val="00ED0789"/>
    <w:rsid w:val="00ED2502"/>
    <w:rsid w:val="00ED434C"/>
    <w:rsid w:val="00ED492E"/>
    <w:rsid w:val="00ED4CF2"/>
    <w:rsid w:val="00ED6BEB"/>
    <w:rsid w:val="00ED7F63"/>
    <w:rsid w:val="00EE0151"/>
    <w:rsid w:val="00EE1825"/>
    <w:rsid w:val="00EE2AA7"/>
    <w:rsid w:val="00EE3170"/>
    <w:rsid w:val="00EE394D"/>
    <w:rsid w:val="00EE394E"/>
    <w:rsid w:val="00EE3ABE"/>
    <w:rsid w:val="00EE4D14"/>
    <w:rsid w:val="00EE4DED"/>
    <w:rsid w:val="00EE56F6"/>
    <w:rsid w:val="00EE64B6"/>
    <w:rsid w:val="00EE7740"/>
    <w:rsid w:val="00EE7DDC"/>
    <w:rsid w:val="00EF0A95"/>
    <w:rsid w:val="00EF146E"/>
    <w:rsid w:val="00EF1690"/>
    <w:rsid w:val="00EF1FCA"/>
    <w:rsid w:val="00EF2157"/>
    <w:rsid w:val="00EF2C43"/>
    <w:rsid w:val="00EF3D9D"/>
    <w:rsid w:val="00EF3D9F"/>
    <w:rsid w:val="00EF4209"/>
    <w:rsid w:val="00EF7DC4"/>
    <w:rsid w:val="00F021EA"/>
    <w:rsid w:val="00F04699"/>
    <w:rsid w:val="00F049D6"/>
    <w:rsid w:val="00F04A87"/>
    <w:rsid w:val="00F05E0F"/>
    <w:rsid w:val="00F05F87"/>
    <w:rsid w:val="00F0634A"/>
    <w:rsid w:val="00F063E0"/>
    <w:rsid w:val="00F067A8"/>
    <w:rsid w:val="00F06B16"/>
    <w:rsid w:val="00F07342"/>
    <w:rsid w:val="00F114D4"/>
    <w:rsid w:val="00F1235F"/>
    <w:rsid w:val="00F14A3C"/>
    <w:rsid w:val="00F155B4"/>
    <w:rsid w:val="00F15D0F"/>
    <w:rsid w:val="00F15DE6"/>
    <w:rsid w:val="00F15EA4"/>
    <w:rsid w:val="00F16107"/>
    <w:rsid w:val="00F16E04"/>
    <w:rsid w:val="00F16E06"/>
    <w:rsid w:val="00F16F12"/>
    <w:rsid w:val="00F21263"/>
    <w:rsid w:val="00F21CEF"/>
    <w:rsid w:val="00F238F8"/>
    <w:rsid w:val="00F23CFE"/>
    <w:rsid w:val="00F25266"/>
    <w:rsid w:val="00F25512"/>
    <w:rsid w:val="00F2551B"/>
    <w:rsid w:val="00F26186"/>
    <w:rsid w:val="00F2665C"/>
    <w:rsid w:val="00F26E2E"/>
    <w:rsid w:val="00F27A1E"/>
    <w:rsid w:val="00F27E46"/>
    <w:rsid w:val="00F300A6"/>
    <w:rsid w:val="00F30385"/>
    <w:rsid w:val="00F31F09"/>
    <w:rsid w:val="00F33468"/>
    <w:rsid w:val="00F33BC3"/>
    <w:rsid w:val="00F3454B"/>
    <w:rsid w:val="00F36D2E"/>
    <w:rsid w:val="00F371D1"/>
    <w:rsid w:val="00F37738"/>
    <w:rsid w:val="00F40217"/>
    <w:rsid w:val="00F40541"/>
    <w:rsid w:val="00F40B1F"/>
    <w:rsid w:val="00F416BF"/>
    <w:rsid w:val="00F41EB6"/>
    <w:rsid w:val="00F423DC"/>
    <w:rsid w:val="00F43114"/>
    <w:rsid w:val="00F4320D"/>
    <w:rsid w:val="00F436D4"/>
    <w:rsid w:val="00F4486C"/>
    <w:rsid w:val="00F4488A"/>
    <w:rsid w:val="00F450B4"/>
    <w:rsid w:val="00F45152"/>
    <w:rsid w:val="00F45AEA"/>
    <w:rsid w:val="00F46011"/>
    <w:rsid w:val="00F46577"/>
    <w:rsid w:val="00F468B3"/>
    <w:rsid w:val="00F50330"/>
    <w:rsid w:val="00F50618"/>
    <w:rsid w:val="00F507A6"/>
    <w:rsid w:val="00F53720"/>
    <w:rsid w:val="00F54056"/>
    <w:rsid w:val="00F5600E"/>
    <w:rsid w:val="00F5656A"/>
    <w:rsid w:val="00F60429"/>
    <w:rsid w:val="00F63A6D"/>
    <w:rsid w:val="00F64161"/>
    <w:rsid w:val="00F641E0"/>
    <w:rsid w:val="00F64366"/>
    <w:rsid w:val="00F661D9"/>
    <w:rsid w:val="00F66372"/>
    <w:rsid w:val="00F67C73"/>
    <w:rsid w:val="00F704BA"/>
    <w:rsid w:val="00F706BC"/>
    <w:rsid w:val="00F71342"/>
    <w:rsid w:val="00F72AE8"/>
    <w:rsid w:val="00F72CE3"/>
    <w:rsid w:val="00F746FE"/>
    <w:rsid w:val="00F7646A"/>
    <w:rsid w:val="00F80F8E"/>
    <w:rsid w:val="00F80FC0"/>
    <w:rsid w:val="00F832DA"/>
    <w:rsid w:val="00F84020"/>
    <w:rsid w:val="00F866C8"/>
    <w:rsid w:val="00F8686C"/>
    <w:rsid w:val="00F87121"/>
    <w:rsid w:val="00F879F2"/>
    <w:rsid w:val="00F87A46"/>
    <w:rsid w:val="00F90389"/>
    <w:rsid w:val="00F91570"/>
    <w:rsid w:val="00F91CEC"/>
    <w:rsid w:val="00F91DAF"/>
    <w:rsid w:val="00F93228"/>
    <w:rsid w:val="00F935D4"/>
    <w:rsid w:val="00F9368C"/>
    <w:rsid w:val="00F93CDC"/>
    <w:rsid w:val="00F93DD7"/>
    <w:rsid w:val="00F953B4"/>
    <w:rsid w:val="00F956A1"/>
    <w:rsid w:val="00F96876"/>
    <w:rsid w:val="00F96E04"/>
    <w:rsid w:val="00F9766D"/>
    <w:rsid w:val="00FA0462"/>
    <w:rsid w:val="00FA1197"/>
    <w:rsid w:val="00FA3086"/>
    <w:rsid w:val="00FA357D"/>
    <w:rsid w:val="00FA4D78"/>
    <w:rsid w:val="00FA4E69"/>
    <w:rsid w:val="00FA5EE1"/>
    <w:rsid w:val="00FA6549"/>
    <w:rsid w:val="00FA7C3D"/>
    <w:rsid w:val="00FA7F20"/>
    <w:rsid w:val="00FB03E2"/>
    <w:rsid w:val="00FB0AD8"/>
    <w:rsid w:val="00FB1103"/>
    <w:rsid w:val="00FB15DF"/>
    <w:rsid w:val="00FB18A3"/>
    <w:rsid w:val="00FB2508"/>
    <w:rsid w:val="00FB30E0"/>
    <w:rsid w:val="00FB31DF"/>
    <w:rsid w:val="00FB4EC5"/>
    <w:rsid w:val="00FB6128"/>
    <w:rsid w:val="00FB64FA"/>
    <w:rsid w:val="00FB65AA"/>
    <w:rsid w:val="00FC087A"/>
    <w:rsid w:val="00FC0BA3"/>
    <w:rsid w:val="00FC1026"/>
    <w:rsid w:val="00FC24A7"/>
    <w:rsid w:val="00FC303C"/>
    <w:rsid w:val="00FC3152"/>
    <w:rsid w:val="00FC431E"/>
    <w:rsid w:val="00FC4E02"/>
    <w:rsid w:val="00FC4E07"/>
    <w:rsid w:val="00FC4EA4"/>
    <w:rsid w:val="00FC5047"/>
    <w:rsid w:val="00FC61C6"/>
    <w:rsid w:val="00FC64A5"/>
    <w:rsid w:val="00FD0451"/>
    <w:rsid w:val="00FD06F7"/>
    <w:rsid w:val="00FD1085"/>
    <w:rsid w:val="00FD1251"/>
    <w:rsid w:val="00FD1EC7"/>
    <w:rsid w:val="00FD22AE"/>
    <w:rsid w:val="00FD2AE6"/>
    <w:rsid w:val="00FD308D"/>
    <w:rsid w:val="00FD3C5B"/>
    <w:rsid w:val="00FD3C74"/>
    <w:rsid w:val="00FD48FE"/>
    <w:rsid w:val="00FD5806"/>
    <w:rsid w:val="00FD63B8"/>
    <w:rsid w:val="00FD701C"/>
    <w:rsid w:val="00FE0397"/>
    <w:rsid w:val="00FE0A45"/>
    <w:rsid w:val="00FE22BC"/>
    <w:rsid w:val="00FE24A8"/>
    <w:rsid w:val="00FE26AB"/>
    <w:rsid w:val="00FE3D0C"/>
    <w:rsid w:val="00FE4616"/>
    <w:rsid w:val="00FE51F4"/>
    <w:rsid w:val="00FE5837"/>
    <w:rsid w:val="00FE76A5"/>
    <w:rsid w:val="00FF14B0"/>
    <w:rsid w:val="00FF1D93"/>
    <w:rsid w:val="00FF2467"/>
    <w:rsid w:val="00FF24EF"/>
    <w:rsid w:val="00FF2828"/>
    <w:rsid w:val="00FF2F37"/>
    <w:rsid w:val="00FF389A"/>
    <w:rsid w:val="00FF6DD3"/>
    <w:rsid w:val="00FF7277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iPriority="0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09496F"/>
  </w:style>
  <w:style w:type="paragraph" w:styleId="Nagwek1">
    <w:name w:val="heading 1"/>
    <w:basedOn w:val="Normalny"/>
    <w:next w:val="Normalny"/>
    <w:link w:val="Nagwek1Znak"/>
    <w:uiPriority w:val="99"/>
    <w:qFormat/>
    <w:rsid w:val="0009496F"/>
    <w:pPr>
      <w:keepNext/>
      <w:spacing w:line="36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496F"/>
    <w:pPr>
      <w:keepNext/>
      <w:spacing w:line="360" w:lineRule="auto"/>
      <w:jc w:val="both"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496F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9496F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9496F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496F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9496F"/>
    <w:pPr>
      <w:keepNext/>
      <w:spacing w:line="360" w:lineRule="auto"/>
      <w:ind w:left="76" w:firstLine="284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496F"/>
    <w:pPr>
      <w:keepNext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496F"/>
    <w:pPr>
      <w:keepNext/>
      <w:spacing w:line="360" w:lineRule="auto"/>
      <w:jc w:val="both"/>
      <w:outlineLvl w:val="8"/>
    </w:pPr>
    <w:rPr>
      <w:b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14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714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146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7146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146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146B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07146B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07146B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146B"/>
    <w:rPr>
      <w:rFonts w:ascii="Cambria" w:hAnsi="Cambria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09496F"/>
    <w:pPr>
      <w:spacing w:line="360" w:lineRule="auto"/>
      <w:ind w:firstLine="1134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146B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949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4F83"/>
    <w:rPr>
      <w:rFonts w:cs="Times New Roman"/>
    </w:rPr>
  </w:style>
  <w:style w:type="character" w:styleId="Numerstrony">
    <w:name w:val="page number"/>
    <w:basedOn w:val="Domylnaczcionkaakapitu"/>
    <w:uiPriority w:val="99"/>
    <w:rsid w:val="0009496F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9496F"/>
    <w:pPr>
      <w:tabs>
        <w:tab w:val="left" w:pos="6237"/>
      </w:tabs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7146B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0949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146B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09496F"/>
    <w:pPr>
      <w:spacing w:line="360" w:lineRule="auto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146B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09496F"/>
    <w:pPr>
      <w:spacing w:line="360" w:lineRule="auto"/>
    </w:pPr>
    <w:rPr>
      <w:b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7146B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9496F"/>
    <w:pPr>
      <w:ind w:left="567" w:hanging="141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146B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9496F"/>
    <w:pPr>
      <w:spacing w:line="360" w:lineRule="auto"/>
      <w:ind w:firstLine="113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311A3"/>
    <w:rPr>
      <w:rFonts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09496F"/>
    <w:pPr>
      <w:spacing w:line="360" w:lineRule="auto"/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07146B"/>
    <w:rPr>
      <w:rFonts w:ascii="Cambria" w:hAnsi="Cambria" w:cs="Times New Roman"/>
      <w:b/>
      <w:bCs/>
      <w:kern w:val="28"/>
      <w:sz w:val="32"/>
      <w:szCs w:val="32"/>
    </w:rPr>
  </w:style>
  <w:style w:type="paragraph" w:styleId="Legenda">
    <w:name w:val="caption"/>
    <w:basedOn w:val="Normalny"/>
    <w:next w:val="Normalny"/>
    <w:uiPriority w:val="99"/>
    <w:qFormat/>
    <w:rsid w:val="0009496F"/>
    <w:pPr>
      <w:spacing w:line="360" w:lineRule="atLeast"/>
      <w:jc w:val="both"/>
    </w:pPr>
    <w:rPr>
      <w:b/>
      <w:sz w:val="24"/>
      <w:u w:val="single"/>
    </w:rPr>
  </w:style>
  <w:style w:type="paragraph" w:styleId="Listapunktowana">
    <w:name w:val="List Bullet"/>
    <w:basedOn w:val="Normalny"/>
    <w:autoRedefine/>
    <w:uiPriority w:val="99"/>
    <w:rsid w:val="00531EDA"/>
    <w:pPr>
      <w:spacing w:line="360" w:lineRule="auto"/>
      <w:ind w:left="360"/>
      <w:jc w:val="center"/>
    </w:pPr>
    <w:rPr>
      <w:sz w:val="24"/>
      <w:szCs w:val="24"/>
    </w:rPr>
  </w:style>
  <w:style w:type="paragraph" w:styleId="Listapunktowana2">
    <w:name w:val="List Bullet 2"/>
    <w:basedOn w:val="Normalny"/>
    <w:autoRedefine/>
    <w:uiPriority w:val="99"/>
    <w:rsid w:val="00DE683F"/>
    <w:pPr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rsid w:val="0009496F"/>
    <w:pPr>
      <w:ind w:left="283" w:hanging="283"/>
    </w:pPr>
    <w:rPr>
      <w:sz w:val="24"/>
    </w:rPr>
  </w:style>
  <w:style w:type="paragraph" w:customStyle="1" w:styleId="WW-Tekstdugiegocytatu">
    <w:name w:val="WW-Tekst długiego cytatu"/>
    <w:basedOn w:val="Normalny"/>
    <w:uiPriority w:val="99"/>
    <w:rsid w:val="0009496F"/>
    <w:pPr>
      <w:suppressAutoHyphens/>
      <w:ind w:left="540" w:right="612" w:firstLine="540"/>
      <w:jc w:val="both"/>
    </w:pPr>
    <w:rPr>
      <w:sz w:val="40"/>
    </w:rPr>
  </w:style>
  <w:style w:type="table" w:styleId="Tabela-Siatka">
    <w:name w:val="Table Grid"/>
    <w:basedOn w:val="Standardowy"/>
    <w:uiPriority w:val="99"/>
    <w:rsid w:val="00837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8373B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373B3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F704BA"/>
    <w:pPr>
      <w:ind w:left="1134" w:right="-144" w:hanging="1134"/>
    </w:pPr>
    <w:rPr>
      <w:position w:val="12"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0A7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146B"/>
    <w:rPr>
      <w:rFonts w:cs="Times New Roman"/>
      <w:sz w:val="2"/>
    </w:rPr>
  </w:style>
  <w:style w:type="paragraph" w:styleId="Podpis">
    <w:name w:val="Signature"/>
    <w:aliases w:val="Mueller Zofia"/>
    <w:basedOn w:val="Normalny"/>
    <w:link w:val="PodpisZnak"/>
    <w:autoRedefine/>
    <w:rsid w:val="007C1F34"/>
    <w:rPr>
      <w:b/>
      <w:i/>
      <w:sz w:val="24"/>
      <w:szCs w:val="24"/>
    </w:rPr>
  </w:style>
  <w:style w:type="character" w:customStyle="1" w:styleId="PodpisZnak">
    <w:name w:val="Podpis Znak"/>
    <w:aliases w:val="Mueller Zofia Znak"/>
    <w:basedOn w:val="Domylnaczcionkaakapitu"/>
    <w:link w:val="Podpis"/>
    <w:uiPriority w:val="99"/>
    <w:semiHidden/>
    <w:locked/>
    <w:rsid w:val="0007146B"/>
    <w:rPr>
      <w:rFonts w:cs="Times New Roman"/>
      <w:sz w:val="20"/>
      <w:szCs w:val="20"/>
    </w:rPr>
  </w:style>
  <w:style w:type="paragraph" w:customStyle="1" w:styleId="Nazwaprzedsibiorstwa">
    <w:name w:val="Nazwa przedsiębiorstwa"/>
    <w:basedOn w:val="Normalny"/>
    <w:uiPriority w:val="99"/>
    <w:rsid w:val="007C1F34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Data">
    <w:name w:val="Date"/>
    <w:basedOn w:val="Normalny"/>
    <w:next w:val="Normalny"/>
    <w:link w:val="DataZnak"/>
    <w:uiPriority w:val="99"/>
    <w:rsid w:val="007C1F34"/>
    <w:pPr>
      <w:spacing w:after="220" w:line="220" w:lineRule="atLeast"/>
      <w:jc w:val="both"/>
    </w:pPr>
    <w:rPr>
      <w:rFonts w:ascii="Arial" w:hAnsi="Arial"/>
      <w:spacing w:val="-5"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locked/>
    <w:rsid w:val="0007146B"/>
    <w:rPr>
      <w:rFonts w:cs="Times New Roman"/>
      <w:sz w:val="20"/>
      <w:szCs w:val="20"/>
    </w:rPr>
  </w:style>
  <w:style w:type="paragraph" w:customStyle="1" w:styleId="Adreszwrotny">
    <w:name w:val="Adres zwrotny"/>
    <w:basedOn w:val="Normalny"/>
    <w:uiPriority w:val="99"/>
    <w:rsid w:val="007C1F3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7C1F3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146B"/>
    <w:rPr>
      <w:rFonts w:ascii="Cambria" w:hAnsi="Cambria" w:cs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7C1F34"/>
    <w:pPr>
      <w:spacing w:after="120"/>
      <w:ind w:left="283"/>
    </w:pPr>
    <w:rPr>
      <w:sz w:val="24"/>
      <w:szCs w:val="24"/>
    </w:rPr>
  </w:style>
  <w:style w:type="paragraph" w:customStyle="1" w:styleId="Zawartotabeli">
    <w:name w:val="Zawartość tabeli"/>
    <w:basedOn w:val="Normalny"/>
    <w:rsid w:val="004E2F3C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E2F3C"/>
    <w:pPr>
      <w:jc w:val="center"/>
    </w:pPr>
    <w:rPr>
      <w:b/>
      <w:bCs/>
      <w:i/>
      <w:iCs/>
    </w:rPr>
  </w:style>
  <w:style w:type="paragraph" w:customStyle="1" w:styleId="1">
    <w:name w:val="1"/>
    <w:basedOn w:val="Normalny"/>
    <w:next w:val="Nagwek"/>
    <w:uiPriority w:val="99"/>
    <w:rsid w:val="00ED434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Lista2">
    <w:name w:val="List 2"/>
    <w:basedOn w:val="Normalny"/>
    <w:uiPriority w:val="99"/>
    <w:rsid w:val="00ED434C"/>
    <w:pPr>
      <w:ind w:left="566" w:hanging="283"/>
    </w:pPr>
    <w:rPr>
      <w:sz w:val="24"/>
      <w:szCs w:val="24"/>
    </w:rPr>
  </w:style>
  <w:style w:type="character" w:customStyle="1" w:styleId="green1">
    <w:name w:val="green1"/>
    <w:basedOn w:val="Domylnaczcionkaakapitu"/>
    <w:uiPriority w:val="99"/>
    <w:rsid w:val="00ED434C"/>
    <w:rPr>
      <w:rFonts w:cs="Times New Roman"/>
      <w:color w:val="CC3333"/>
    </w:rPr>
  </w:style>
  <w:style w:type="paragraph" w:styleId="NormalnyWeb">
    <w:name w:val="Normal (Web)"/>
    <w:basedOn w:val="Normalny"/>
    <w:uiPriority w:val="99"/>
    <w:rsid w:val="00ED434C"/>
    <w:pPr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rsid w:val="00243018"/>
    <w:rPr>
      <w:rFonts w:cs="Times New Roman"/>
      <w:vertAlign w:val="superscript"/>
    </w:rPr>
  </w:style>
  <w:style w:type="paragraph" w:customStyle="1" w:styleId="P1">
    <w:name w:val="P1"/>
    <w:basedOn w:val="Normalny"/>
    <w:hidden/>
    <w:uiPriority w:val="99"/>
    <w:rsid w:val="00A27F27"/>
    <w:pPr>
      <w:widowControl w:val="0"/>
      <w:adjustRightInd w:val="0"/>
    </w:pPr>
    <w:rPr>
      <w:rFonts w:cs="Tahoma"/>
      <w:sz w:val="21"/>
    </w:rPr>
  </w:style>
  <w:style w:type="paragraph" w:customStyle="1" w:styleId="P8">
    <w:name w:val="P8"/>
    <w:basedOn w:val="Normalny"/>
    <w:hidden/>
    <w:uiPriority w:val="99"/>
    <w:rsid w:val="00A27F27"/>
    <w:pPr>
      <w:widowControl w:val="0"/>
      <w:adjustRightInd w:val="0"/>
    </w:pPr>
    <w:rPr>
      <w:rFonts w:cs="Tahoma"/>
      <w:sz w:val="21"/>
    </w:rPr>
  </w:style>
  <w:style w:type="paragraph" w:customStyle="1" w:styleId="P17">
    <w:name w:val="P17"/>
    <w:basedOn w:val="Normalny"/>
    <w:hidden/>
    <w:uiPriority w:val="99"/>
    <w:rsid w:val="00A27F27"/>
    <w:pPr>
      <w:widowControl w:val="0"/>
      <w:adjustRightInd w:val="0"/>
    </w:pPr>
    <w:rPr>
      <w:rFonts w:cs="Tahoma"/>
      <w:sz w:val="21"/>
    </w:rPr>
  </w:style>
  <w:style w:type="paragraph" w:customStyle="1" w:styleId="tyt">
    <w:name w:val="tyt"/>
    <w:basedOn w:val="Normalny"/>
    <w:uiPriority w:val="99"/>
    <w:rsid w:val="004E2431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sz w:val="24"/>
    </w:rPr>
  </w:style>
  <w:style w:type="paragraph" w:customStyle="1" w:styleId="Tabela">
    <w:name w:val="Tabela"/>
    <w:next w:val="Normalny"/>
    <w:uiPriority w:val="99"/>
    <w:rsid w:val="004513FF"/>
    <w:pPr>
      <w:widowControl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uiPriority w:val="99"/>
    <w:rsid w:val="001A06BD"/>
    <w:pPr>
      <w:suppressAutoHyphens/>
      <w:spacing w:line="360" w:lineRule="auto"/>
    </w:pPr>
    <w:rPr>
      <w:sz w:val="24"/>
      <w:lang w:eastAsia="ar-SA"/>
    </w:rPr>
  </w:style>
  <w:style w:type="character" w:styleId="Pogrubienie">
    <w:name w:val="Strong"/>
    <w:basedOn w:val="Domylnaczcionkaakapitu"/>
    <w:uiPriority w:val="99"/>
    <w:qFormat/>
    <w:rsid w:val="000B7D19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0B7D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0B7D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B7D19"/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rsid w:val="007A6AA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7A6AAD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99"/>
    <w:locked/>
    <w:rsid w:val="00C90D1C"/>
    <w:rPr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locked/>
    <w:rsid w:val="00C90D1C"/>
    <w:pPr>
      <w:ind w:left="24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99"/>
    <w:locked/>
    <w:rsid w:val="00C90D1C"/>
    <w:pPr>
      <w:ind w:left="480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99"/>
    <w:locked/>
    <w:rsid w:val="00C90D1C"/>
    <w:pPr>
      <w:ind w:left="72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uiPriority w:val="99"/>
    <w:locked/>
    <w:rsid w:val="00C90D1C"/>
    <w:pPr>
      <w:ind w:left="96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99"/>
    <w:locked/>
    <w:rsid w:val="00C90D1C"/>
    <w:pPr>
      <w:ind w:left="1200"/>
    </w:pPr>
    <w:rPr>
      <w:sz w:val="24"/>
      <w:szCs w:val="24"/>
    </w:rPr>
  </w:style>
  <w:style w:type="paragraph" w:styleId="Spistreci7">
    <w:name w:val="toc 7"/>
    <w:basedOn w:val="Normalny"/>
    <w:next w:val="Normalny"/>
    <w:autoRedefine/>
    <w:uiPriority w:val="99"/>
    <w:locked/>
    <w:rsid w:val="00C90D1C"/>
    <w:pPr>
      <w:ind w:left="144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uiPriority w:val="99"/>
    <w:locked/>
    <w:rsid w:val="00C90D1C"/>
    <w:pPr>
      <w:ind w:left="168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uiPriority w:val="99"/>
    <w:locked/>
    <w:rsid w:val="00C90D1C"/>
    <w:pPr>
      <w:ind w:left="1920"/>
    </w:pPr>
    <w:rPr>
      <w:sz w:val="24"/>
      <w:szCs w:val="24"/>
    </w:rPr>
  </w:style>
  <w:style w:type="paragraph" w:customStyle="1" w:styleId="Styl1">
    <w:name w:val="Styl1"/>
    <w:basedOn w:val="Normalny"/>
    <w:autoRedefine/>
    <w:uiPriority w:val="99"/>
    <w:rsid w:val="00C90D1C"/>
    <w:pPr>
      <w:widowControl w:val="0"/>
      <w:autoSpaceDE w:val="0"/>
      <w:autoSpaceDN w:val="0"/>
      <w:adjustRightInd w:val="0"/>
    </w:pPr>
    <w:rPr>
      <w:b/>
      <w:i/>
      <w:smallCaps/>
      <w:spacing w:val="40"/>
      <w:sz w:val="28"/>
      <w:szCs w:val="24"/>
    </w:rPr>
  </w:style>
  <w:style w:type="paragraph" w:customStyle="1" w:styleId="Default">
    <w:name w:val="Default"/>
    <w:rsid w:val="00C90D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2A3C2B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Normal">
    <w:name w:val="[Normal]"/>
    <w:rsid w:val="002A3C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ezodstpw1">
    <w:name w:val="Bez odstępów1"/>
    <w:basedOn w:val="Normal"/>
    <w:rsid w:val="002A3C2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Arkusz_programu_Microsoft_Office_Excel_97_20033.xls"/><Relationship Id="rId18" Type="http://schemas.openxmlformats.org/officeDocument/2006/relationships/oleObject" Target="embeddings/Arkusz_programu_Microsoft_Office_Excel_97_20035.xls"/><Relationship Id="rId26" Type="http://schemas.openxmlformats.org/officeDocument/2006/relationships/image" Target="media/image9.emf"/><Relationship Id="rId39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oleObject" Target="embeddings/Arkusz_programu_Microsoft_Office_Excel_97_20036.xls"/><Relationship Id="rId34" Type="http://schemas.openxmlformats.org/officeDocument/2006/relationships/image" Target="media/image13.emf"/><Relationship Id="rId42" Type="http://schemas.openxmlformats.org/officeDocument/2006/relationships/package" Target="embeddings/Arkusz_programu_Microsoft_Office_Excel3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5.emf"/><Relationship Id="rId25" Type="http://schemas.openxmlformats.org/officeDocument/2006/relationships/oleObject" Target="embeddings/Arkusz_programu_Microsoft_Office_Excel_97_20038.xls"/><Relationship Id="rId33" Type="http://schemas.openxmlformats.org/officeDocument/2006/relationships/oleObject" Target="embeddings/Arkusz_programu_Microsoft_Office_Excel_97_200312.xls"/><Relationship Id="rId38" Type="http://schemas.openxmlformats.org/officeDocument/2006/relationships/footer" Target="footer2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Arkusz_programu_Microsoft_Office_Excel_97_20034.xls"/><Relationship Id="rId20" Type="http://schemas.openxmlformats.org/officeDocument/2006/relationships/image" Target="media/image6.emf"/><Relationship Id="rId29" Type="http://schemas.openxmlformats.org/officeDocument/2006/relationships/oleObject" Target="embeddings/Arkusz_programu_Microsoft_Office_Excel_97_200310.xls"/><Relationship Id="rId41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Arkusz_programu_Microsoft_Office_Excel_97_20032.xls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footer" Target="footer1.xml"/><Relationship Id="rId40" Type="http://schemas.openxmlformats.org/officeDocument/2006/relationships/oleObject" Target="embeddings/Arkusz_programu_Microsoft_Office_Excel_97_200314.xls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oleObject" Target="embeddings/Arkusz_programu_Microsoft_Office_Excel_97_20037.xls"/><Relationship Id="rId28" Type="http://schemas.openxmlformats.org/officeDocument/2006/relationships/image" Target="media/image10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chart" Target="charts/chart2.xml"/><Relationship Id="rId31" Type="http://schemas.openxmlformats.org/officeDocument/2006/relationships/oleObject" Target="embeddings/Arkusz_programu_Microsoft_Office_Excel_97_200311.xls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Arkusz_programu_Microsoft_Office_Excel_97_20031.xls"/><Relationship Id="rId14" Type="http://schemas.openxmlformats.org/officeDocument/2006/relationships/chart" Target="charts/chart1.xml"/><Relationship Id="rId22" Type="http://schemas.openxmlformats.org/officeDocument/2006/relationships/image" Target="media/image7.emf"/><Relationship Id="rId27" Type="http://schemas.openxmlformats.org/officeDocument/2006/relationships/oleObject" Target="embeddings/Arkusz_programu_Microsoft_Office_Excel_97_20039.xls"/><Relationship Id="rId30" Type="http://schemas.openxmlformats.org/officeDocument/2006/relationships/image" Target="media/image11.emf"/><Relationship Id="rId35" Type="http://schemas.openxmlformats.org/officeDocument/2006/relationships/oleObject" Target="embeddings/Arkusz_programu_Microsoft_Office_Excel_97_200313.xls"/><Relationship Id="rId43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5255978419364249"/>
          <c:y val="4.3650793650793739E-2"/>
          <c:w val="0.81453368126401726"/>
          <c:h val="0.8046873852675035"/>
        </c:manualLayout>
      </c:layout>
      <c:bar3D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I półrocze 2011 r.</c:v>
                </c:pt>
              </c:strCache>
            </c:strRef>
          </c:tx>
          <c:cat>
            <c:strRef>
              <c:f>Arkusz1!$A$2:$A$12</c:f>
              <c:strCache>
                <c:ptCount val="8"/>
                <c:pt idx="0">
                  <c:v>Dochody ogółem</c:v>
                </c:pt>
                <c:pt idx="1">
                  <c:v>Dochody własne</c:v>
                </c:pt>
                <c:pt idx="2">
                  <c:v>Udziały w dochodach od osób fizycznych</c:v>
                </c:pt>
                <c:pt idx="3">
                  <c:v>Subwencje</c:v>
                </c:pt>
                <c:pt idx="4">
                  <c:v>Subwencja oświatowa</c:v>
                </c:pt>
                <c:pt idx="5">
                  <c:v>Dotacja na zadania własne</c:v>
                </c:pt>
                <c:pt idx="6">
                  <c:v>Dotacja na zadania zlecone</c:v>
                </c:pt>
                <c:pt idx="7">
                  <c:v>Dotacja na podstawie porozumień</c:v>
                </c:pt>
              </c:strCache>
            </c:strRef>
          </c:cat>
          <c:val>
            <c:numRef>
              <c:f>Arkusz1!$B$2:$B$9</c:f>
              <c:numCache>
                <c:formatCode>#,##0.00</c:formatCode>
                <c:ptCount val="8"/>
                <c:pt idx="0">
                  <c:v>17553759.120000001</c:v>
                </c:pt>
                <c:pt idx="1">
                  <c:v>4490580.88</c:v>
                </c:pt>
                <c:pt idx="2">
                  <c:v>1489373</c:v>
                </c:pt>
                <c:pt idx="3">
                  <c:v>8817478</c:v>
                </c:pt>
                <c:pt idx="4">
                  <c:v>5459728</c:v>
                </c:pt>
                <c:pt idx="5">
                  <c:v>992453.64</c:v>
                </c:pt>
                <c:pt idx="6">
                  <c:v>3250496.6</c:v>
                </c:pt>
                <c:pt idx="7">
                  <c:v>2750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I półrocze 2012 r.</c:v>
                </c:pt>
              </c:strCache>
            </c:strRef>
          </c:tx>
          <c:cat>
            <c:strRef>
              <c:f>Arkusz1!$A$2:$A$12</c:f>
              <c:strCache>
                <c:ptCount val="8"/>
                <c:pt idx="0">
                  <c:v>Dochody ogółem</c:v>
                </c:pt>
                <c:pt idx="1">
                  <c:v>Dochody własne</c:v>
                </c:pt>
                <c:pt idx="2">
                  <c:v>Udziały w dochodach od osób fizycznych</c:v>
                </c:pt>
                <c:pt idx="3">
                  <c:v>Subwencje</c:v>
                </c:pt>
                <c:pt idx="4">
                  <c:v>Subwencja oświatowa</c:v>
                </c:pt>
                <c:pt idx="5">
                  <c:v>Dotacja na zadania własne</c:v>
                </c:pt>
                <c:pt idx="6">
                  <c:v>Dotacja na zadania zlecone</c:v>
                </c:pt>
                <c:pt idx="7">
                  <c:v>Dotacja na podstawie porozumień</c:v>
                </c:pt>
              </c:strCache>
            </c:strRef>
          </c:cat>
          <c:val>
            <c:numRef>
              <c:f>Arkusz1!$C$2:$C$9</c:f>
              <c:numCache>
                <c:formatCode>#,##0.00</c:formatCode>
                <c:ptCount val="8"/>
                <c:pt idx="0">
                  <c:v>19242095.949999996</c:v>
                </c:pt>
                <c:pt idx="1">
                  <c:v>6218632.75</c:v>
                </c:pt>
                <c:pt idx="2">
                  <c:v>1682464</c:v>
                </c:pt>
                <c:pt idx="3">
                  <c:v>9080948</c:v>
                </c:pt>
                <c:pt idx="4">
                  <c:v>5568752</c:v>
                </c:pt>
                <c:pt idx="5">
                  <c:v>658112</c:v>
                </c:pt>
                <c:pt idx="6">
                  <c:v>3282403.2</c:v>
                </c:pt>
                <c:pt idx="7">
                  <c:v>2000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I półrocze 2013 r.</c:v>
                </c:pt>
              </c:strCache>
            </c:strRef>
          </c:tx>
          <c:cat>
            <c:strRef>
              <c:f>Arkusz1!$A$2:$A$12</c:f>
              <c:strCache>
                <c:ptCount val="8"/>
                <c:pt idx="0">
                  <c:v>Dochody ogółem</c:v>
                </c:pt>
                <c:pt idx="1">
                  <c:v>Dochody własne</c:v>
                </c:pt>
                <c:pt idx="2">
                  <c:v>Udziały w dochodach od osób fizycznych</c:v>
                </c:pt>
                <c:pt idx="3">
                  <c:v>Subwencje</c:v>
                </c:pt>
                <c:pt idx="4">
                  <c:v>Subwencja oświatowa</c:v>
                </c:pt>
                <c:pt idx="5">
                  <c:v>Dotacja na zadania własne</c:v>
                </c:pt>
                <c:pt idx="6">
                  <c:v>Dotacja na zadania zlecone</c:v>
                </c:pt>
                <c:pt idx="7">
                  <c:v>Dotacja na podstawie porozumień</c:v>
                </c:pt>
              </c:strCache>
            </c:strRef>
          </c:cat>
          <c:val>
            <c:numRef>
              <c:f>Arkusz1!$D$2:$D$9</c:f>
              <c:numCache>
                <c:formatCode>#,##0.00</c:formatCode>
                <c:ptCount val="8"/>
                <c:pt idx="0">
                  <c:v>20139198.979999997</c:v>
                </c:pt>
                <c:pt idx="1">
                  <c:v>6606605.5200000005</c:v>
                </c:pt>
                <c:pt idx="2">
                  <c:v>1874001</c:v>
                </c:pt>
                <c:pt idx="3">
                  <c:v>9202566</c:v>
                </c:pt>
                <c:pt idx="4">
                  <c:v>5548200</c:v>
                </c:pt>
                <c:pt idx="5">
                  <c:v>927420</c:v>
                </c:pt>
                <c:pt idx="6">
                  <c:v>3400607.46</c:v>
                </c:pt>
                <c:pt idx="7">
                  <c:v>2000</c:v>
                </c:pt>
              </c:numCache>
            </c:numRef>
          </c:val>
        </c:ser>
        <c:shape val="cylinder"/>
        <c:axId val="87496576"/>
        <c:axId val="87498112"/>
        <c:axId val="0"/>
      </c:bar3DChart>
      <c:catAx>
        <c:axId val="874965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635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87498112"/>
        <c:crosses val="autoZero"/>
        <c:auto val="1"/>
        <c:lblAlgn val="ctr"/>
        <c:lblOffset val="100"/>
      </c:catAx>
      <c:valAx>
        <c:axId val="87498112"/>
        <c:scaling>
          <c:orientation val="minMax"/>
        </c:scaling>
        <c:axPos val="l"/>
        <c:majorGridlines/>
        <c:numFmt formatCode="#,##0.00" sourceLinked="1"/>
        <c:tickLblPos val="nextTo"/>
        <c:txPr>
          <a:bodyPr/>
          <a:lstStyle/>
          <a:p>
            <a:pPr>
              <a:defRPr sz="953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87496576"/>
        <c:crosses val="autoZero"/>
        <c:crossBetween val="between"/>
      </c:valAx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0.69855737088238556"/>
          <c:y val="7.1778231751257804E-2"/>
          <c:w val="0.16888353125240524"/>
          <c:h val="0.17438584660544643"/>
        </c:manualLayout>
      </c:layout>
      <c:txPr>
        <a:bodyPr/>
        <a:lstStyle/>
        <a:p>
          <a:pPr>
            <a:defRPr sz="847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noFill/>
    </a:ln>
    <a:effectLst>
      <a:innerShdw blurRad="63500" dist="50800" dir="18900000">
        <a:prstClr val="black">
          <a:alpha val="50000"/>
        </a:prstClr>
      </a:innerShdw>
    </a:effectLst>
    <a:scene3d>
      <a:camera prst="orthographicFront"/>
      <a:lightRig rig="threePt" dir="t"/>
    </a:scene3d>
    <a:sp3d>
      <a:bevelB/>
    </a:sp3d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ogółem</c:v>
                </c:pt>
              </c:strCache>
            </c:strRef>
          </c:tx>
          <c:dLbls>
            <c:spPr>
              <a:solidFill>
                <a:schemeClr val="tx1"/>
              </a:solidFill>
            </c:spPr>
            <c:txPr>
              <a:bodyPr/>
              <a:lstStyle/>
              <a:p>
                <a:pPr>
                  <a:defRPr sz="849" b="1" i="0" u="none" strike="noStrike" baseline="0">
                    <a:solidFill>
                      <a:srgbClr val="FFFF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Val val="1"/>
          </c:dLbls>
          <c:cat>
            <c:strRef>
              <c:f>Arkusz1!$A$2:$A$4</c:f>
              <c:strCache>
                <c:ptCount val="3"/>
                <c:pt idx="0">
                  <c:v>I półrocze 2011 r.</c:v>
                </c:pt>
                <c:pt idx="1">
                  <c:v>I półrocze 2012 r.</c:v>
                </c:pt>
                <c:pt idx="2">
                  <c:v>I półrocze 2013 r.</c:v>
                </c:pt>
              </c:strCache>
            </c:strRef>
          </c:cat>
          <c:val>
            <c:numRef>
              <c:f>Arkusz1!$B$2:$B$4</c:f>
              <c:numCache>
                <c:formatCode>#,##0.00</c:formatCode>
                <c:ptCount val="3"/>
                <c:pt idx="0">
                  <c:v>16585546.99</c:v>
                </c:pt>
                <c:pt idx="1">
                  <c:v>18198877.900000002</c:v>
                </c:pt>
                <c:pt idx="2">
                  <c:v>18282632.149999999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Wydatki bieżące</c:v>
                </c:pt>
              </c:strCache>
            </c:strRef>
          </c:tx>
          <c:dLbls>
            <c:dLbl>
              <c:idx val="0"/>
              <c:layout>
                <c:manualLayout>
                  <c:x val="5.5555555555555455E-2"/>
                  <c:y val="2.777777777777871E-2"/>
                </c:manualLayout>
              </c:layout>
              <c:showVal val="1"/>
            </c:dLbl>
            <c:dLbl>
              <c:idx val="1"/>
              <c:layout>
                <c:manualLayout>
                  <c:x val="6.0185185185185147E-2"/>
                  <c:y val="3.9682539682539805E-2"/>
                </c:manualLayout>
              </c:layout>
              <c:showVal val="1"/>
            </c:dLbl>
            <c:dLbl>
              <c:idx val="2"/>
              <c:layout>
                <c:manualLayout>
                  <c:x val="6.2500000000000111E-2"/>
                  <c:y val="1.9841269841270187E-2"/>
                </c:manualLayout>
              </c:layout>
              <c:showVal val="1"/>
            </c:dLbl>
            <c:spPr>
              <a:solidFill>
                <a:schemeClr val="tx1"/>
              </a:solidFill>
            </c:spPr>
            <c:txPr>
              <a:bodyPr/>
              <a:lstStyle/>
              <a:p>
                <a:pPr>
                  <a:defRPr sz="634" b="1" i="0" u="none" strike="noStrike" baseline="0">
                    <a:solidFill>
                      <a:srgbClr val="FFFF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Val val="1"/>
          </c:dLbls>
          <c:cat>
            <c:strRef>
              <c:f>Arkusz1!$A$2:$A$4</c:f>
              <c:strCache>
                <c:ptCount val="3"/>
                <c:pt idx="0">
                  <c:v>I półrocze 2011 r.</c:v>
                </c:pt>
                <c:pt idx="1">
                  <c:v>I półrocze 2012 r.</c:v>
                </c:pt>
                <c:pt idx="2">
                  <c:v>I półrocze 2013 r.</c:v>
                </c:pt>
              </c:strCache>
            </c:strRef>
          </c:cat>
          <c:val>
            <c:numRef>
              <c:f>Arkusz1!$C$2:$C$4</c:f>
              <c:numCache>
                <c:formatCode>#,##0.00</c:formatCode>
                <c:ptCount val="3"/>
                <c:pt idx="0">
                  <c:v>16170777.07</c:v>
                </c:pt>
                <c:pt idx="1">
                  <c:v>17625410.100000001</c:v>
                </c:pt>
                <c:pt idx="2">
                  <c:v>17782154.68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Wydatki majątkowe</c:v>
                </c:pt>
              </c:strCache>
            </c:strRef>
          </c:tx>
          <c:dLbls>
            <c:dLbl>
              <c:idx val="0"/>
              <c:layout>
                <c:manualLayout>
                  <c:x val="4.3981481481481503E-2"/>
                  <c:y val="-1.9841269841270187E-2"/>
                </c:manualLayout>
              </c:layout>
              <c:showVal val="1"/>
            </c:dLbl>
            <c:dLbl>
              <c:idx val="1"/>
              <c:layout>
                <c:manualLayout>
                  <c:x val="3.7037037037037292E-2"/>
                  <c:y val="-2.7777777777778748E-2"/>
                </c:manualLayout>
              </c:layout>
              <c:showVal val="1"/>
            </c:dLbl>
            <c:dLbl>
              <c:idx val="2"/>
              <c:layout>
                <c:manualLayout>
                  <c:x val="3.9351851851851853E-2"/>
                  <c:y val="-1.9841269841270187E-2"/>
                </c:manualLayout>
              </c:layout>
              <c:showVal val="1"/>
            </c:dLbl>
            <c:spPr>
              <a:solidFill>
                <a:schemeClr val="tx1"/>
              </a:solidFill>
            </c:spPr>
            <c:txPr>
              <a:bodyPr/>
              <a:lstStyle/>
              <a:p>
                <a:pPr>
                  <a:defRPr sz="634" b="1" i="0" u="none" strike="noStrike" baseline="0">
                    <a:solidFill>
                      <a:srgbClr val="FFFF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pl-PL"/>
              </a:p>
            </c:txPr>
            <c:showVal val="1"/>
          </c:dLbls>
          <c:cat>
            <c:strRef>
              <c:f>Arkusz1!$A$2:$A$4</c:f>
              <c:strCache>
                <c:ptCount val="3"/>
                <c:pt idx="0">
                  <c:v>I półrocze 2011 r.</c:v>
                </c:pt>
                <c:pt idx="1">
                  <c:v>I półrocze 2012 r.</c:v>
                </c:pt>
                <c:pt idx="2">
                  <c:v>I półrocze 2013 r.</c:v>
                </c:pt>
              </c:strCache>
            </c:strRef>
          </c:cat>
          <c:val>
            <c:numRef>
              <c:f>Arkusz1!$D$2:$D$4</c:f>
              <c:numCache>
                <c:formatCode>#,##0.00</c:formatCode>
                <c:ptCount val="3"/>
                <c:pt idx="0">
                  <c:v>414769.91999999998</c:v>
                </c:pt>
                <c:pt idx="1">
                  <c:v>573467.80000000005</c:v>
                </c:pt>
                <c:pt idx="2">
                  <c:v>500477.4700000002</c:v>
                </c:pt>
              </c:numCache>
            </c:numRef>
          </c:val>
        </c:ser>
        <c:dLbls>
          <c:showVal val="1"/>
        </c:dLbls>
        <c:shape val="cylinder"/>
        <c:axId val="87530496"/>
        <c:axId val="87548672"/>
        <c:axId val="0"/>
      </c:bar3DChart>
      <c:catAx>
        <c:axId val="875304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87548672"/>
        <c:crosses val="autoZero"/>
        <c:auto val="1"/>
        <c:lblAlgn val="ctr"/>
        <c:lblOffset val="100"/>
      </c:catAx>
      <c:valAx>
        <c:axId val="87548672"/>
        <c:scaling>
          <c:orientation val="minMax"/>
        </c:scaling>
        <c:axPos val="l"/>
        <c:majorGridlines/>
        <c:numFmt formatCode="#,##0.00" sourceLinked="1"/>
        <c:tickLblPos val="nextTo"/>
        <c:txPr>
          <a:bodyPr rot="0" vert="horz"/>
          <a:lstStyle/>
          <a:p>
            <a:pPr>
              <a:defRPr sz="95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87530496"/>
        <c:crosses val="autoZero"/>
        <c:crossBetween val="between"/>
      </c:valAx>
      <c:spPr>
        <a:noFill/>
        <a:ln w="25368">
          <a:noFill/>
        </a:ln>
      </c:spPr>
    </c:plotArea>
    <c:legend>
      <c:legendPos val="r"/>
      <c:layout/>
      <c:txPr>
        <a:bodyPr/>
        <a:lstStyle/>
        <a:p>
          <a:pPr>
            <a:defRPr sz="77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noFill/>
    </a:ln>
    <a:effectLst>
      <a:innerShdw blurRad="63500" dist="50800" dir="18900000">
        <a:prstClr val="black">
          <a:alpha val="50000"/>
        </a:prstClr>
      </a:innerShdw>
    </a:effectLst>
    <a:scene3d>
      <a:camera prst="orthographicFront"/>
      <a:lightRig rig="threePt" dir="t"/>
    </a:scene3d>
    <a:sp3d>
      <a:bevelB/>
    </a:sp3d>
  </c:spPr>
  <c:txPr>
    <a:bodyPr/>
    <a:lstStyle/>
    <a:p>
      <a:pPr>
        <a:defRPr sz="105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A1BE8-7F8B-4D88-9436-964B2A70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77</Pages>
  <Words>24813</Words>
  <Characters>153862</Characters>
  <Application>Microsoft Office Word</Application>
  <DocSecurity>0</DocSecurity>
  <Lines>1282</Lines>
  <Paragraphs>356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OPISOWE</vt:lpstr>
    </vt:vector>
  </TitlesOfParts>
  <Company>Urząd Miejski w Więcborku</Company>
  <LinksUpToDate>false</LinksUpToDate>
  <CharactersWithSpaces>178319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OPISOWE</dc:title>
  <dc:subject/>
  <dc:creator>aaa</dc:creator>
  <cp:keywords/>
  <dc:description/>
  <cp:lastModifiedBy>Jacek Masztakowski</cp:lastModifiedBy>
  <cp:revision>8</cp:revision>
  <cp:lastPrinted>2013-08-06T09:47:00Z</cp:lastPrinted>
  <dcterms:created xsi:type="dcterms:W3CDTF">2013-07-22T07:48:00Z</dcterms:created>
  <dcterms:modified xsi:type="dcterms:W3CDTF">2013-08-27T11:02:00Z</dcterms:modified>
</cp:coreProperties>
</file>